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12" w:afterLines="100"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临淄区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工信局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政府信息公开申请表</w:t>
      </w:r>
    </w:p>
    <w:tbl>
      <w:tblPr>
        <w:tblStyle w:val="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799"/>
        <w:gridCol w:w="1658"/>
        <w:gridCol w:w="431"/>
        <w:gridCol w:w="1844"/>
        <w:gridCol w:w="190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8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证件名称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18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8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法人或者其他组织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组织机构代码</w:t>
            </w:r>
          </w:p>
        </w:tc>
        <w:tc>
          <w:tcPr>
            <w:tcW w:w="18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8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联系人电话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联系人邮箱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申请人签名或者盖章</w:t>
            </w:r>
          </w:p>
        </w:tc>
        <w:tc>
          <w:tcPr>
            <w:tcW w:w="5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</w:t>
            </w:r>
          </w:p>
        </w:tc>
        <w:tc>
          <w:tcPr>
            <w:tcW w:w="5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所需信息情况</w:t>
            </w:r>
          </w:p>
        </w:tc>
        <w:tc>
          <w:tcPr>
            <w:tcW w:w="79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所需信息内容描述</w:t>
            </w:r>
          </w:p>
        </w:tc>
        <w:tc>
          <w:tcPr>
            <w:tcW w:w="77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28" w:type="dxa"/>
            <w:gridSpan w:val="6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所需信息索取号</w:t>
            </w:r>
          </w:p>
        </w:tc>
        <w:tc>
          <w:tcPr>
            <w:tcW w:w="6071" w:type="dxa"/>
            <w:gridSpan w:val="4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所需信息用途</w:t>
            </w:r>
          </w:p>
        </w:tc>
        <w:tc>
          <w:tcPr>
            <w:tcW w:w="6071" w:type="dxa"/>
            <w:gridSpan w:val="4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是否申请减免费用</w:t>
            </w: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信息提供方式</w:t>
            </w:r>
          </w:p>
        </w:tc>
        <w:tc>
          <w:tcPr>
            <w:tcW w:w="3796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545" w:type="dxa"/>
            <w:vMerge w:val="continue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申请。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请提供相关证明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不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(仅限公民申请)</w:t>
            </w:r>
          </w:p>
        </w:tc>
        <w:tc>
          <w:tcPr>
            <w:tcW w:w="2275" w:type="dxa"/>
            <w:gridSpan w:val="2"/>
            <w:tcBorders>
              <w:top w:val="nil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纸面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电子邮件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光盘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（可多选）</w:t>
            </w:r>
          </w:p>
        </w:tc>
        <w:tc>
          <w:tcPr>
            <w:tcW w:w="3796" w:type="dxa"/>
            <w:gridSpan w:val="2"/>
            <w:tcBorders>
              <w:top w:val="nil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邮寄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快递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电子邮件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传真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自行领取/当场阅读、抄录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45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8" w:type="dxa"/>
            <w:gridSpan w:val="6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若无法按照指定方式提供所需信息，也可接受其他方式</w:t>
            </w:r>
          </w:p>
        </w:tc>
      </w:tr>
    </w:tbl>
    <w:p/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10"/>
    <w:rsid w:val="00172A27"/>
    <w:rsid w:val="003025CA"/>
    <w:rsid w:val="00544553"/>
    <w:rsid w:val="006E5895"/>
    <w:rsid w:val="007502BC"/>
    <w:rsid w:val="00804B3D"/>
    <w:rsid w:val="00905D4A"/>
    <w:rsid w:val="00B12910"/>
    <w:rsid w:val="00B13096"/>
    <w:rsid w:val="00C942A5"/>
    <w:rsid w:val="00C94A6D"/>
    <w:rsid w:val="00DD424D"/>
    <w:rsid w:val="08552290"/>
    <w:rsid w:val="0DBC7345"/>
    <w:rsid w:val="1E337D8C"/>
    <w:rsid w:val="36B600FC"/>
    <w:rsid w:val="44503749"/>
    <w:rsid w:val="4CD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2009-12-14T02:03:00Z</dcterms:created>
  <dc:creator>甘宁</dc:creator>
  <cp:lastModifiedBy>11265</cp:lastModifiedBy>
  <dcterms:modified xsi:type="dcterms:W3CDTF">2020-07-29T11:45:54Z</dcterms:modified>
  <dc:title>附件1：淄博市政府信息公开申请表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