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金山镇重大动物疫病防控应急预备队名单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按照上级重大动物疫病防控工作部署要求，经镇重大动物疫病防控挥部研究，决定成立金山镇重大动物疫病防控应急预备队，实行排、班编制，现将应急预备队人员组成公布如下: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黑体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排  长: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刘华东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副排长: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朱建峰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一  班: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杨晓静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（班长）、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姜雯、荣子建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、王东、田林昌</w:t>
      </w:r>
    </w:p>
    <w:p>
      <w:pPr>
        <w:spacing w:line="600" w:lineRule="exact"/>
        <w:ind w:left="638" w:leftChars="304" w:firstLine="0" w:firstLineChars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二  班: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刘倩倩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（班长）、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孙泽达、曲光伟、宋祥、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韦续章三  班: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贾丽萍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（班长）、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徐依成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张舜、刁继国、李凤玲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四  班: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王川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（班长）、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李菁宇、孙怀军、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孙国平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五  班: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于化雪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（班长）、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张小峰、勾建澎、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赵立鹏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班：</w:t>
      </w:r>
      <w:r>
        <w:rPr>
          <w:rFonts w:hint="eastAsia" w:ascii="仿宋_GB2312" w:hAnsi="仿宋_GB2312" w:eastAsia="仿宋_GB2312" w:cs="仿宋_GB2312"/>
          <w:bCs/>
          <w:spacing w:val="-20"/>
          <w:sz w:val="32"/>
          <w:szCs w:val="32"/>
          <w:lang w:eastAsia="zh-CN"/>
        </w:rPr>
        <w:t>王俊兴（班长）、边廷宾、刘慎聪、于光煜、孙传池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75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ZDlhMWQ0YWY4NzA2OWE5ZDllYzQ2ZmM5NTEzODMifQ=="/>
  </w:docVars>
  <w:rsids>
    <w:rsidRoot w:val="00000000"/>
    <w:rsid w:val="0748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2022-11-22T02:39:00Z</dcterms:created>
  <dc:creator>Administrator</dc:creator>
  <cp:lastModifiedBy>WPS_1642146759</cp:lastModifiedBy>
  <dcterms:modified xsi:type="dcterms:W3CDTF">2022-11-22T02:39:03Z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FED8E400D0D445B5BD571D115CBF7A2E</vt:lpwstr>
  </property>
</Properties>
</file>