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致学生家长的</w:t>
      </w:r>
      <w:bookmarkStart w:id="0" w:name="_GoBack"/>
      <w:bookmarkEnd w:id="0"/>
      <w:r>
        <w:rPr>
          <w:rFonts w:hint="eastAsia" w:ascii="方正小标宋简体" w:hAnsi="方正小标宋简体" w:eastAsia="方正小标宋简体" w:cs="方正小标宋简体"/>
          <w:b w:val="0"/>
          <w:bCs w:val="0"/>
        </w:rPr>
        <w:t>一封信</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尊敬的家长：</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您好！根据山东省教育厅《关于做好2020年中小学教辅材料推荐选用工作的通知》和淄博市教育局《关于做好2020年中小学教辅材料征订工作的通知》要求，为规范教辅</w:t>
      </w:r>
      <w:r>
        <w:rPr>
          <w:rFonts w:hint="eastAsia" w:ascii="仿宋_GB2312" w:hAnsi="仿宋_GB2312" w:eastAsia="仿宋_GB2312" w:cs="仿宋_GB2312"/>
          <w:sz w:val="32"/>
          <w:szCs w:val="32"/>
          <w:lang w:val="en-US" w:eastAsia="zh-CN"/>
        </w:rPr>
        <w:t>征</w:t>
      </w:r>
      <w:r>
        <w:rPr>
          <w:rFonts w:hint="eastAsia" w:ascii="仿宋_GB2312" w:hAnsi="仿宋_GB2312" w:eastAsia="仿宋_GB2312" w:cs="仿宋_GB2312"/>
          <w:sz w:val="32"/>
          <w:szCs w:val="32"/>
        </w:rPr>
        <w:t>订工作，现将山东省中小学教辅材料评议通过并由淄博市教育局组织完成确定的《淄博市中小学教辅材料推荐选用目录》推荐给大家，供家长和学生根据需求自愿选用。</w:t>
      </w:r>
    </w:p>
    <w:p>
      <w:pPr>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p>
    <w:p>
      <w:pPr>
        <w:jc w:val="cente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u w:val="double"/>
        </w:rPr>
      </w:pPr>
      <w:r>
        <w:rPr>
          <w:rFonts w:hint="eastAsia" w:ascii="方正小标宋简体" w:hAnsi="方正小标宋简体" w:eastAsia="方正小标宋简体" w:cs="方正小标宋简体"/>
          <w:sz w:val="36"/>
          <w:szCs w:val="36"/>
          <w:u w:val="double"/>
        </w:rPr>
        <w:t>淄博市202</w:t>
      </w:r>
      <w:r>
        <w:rPr>
          <w:rFonts w:hint="eastAsia" w:ascii="方正小标宋简体" w:hAnsi="方正小标宋简体" w:eastAsia="方正小标宋简体" w:cs="方正小标宋简体"/>
          <w:sz w:val="36"/>
          <w:szCs w:val="36"/>
          <w:u w:val="double"/>
          <w:lang w:val="en-US" w:eastAsia="zh-CN"/>
        </w:rPr>
        <w:t>3</w:t>
      </w:r>
      <w:r>
        <w:rPr>
          <w:rFonts w:hint="eastAsia" w:ascii="方正小标宋简体" w:hAnsi="方正小标宋简体" w:eastAsia="方正小标宋简体" w:cs="方正小标宋简体"/>
          <w:sz w:val="36"/>
          <w:szCs w:val="36"/>
          <w:u w:val="double"/>
        </w:rPr>
        <w:t>年</w:t>
      </w:r>
      <w:r>
        <w:rPr>
          <w:rFonts w:hint="eastAsia" w:ascii="方正小标宋简体" w:hAnsi="方正小标宋简体" w:eastAsia="方正小标宋简体" w:cs="方正小标宋简体"/>
          <w:sz w:val="36"/>
          <w:szCs w:val="36"/>
          <w:u w:val="double"/>
          <w:lang w:val="en-US" w:eastAsia="zh-CN"/>
        </w:rPr>
        <w:t>秋</w:t>
      </w:r>
      <w:r>
        <w:rPr>
          <w:rFonts w:hint="eastAsia" w:ascii="方正小标宋简体" w:hAnsi="方正小标宋简体" w:eastAsia="方正小标宋简体" w:cs="方正小标宋简体"/>
          <w:sz w:val="36"/>
          <w:szCs w:val="36"/>
          <w:u w:val="double"/>
        </w:rPr>
        <w:t>季小学推荐选用目录</w:t>
      </w:r>
    </w:p>
    <w:p>
      <w:pPr>
        <w:rPr>
          <w:sz w:val="22"/>
          <w:szCs w:val="24"/>
        </w:rPr>
      </w:pPr>
    </w:p>
    <w:p>
      <w:pPr>
        <w:rPr>
          <w:rFonts w:ascii="楷体_GB2312" w:hAnsi="楷体_GB2312" w:eastAsia="楷体_GB2312" w:cs="楷体_GB2312"/>
          <w:sz w:val="30"/>
          <w:szCs w:val="30"/>
        </w:rPr>
      </w:pPr>
      <w:r>
        <w:rPr>
          <w:rFonts w:hint="eastAsia" w:ascii="楷体_GB2312" w:hAnsi="楷体_GB2312" w:eastAsia="楷体_GB2312" w:cs="楷体_GB2312"/>
          <w:sz w:val="30"/>
          <w:szCs w:val="30"/>
        </w:rPr>
        <w:t>学校：           班级：      学生姓名：      家长签字：</w:t>
      </w:r>
    </w:p>
    <w:tbl>
      <w:tblPr>
        <w:tblStyle w:val="3"/>
        <w:tblW w:w="0" w:type="auto"/>
        <w:tblInd w:w="6"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9360" w:type="dxa"/>
          </w:tcPr>
          <w:p>
            <w:pPr>
              <w:rPr>
                <w:sz w:val="22"/>
                <w:szCs w:val="24"/>
              </w:rPr>
            </w:pP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4395"/>
        <w:gridCol w:w="1680"/>
        <w:gridCol w:w="120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86" w:type="dxa"/>
            <w:vAlign w:val="center"/>
          </w:tcPr>
          <w:p>
            <w:pPr>
              <w:jc w:val="center"/>
              <w:rPr>
                <w:rFonts w:ascii="黑体" w:hAnsi="黑体" w:eastAsia="黑体" w:cs="黑体"/>
                <w:sz w:val="24"/>
                <w:szCs w:val="24"/>
              </w:rPr>
            </w:pPr>
            <w:r>
              <w:rPr>
                <w:rFonts w:hint="eastAsia" w:ascii="黑体" w:hAnsi="黑体" w:eastAsia="黑体" w:cs="黑体"/>
                <w:sz w:val="24"/>
                <w:szCs w:val="24"/>
              </w:rPr>
              <w:t>年级</w:t>
            </w:r>
          </w:p>
        </w:tc>
        <w:tc>
          <w:tcPr>
            <w:tcW w:w="4395" w:type="dxa"/>
            <w:vAlign w:val="center"/>
          </w:tcPr>
          <w:p>
            <w:pPr>
              <w:jc w:val="center"/>
              <w:rPr>
                <w:rFonts w:ascii="黑体" w:hAnsi="黑体" w:eastAsia="黑体" w:cs="黑体"/>
                <w:sz w:val="24"/>
                <w:szCs w:val="24"/>
              </w:rPr>
            </w:pPr>
            <w:r>
              <w:rPr>
                <w:rFonts w:hint="eastAsia" w:ascii="黑体" w:hAnsi="黑体" w:eastAsia="黑体" w:cs="黑体"/>
                <w:sz w:val="24"/>
                <w:szCs w:val="24"/>
              </w:rPr>
              <w:t>书        名</w:t>
            </w:r>
          </w:p>
        </w:tc>
        <w:tc>
          <w:tcPr>
            <w:tcW w:w="1680" w:type="dxa"/>
            <w:vAlign w:val="center"/>
          </w:tcPr>
          <w:p>
            <w:pPr>
              <w:jc w:val="center"/>
              <w:rPr>
                <w:rFonts w:ascii="黑体" w:hAnsi="黑体" w:eastAsia="黑体" w:cs="黑体"/>
                <w:sz w:val="24"/>
                <w:szCs w:val="24"/>
              </w:rPr>
            </w:pPr>
            <w:r>
              <w:rPr>
                <w:rFonts w:hint="eastAsia" w:ascii="黑体" w:hAnsi="黑体" w:eastAsia="黑体" w:cs="黑体"/>
                <w:sz w:val="24"/>
                <w:szCs w:val="24"/>
              </w:rPr>
              <w:t>估价（元）</w:t>
            </w:r>
          </w:p>
        </w:tc>
        <w:tc>
          <w:tcPr>
            <w:tcW w:w="1200" w:type="dxa"/>
            <w:vAlign w:val="center"/>
          </w:tcPr>
          <w:p>
            <w:pPr>
              <w:jc w:val="center"/>
              <w:rPr>
                <w:rFonts w:ascii="黑体" w:hAnsi="黑体" w:eastAsia="黑体" w:cs="黑体"/>
                <w:sz w:val="24"/>
                <w:szCs w:val="24"/>
              </w:rPr>
            </w:pPr>
            <w:r>
              <w:rPr>
                <w:rFonts w:hint="eastAsia" w:ascii="黑体" w:hAnsi="黑体" w:eastAsia="黑体" w:cs="黑体"/>
                <w:sz w:val="24"/>
                <w:szCs w:val="24"/>
              </w:rPr>
              <w:t>是否订阅</w:t>
            </w:r>
          </w:p>
        </w:tc>
        <w:tc>
          <w:tcPr>
            <w:tcW w:w="1065" w:type="dxa"/>
            <w:vAlign w:val="center"/>
          </w:tcPr>
          <w:p>
            <w:pPr>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三年级</w:t>
            </w:r>
          </w:p>
        </w:tc>
        <w:tc>
          <w:tcPr>
            <w:tcW w:w="439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同步练习册（下）*语文、数学、英语</w:t>
            </w:r>
          </w:p>
        </w:tc>
        <w:tc>
          <w:tcPr>
            <w:tcW w:w="16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3</w:t>
            </w:r>
          </w:p>
        </w:tc>
        <w:tc>
          <w:tcPr>
            <w:tcW w:w="1200" w:type="dxa"/>
            <w:vAlign w:val="center"/>
          </w:tcPr>
          <w:p>
            <w:pPr>
              <w:jc w:val="center"/>
              <w:rPr>
                <w:rFonts w:ascii="仿宋_GB2312" w:hAnsi="仿宋_GB2312" w:eastAsia="仿宋_GB2312" w:cs="仿宋_GB2312"/>
                <w:sz w:val="24"/>
                <w:szCs w:val="24"/>
              </w:rPr>
            </w:pPr>
          </w:p>
        </w:tc>
        <w:tc>
          <w:tcPr>
            <w:tcW w:w="1065"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四年级</w:t>
            </w:r>
          </w:p>
        </w:tc>
        <w:tc>
          <w:tcPr>
            <w:tcW w:w="439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同步练习册（下）*语文、数学、英语</w:t>
            </w:r>
          </w:p>
        </w:tc>
        <w:tc>
          <w:tcPr>
            <w:tcW w:w="1680" w:type="dxa"/>
            <w:vAlign w:val="center"/>
          </w:tcPr>
          <w:p>
            <w:pPr>
              <w:jc w:val="center"/>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p>
        </w:tc>
        <w:tc>
          <w:tcPr>
            <w:tcW w:w="1200" w:type="dxa"/>
            <w:vAlign w:val="center"/>
          </w:tcPr>
          <w:p>
            <w:pPr>
              <w:jc w:val="center"/>
              <w:rPr>
                <w:rFonts w:ascii="仿宋_GB2312" w:hAnsi="仿宋_GB2312" w:eastAsia="仿宋_GB2312" w:cs="仿宋_GB2312"/>
                <w:sz w:val="24"/>
                <w:szCs w:val="24"/>
              </w:rPr>
            </w:pPr>
          </w:p>
        </w:tc>
        <w:tc>
          <w:tcPr>
            <w:tcW w:w="1065"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五年级</w:t>
            </w:r>
          </w:p>
        </w:tc>
        <w:tc>
          <w:tcPr>
            <w:tcW w:w="439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同步练习册（下）*语文、数学、英语</w:t>
            </w:r>
          </w:p>
        </w:tc>
        <w:tc>
          <w:tcPr>
            <w:tcW w:w="1680" w:type="dxa"/>
            <w:vAlign w:val="center"/>
          </w:tcPr>
          <w:p>
            <w:pPr>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61</w:t>
            </w:r>
          </w:p>
        </w:tc>
        <w:tc>
          <w:tcPr>
            <w:tcW w:w="1200" w:type="dxa"/>
            <w:vAlign w:val="center"/>
          </w:tcPr>
          <w:p>
            <w:pPr>
              <w:jc w:val="center"/>
              <w:rPr>
                <w:rFonts w:ascii="仿宋_GB2312" w:hAnsi="仿宋_GB2312" w:eastAsia="仿宋_GB2312" w:cs="仿宋_GB2312"/>
                <w:sz w:val="24"/>
                <w:szCs w:val="24"/>
              </w:rPr>
            </w:pPr>
          </w:p>
        </w:tc>
        <w:tc>
          <w:tcPr>
            <w:tcW w:w="1065" w:type="dxa"/>
            <w:vAlign w:val="center"/>
          </w:tcPr>
          <w:p>
            <w:pPr>
              <w:jc w:val="center"/>
              <w:rPr>
                <w:rFonts w:ascii="仿宋_GB2312" w:hAnsi="仿宋_GB2312" w:eastAsia="仿宋_GB2312" w:cs="仿宋_GB2312"/>
                <w:sz w:val="24"/>
                <w:szCs w:val="24"/>
              </w:rPr>
            </w:pPr>
          </w:p>
        </w:tc>
      </w:tr>
    </w:tbl>
    <w:p/>
    <w:sectPr>
      <w:pgSz w:w="11906" w:h="16838"/>
      <w:pgMar w:top="851" w:right="1230" w:bottom="851"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0D48C8-281A-40B1-B24E-E731A30D60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F953A5C-3087-472A-A0BF-8E7974E0043F}"/>
  </w:font>
  <w:font w:name="方正小标宋简体">
    <w:panose1 w:val="02000000000000000000"/>
    <w:charset w:val="86"/>
    <w:family w:val="auto"/>
    <w:pitch w:val="default"/>
    <w:sig w:usb0="00000001" w:usb1="08000000" w:usb2="00000000" w:usb3="00000000" w:csb0="00040000" w:csb1="00000000"/>
    <w:embedRegular r:id="rId3" w:fontKey="{0917626D-F75A-4EE5-8DD0-51A654523550}"/>
  </w:font>
  <w:font w:name="仿宋_GB2312">
    <w:panose1 w:val="02010609030101010101"/>
    <w:charset w:val="86"/>
    <w:family w:val="auto"/>
    <w:pitch w:val="default"/>
    <w:sig w:usb0="00000001" w:usb1="080E0000" w:usb2="00000000" w:usb3="00000000" w:csb0="00040000" w:csb1="00000000"/>
    <w:embedRegular r:id="rId4" w:fontKey="{57728917-1BA5-4AFF-A566-8DFC0A82DCA3}"/>
  </w:font>
  <w:font w:name="楷体_GB2312">
    <w:panose1 w:val="02010609030101010101"/>
    <w:charset w:val="86"/>
    <w:family w:val="auto"/>
    <w:pitch w:val="default"/>
    <w:sig w:usb0="00000001" w:usb1="080E0000" w:usb2="00000000" w:usb3="00000000" w:csb0="00040000" w:csb1="00000000"/>
    <w:embedRegular r:id="rId5" w:fontKey="{DBA28C8D-5558-4A13-813C-AF4F47D4A2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0NjgwNTU0YjVhMGI0Mjc2YmE4YWFmMzFiOTRmNWQifQ=="/>
  </w:docVars>
  <w:rsids>
    <w:rsidRoot w:val="001A0522"/>
    <w:rsid w:val="000547C3"/>
    <w:rsid w:val="000C2A8D"/>
    <w:rsid w:val="000E2293"/>
    <w:rsid w:val="0011451F"/>
    <w:rsid w:val="00194AFD"/>
    <w:rsid w:val="001A0522"/>
    <w:rsid w:val="00286D3C"/>
    <w:rsid w:val="002F4B4C"/>
    <w:rsid w:val="00332278"/>
    <w:rsid w:val="00381A2B"/>
    <w:rsid w:val="003C0E15"/>
    <w:rsid w:val="003D303A"/>
    <w:rsid w:val="004E0876"/>
    <w:rsid w:val="00516478"/>
    <w:rsid w:val="00712295"/>
    <w:rsid w:val="0075405A"/>
    <w:rsid w:val="007F1EAC"/>
    <w:rsid w:val="00800B58"/>
    <w:rsid w:val="0080326B"/>
    <w:rsid w:val="00922F85"/>
    <w:rsid w:val="00983403"/>
    <w:rsid w:val="009958DC"/>
    <w:rsid w:val="009F3C22"/>
    <w:rsid w:val="00A14263"/>
    <w:rsid w:val="00AC4E80"/>
    <w:rsid w:val="00AC4F6C"/>
    <w:rsid w:val="00AE6A4C"/>
    <w:rsid w:val="00B80C43"/>
    <w:rsid w:val="00BE091C"/>
    <w:rsid w:val="00BE13E6"/>
    <w:rsid w:val="00C53D52"/>
    <w:rsid w:val="00CC3340"/>
    <w:rsid w:val="00D2576C"/>
    <w:rsid w:val="00E0491A"/>
    <w:rsid w:val="00EE350B"/>
    <w:rsid w:val="00F17003"/>
    <w:rsid w:val="00F22D9E"/>
    <w:rsid w:val="00F629D0"/>
    <w:rsid w:val="00F96A77"/>
    <w:rsid w:val="174F6684"/>
    <w:rsid w:val="1D320BA8"/>
    <w:rsid w:val="1FC060AB"/>
    <w:rsid w:val="31C533AD"/>
    <w:rsid w:val="40606104"/>
    <w:rsid w:val="484336AB"/>
    <w:rsid w:val="4B020BFC"/>
    <w:rsid w:val="4B302AB0"/>
    <w:rsid w:val="500514DA"/>
    <w:rsid w:val="58C1371E"/>
    <w:rsid w:val="5B353327"/>
    <w:rsid w:val="5F833103"/>
    <w:rsid w:val="6CA1081C"/>
    <w:rsid w:val="722F5961"/>
    <w:rsid w:val="7D81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5FE61-3F10-4893-862C-BCE96E3F9350}">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275</Words>
  <Characters>299</Characters>
  <Lines>2</Lines>
  <Paragraphs>1</Paragraphs>
  <TotalTime>38</TotalTime>
  <ScaleCrop>false</ScaleCrop>
  <LinksUpToDate>false</LinksUpToDate>
  <CharactersWithSpaces>364</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2020-08-04T00:22:00Z</dcterms:created>
  <dc:creator>sun xc</dc:creator>
  <cp:lastModifiedBy>Administrator</cp:lastModifiedBy>
  <cp:lastPrinted>2020-11-25T02:23:00Z</cp:lastPrinted>
  <dcterms:modified xsi:type="dcterms:W3CDTF">2023-10-24T01:48:15Z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BCB89448D610425BB9E7736091026B9D</vt:lpwstr>
  </property>
</Properties>
</file>