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CF" w:rsidRDefault="003453CF">
      <w:pPr>
        <w:rPr>
          <w:rFonts w:ascii="仿宋" w:eastAsia="仿宋" w:hAnsi="仿宋"/>
          <w:sz w:val="32"/>
          <w:szCs w:val="32"/>
        </w:rPr>
      </w:pPr>
    </w:p>
    <w:p w:rsidR="003453CF" w:rsidRDefault="00621D4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关于</w:t>
      </w:r>
      <w:r>
        <w:rPr>
          <w:rFonts w:ascii="方正小标宋简体" w:eastAsia="方正小标宋简体" w:hAnsi="仿宋" w:hint="eastAsia"/>
          <w:sz w:val="44"/>
          <w:szCs w:val="44"/>
        </w:rPr>
        <w:t>2021</w:t>
      </w:r>
      <w:r>
        <w:rPr>
          <w:rFonts w:ascii="方正小标宋简体" w:eastAsia="方正小标宋简体" w:hAnsi="仿宋" w:hint="eastAsia"/>
          <w:sz w:val="44"/>
          <w:szCs w:val="44"/>
        </w:rPr>
        <w:t>年度临淄区</w:t>
      </w:r>
      <w:r>
        <w:rPr>
          <w:rFonts w:ascii="方正小标宋简体" w:eastAsia="方正小标宋简体" w:hAnsi="仿宋" w:hint="eastAsia"/>
          <w:sz w:val="44"/>
          <w:szCs w:val="44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二</w:t>
      </w:r>
      <w:r>
        <w:rPr>
          <w:rFonts w:ascii="方正小标宋简体" w:eastAsia="方正小标宋简体" w:hAnsi="仿宋" w:hint="eastAsia"/>
          <w:sz w:val="44"/>
          <w:szCs w:val="44"/>
        </w:rPr>
        <w:t>批农村幸福院</w:t>
      </w:r>
      <w:r>
        <w:rPr>
          <w:rFonts w:ascii="方正小标宋简体" w:eastAsia="方正小标宋简体" w:hAnsi="仿宋" w:hint="eastAsia"/>
          <w:sz w:val="44"/>
          <w:szCs w:val="44"/>
        </w:rPr>
        <w:t>、日间照料中心</w:t>
      </w:r>
      <w:r>
        <w:rPr>
          <w:rFonts w:ascii="方正小标宋简体" w:eastAsia="方正小标宋简体" w:hAnsi="仿宋" w:hint="eastAsia"/>
          <w:sz w:val="44"/>
          <w:szCs w:val="44"/>
        </w:rPr>
        <w:t>省级运营奖补拟补助项目的公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  </w:t>
      </w:r>
      <w:r>
        <w:rPr>
          <w:rFonts w:ascii="方正小标宋简体" w:eastAsia="方正小标宋简体" w:hAnsi="仿宋" w:hint="eastAsia"/>
          <w:sz w:val="44"/>
          <w:szCs w:val="44"/>
        </w:rPr>
        <w:t>示</w:t>
      </w:r>
    </w:p>
    <w:p w:rsidR="003453CF" w:rsidRDefault="00621D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453CF" w:rsidRDefault="00621D4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根据山东省民政厅、山东省财政厅《关于印发〈山东省省级养老服务专项资金补助项目实施方案〉的通知》（鲁民〔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号）文件规定，经村</w:t>
      </w:r>
      <w:r>
        <w:rPr>
          <w:rFonts w:ascii="仿宋" w:eastAsia="仿宋" w:hAnsi="仿宋" w:hint="eastAsia"/>
          <w:sz w:val="32"/>
          <w:szCs w:val="32"/>
        </w:rPr>
        <w:t>居</w:t>
      </w:r>
      <w:r>
        <w:rPr>
          <w:rFonts w:ascii="仿宋" w:eastAsia="仿宋" w:hAnsi="仿宋" w:hint="eastAsia"/>
          <w:sz w:val="32"/>
          <w:szCs w:val="32"/>
        </w:rPr>
        <w:t>申请、镇</w:t>
      </w:r>
      <w:r>
        <w:rPr>
          <w:rFonts w:ascii="仿宋" w:eastAsia="仿宋" w:hAnsi="仿宋" w:hint="eastAsia"/>
          <w:sz w:val="32"/>
          <w:szCs w:val="32"/>
        </w:rPr>
        <w:t>街</w:t>
      </w:r>
      <w:r>
        <w:rPr>
          <w:rFonts w:ascii="仿宋" w:eastAsia="仿宋" w:hAnsi="仿宋" w:hint="eastAsia"/>
          <w:sz w:val="32"/>
          <w:szCs w:val="32"/>
        </w:rPr>
        <w:t>把关、委托第三方机构评审、民政具体审核等程序，现将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第二</w:t>
      </w:r>
      <w:r>
        <w:rPr>
          <w:rFonts w:ascii="仿宋" w:eastAsia="仿宋" w:hAnsi="仿宋" w:hint="eastAsia"/>
          <w:sz w:val="32"/>
          <w:szCs w:val="32"/>
        </w:rPr>
        <w:t>批</w:t>
      </w:r>
      <w:r>
        <w:rPr>
          <w:rFonts w:ascii="仿宋" w:eastAsia="仿宋" w:hAnsi="仿宋" w:hint="eastAsia"/>
          <w:sz w:val="32"/>
          <w:szCs w:val="32"/>
        </w:rPr>
        <w:t>农村幸福院</w:t>
      </w:r>
      <w:r>
        <w:rPr>
          <w:rFonts w:ascii="仿宋" w:eastAsia="仿宋" w:hAnsi="仿宋" w:hint="eastAsia"/>
          <w:sz w:val="32"/>
          <w:szCs w:val="32"/>
        </w:rPr>
        <w:t>、日间照料中心</w:t>
      </w:r>
      <w:r>
        <w:rPr>
          <w:rFonts w:ascii="仿宋" w:eastAsia="仿宋" w:hAnsi="仿宋" w:hint="eastAsia"/>
          <w:sz w:val="32"/>
          <w:szCs w:val="32"/>
        </w:rPr>
        <w:t>运营奖补拟补助名单公示如下（具体名单附后），接受社会监督。如对拟资助项目有异议，可于公示下发之日起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日内拨打区民政局监督电话反映。</w:t>
      </w:r>
    </w:p>
    <w:p w:rsidR="003453CF" w:rsidRDefault="00621D4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监督电话：</w:t>
      </w:r>
    </w:p>
    <w:p w:rsidR="003453CF" w:rsidRDefault="00621D4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临淄区民政局</w:t>
      </w:r>
      <w:r>
        <w:rPr>
          <w:rFonts w:ascii="仿宋" w:eastAsia="仿宋" w:hAnsi="仿宋" w:hint="eastAsia"/>
          <w:sz w:val="32"/>
          <w:szCs w:val="32"/>
        </w:rPr>
        <w:t xml:space="preserve">   7220394 </w:t>
      </w:r>
    </w:p>
    <w:p w:rsidR="003453CF" w:rsidRDefault="00621D4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453CF" w:rsidRDefault="00621D4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453CF" w:rsidRDefault="00621D4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3453CF" w:rsidRDefault="00621D4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453CF" w:rsidRDefault="00621D4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453CF" w:rsidRDefault="00621D4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453CF" w:rsidRDefault="00621D4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453CF" w:rsidRDefault="00621D4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247118" w:rsidRDefault="00247118" w:rsidP="00247118">
      <w:pPr>
        <w:jc w:val="center"/>
        <w:rPr>
          <w:rFonts w:ascii="黑体" w:eastAsia="黑体" w:hAnsi="黑体" w:hint="eastAsia"/>
          <w:w w:val="80"/>
          <w:sz w:val="32"/>
          <w:szCs w:val="32"/>
        </w:rPr>
      </w:pPr>
      <w:r>
        <w:rPr>
          <w:rFonts w:ascii="黑体" w:eastAsia="黑体" w:hAnsi="黑体" w:hint="eastAsia"/>
          <w:w w:val="80"/>
          <w:sz w:val="32"/>
          <w:szCs w:val="32"/>
        </w:rPr>
        <w:lastRenderedPageBreak/>
        <w:t>2</w:t>
      </w:r>
      <w:r>
        <w:rPr>
          <w:rFonts w:ascii="黑体" w:eastAsia="黑体" w:hAnsi="黑体"/>
          <w:w w:val="80"/>
          <w:sz w:val="32"/>
          <w:szCs w:val="32"/>
        </w:rPr>
        <w:t>021</w:t>
      </w:r>
      <w:r>
        <w:rPr>
          <w:rFonts w:ascii="黑体" w:eastAsia="黑体" w:hAnsi="黑体" w:hint="eastAsia"/>
          <w:w w:val="80"/>
          <w:sz w:val="32"/>
          <w:szCs w:val="32"/>
        </w:rPr>
        <w:t>年度第二批农村幸福院、日间照料中心省级运营奖补专项资金发放表</w:t>
      </w:r>
    </w:p>
    <w:p w:rsidR="00247118" w:rsidRDefault="00247118" w:rsidP="00247118">
      <w:pPr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金额单位：万元</w:t>
      </w:r>
    </w:p>
    <w:tbl>
      <w:tblPr>
        <w:tblStyle w:val="a3"/>
        <w:tblW w:w="0" w:type="auto"/>
        <w:tblLook w:val="0000"/>
      </w:tblPr>
      <w:tblGrid>
        <w:gridCol w:w="426"/>
        <w:gridCol w:w="4208"/>
        <w:gridCol w:w="1722"/>
        <w:gridCol w:w="1940"/>
      </w:tblGrid>
      <w:tr w:rsidR="00247118" w:rsidTr="007B7533">
        <w:trPr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序号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养老服务设施名称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jc w:val="center"/>
              <w:rPr>
                <w:rFonts w:ascii="黑体" w:eastAsia="黑体" w:hAnsi="黑体"/>
                <w:kern w:val="0"/>
                <w:sz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评定星级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spacing w:line="2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黑体" w:eastAsia="黑体" w:hAnsi="黑体" w:hint="eastAsia"/>
                <w:kern w:val="0"/>
                <w:sz w:val="20"/>
              </w:rPr>
              <w:t>补助款项（省级年度运营奖补）</w:t>
            </w:r>
          </w:p>
        </w:tc>
      </w:tr>
      <w:tr w:rsidR="00247118" w:rsidTr="007B7533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金山镇辛庄村幸福院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金山镇吴胡同村幸福院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金山镇搭岭村幸福院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金山镇杨上村幸福院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三星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0.8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金山镇崔碾村幸福院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金山镇南术北村幸福院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敬仲镇小寇村幸福院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敬仲镇东柳村幸福院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敬仲镇李官村幸福院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敬仲镇呈羔东村幸福院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敬仲镇许屯村幸福院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敬仲镇崔官村幸福院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敬仲镇杨官村幸福院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敬仲镇西柳村幸福院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齐都镇南门村幸福院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三星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0.8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齐都镇东石村幸福院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齐都镇西关北村幸福院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齐都镇粉庄村幸福院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齐都镇西石村幸福院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齐都镇安合村幸福院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齐都镇东古村幸福院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三星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0.8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齐都镇西关村幸福院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齐都镇娄子村幸福院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lastRenderedPageBreak/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齐都镇朱家辛村幸福院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齐都镇长胡村幸福院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齐都镇河崖村幸福院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齐都镇刘家寨村幸福院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齐都镇付家村幸福院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齐都镇西关南村幸福院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齐都镇大夫观村幸福院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三星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0.8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凤凰镇北曹村幸福院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凤凰镇王青屯村幸福院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凤凰镇梁家村幸福院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稷下街道陈家村幸福院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朱台镇西单村幸福院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朱台镇建立村幸福院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朱台镇耿家坡村幸福院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皇城镇店子村幸福院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皇城镇于家村幸福院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0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皇城镇小铁村幸福院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皇城镇西上村幸福院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皇城镇前孔村幸福院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皇城镇郭家村幸福院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二星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7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皇城镇东南羊村幸福院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一星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 w:hint="eastAsia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0.</w:t>
            </w:r>
            <w:r>
              <w:rPr>
                <w:rFonts w:ascii="仿宋" w:eastAsia="仿宋" w:hAnsi="仿宋"/>
                <w:kern w:val="0"/>
                <w:sz w:val="20"/>
              </w:rPr>
              <w:t>6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45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雪宫街道高留社区日间照料中心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1.2</w:t>
            </w:r>
          </w:p>
        </w:tc>
      </w:tr>
      <w:tr w:rsidR="00247118" w:rsidTr="007B753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46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闻韶街道遄台社区日间照料中心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1星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1.2</w:t>
            </w:r>
          </w:p>
        </w:tc>
      </w:tr>
      <w:tr w:rsidR="00247118" w:rsidTr="007B7533">
        <w:trPr>
          <w:trHeight w:val="510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0"/>
              </w:rPr>
              <w:t>合  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  <w:kern w:val="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18" w:rsidRDefault="00247118" w:rsidP="007B753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31.4</w:t>
            </w:r>
          </w:p>
        </w:tc>
      </w:tr>
    </w:tbl>
    <w:p w:rsidR="003453CF" w:rsidRDefault="003453CF" w:rsidP="00247118">
      <w:pPr>
        <w:jc w:val="center"/>
      </w:pPr>
    </w:p>
    <w:sectPr w:rsidR="003453CF" w:rsidSect="00345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4B" w:rsidRDefault="00621D4B" w:rsidP="00FB255B">
      <w:r>
        <w:separator/>
      </w:r>
    </w:p>
  </w:endnote>
  <w:endnote w:type="continuationSeparator" w:id="0">
    <w:p w:rsidR="00621D4B" w:rsidRDefault="00621D4B" w:rsidP="00FB2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4B" w:rsidRDefault="00621D4B" w:rsidP="00FB255B">
      <w:r>
        <w:separator/>
      </w:r>
    </w:p>
  </w:footnote>
  <w:footnote w:type="continuationSeparator" w:id="0">
    <w:p w:rsidR="00621D4B" w:rsidRDefault="00621D4B" w:rsidP="00FB2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694"/>
    <w:rsid w:val="0023681C"/>
    <w:rsid w:val="00247118"/>
    <w:rsid w:val="003453CF"/>
    <w:rsid w:val="00460994"/>
    <w:rsid w:val="004D3694"/>
    <w:rsid w:val="00621D4B"/>
    <w:rsid w:val="00670485"/>
    <w:rsid w:val="00FB255B"/>
    <w:rsid w:val="01C85D48"/>
    <w:rsid w:val="1069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C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3453C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2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255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2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255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205</Words>
  <Characters>1172</Characters>
  <Application>Microsoft Office Word</Application>
  <DocSecurity>0</DocSecurity>
  <Lines>9</Lines>
  <Paragraphs>2</Paragraphs>
  <ScaleCrop>false</ScaleCrop>
  <Company>CHINA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2</cp:revision>
  <dcterms:created xsi:type="dcterms:W3CDTF">2021-12-14T07:40:00Z</dcterms:created>
  <dcterms:modified xsi:type="dcterms:W3CDTF">2021-12-14T07:40:00Z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0DD6FBC88D5247B8B1B30D222B8E76DD</vt:lpwstr>
  </property>
</Properties>
</file>