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640" w:lineRule="exact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临淄区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齐陵街道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年政府信息公开工作年度报告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本报告按照</w:t>
      </w:r>
      <w:r>
        <w:rPr>
          <w:rFonts w:ascii="Times New Roman" w:hAnsi="Times New Roman" w:eastAsia="仿宋_GB2312"/>
          <w:sz w:val="32"/>
          <w:szCs w:val="32"/>
        </w:rPr>
        <w:t>《关于转发〈中华人民共和国政府信息公开工作年度报告格式〉的通知》</w:t>
      </w:r>
      <w:r>
        <w:rPr>
          <w:rFonts w:hint="eastAsia" w:ascii="仿宋" w:hAnsi="仿宋" w:eastAsia="仿宋"/>
          <w:color w:val="000000"/>
          <w:sz w:val="32"/>
          <w:szCs w:val="32"/>
        </w:rPr>
        <w:t>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日到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日止。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如对报告内容有疑问，请与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临淄区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齐陵街道办事处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联系（地址：临淄区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齐陵路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号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；邮编：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2554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；电话：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0533-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7080070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电子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邮箱：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dangzhengbangonggongyou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@zb.shandong.cn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</w:p>
    <w:p>
      <w:pPr>
        <w:numPr>
          <w:ilvl w:val="0"/>
          <w:numId w:val="1"/>
        </w:numPr>
        <w:ind w:left="640" w:leftChars="0" w:firstLine="0"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总体情况</w:t>
      </w:r>
    </w:p>
    <w:p>
      <w:pPr>
        <w:numPr>
          <w:ilvl w:val="0"/>
          <w:numId w:val="0"/>
        </w:numPr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年齐陵街道认真按照区委区政府关于政务公开的相关要求，切实提高思想认识，以高度的责任感和敏锐性，力求做好应公开尽公开，全面提高政务公开工作水平，增强政务公开时效性，扩大公众的知情面和监督面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楷体_GB2312" w:eastAsia="楷体_GB2312" w:cs="楷体_GB2312" w:hAnsiTheme="minorHAnsi"/>
          <w:kern w:val="0"/>
          <w:sz w:val="32"/>
          <w:szCs w:val="32"/>
          <w:lang w:val="en-US" w:eastAsia="zh-CN" w:bidi="ar-SA"/>
        </w:rPr>
        <w:t>（一）主动公开</w:t>
      </w:r>
      <w:r>
        <w:rPr>
          <w:rFonts w:hint="eastAsia" w:ascii="楷体_GB2312" w:eastAsia="楷体_GB2312" w:cs="楷体_GB2312"/>
          <w:kern w:val="0"/>
          <w:sz w:val="32"/>
          <w:szCs w:val="32"/>
          <w:lang w:val="en-US" w:eastAsia="zh-CN" w:bidi="ar-SA"/>
        </w:rPr>
        <w:t>信息</w:t>
      </w:r>
      <w:r>
        <w:rPr>
          <w:rFonts w:hint="eastAsia" w:ascii="楷体_GB2312" w:eastAsia="楷体_GB2312" w:cs="楷体_GB2312" w:hAnsiTheme="minorHAnsi"/>
          <w:kern w:val="0"/>
          <w:sz w:val="32"/>
          <w:szCs w:val="32"/>
          <w:lang w:val="en-US" w:eastAsia="zh-CN" w:bidi="ar-SA"/>
        </w:rPr>
        <w:t>情况</w:t>
      </w:r>
      <w:r>
        <w:rPr>
          <w:rFonts w:hint="eastAsia" w:ascii="楷体_GB2312" w:eastAsia="楷体_GB2312" w:cs="楷体_GB2312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2023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年，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齐陵街道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全年主动公开政府信息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180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条，政府信息公开工作紧紧围绕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区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委、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区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政府中心工作，依托政府信息公开网站，及时公开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农业农村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民生公益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、回应关切等多方面信息，确保信息公开内容的准确性、权威性、时效性。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同时依托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齐陵街道办事处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微信公众平台“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齐陵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”及时发布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齐陵街道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工作动态，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年微信公众号共推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289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篇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，“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齐陵印迹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视频号推送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49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条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撰写政务公开工作稿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篇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767715</wp:posOffset>
            </wp:positionH>
            <wp:positionV relativeFrom="page">
              <wp:posOffset>5299710</wp:posOffset>
            </wp:positionV>
            <wp:extent cx="4191000" cy="1971675"/>
            <wp:effectExtent l="0" t="0" r="0" b="9525"/>
            <wp:wrapTopAndBottom/>
            <wp:docPr id="7" name="图片 7" descr="lQLPJwTPTc0OoFDNAhbNAbiw3S2PU9jQAEADtZvC2sDvAA_440_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lQLPJwTPTc0OoFDNAhbNAbiw3S2PU9jQAEADtZvC2sDvAA_440_534"/>
                    <pic:cNvPicPr>
                      <a:picLocks noChangeAspect="1"/>
                    </pic:cNvPicPr>
                  </pic:nvPicPr>
                  <pic:blipFill>
                    <a:blip r:embed="rId5"/>
                    <a:srcRect b="6123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-18415</wp:posOffset>
            </wp:positionH>
            <wp:positionV relativeFrom="page">
              <wp:posOffset>2407920</wp:posOffset>
            </wp:positionV>
            <wp:extent cx="5267325" cy="2790825"/>
            <wp:effectExtent l="0" t="0" r="9525" b="9525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10" w:leftChars="0" w:right="0" w:firstLine="620" w:firstLineChars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eastAsia="楷体_GB2312" w:cs="楷体_GB2312" w:hAnsiTheme="minorHAnsi"/>
          <w:kern w:val="0"/>
          <w:sz w:val="32"/>
          <w:szCs w:val="32"/>
          <w:lang w:val="en-US" w:eastAsia="zh-CN" w:bidi="ar-SA"/>
        </w:rPr>
        <w:t>依申请公开工作情况。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年共受理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件政府信息公开申请。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10" w:leftChars="0" w:right="0" w:firstLine="620" w:firstLineChars="0"/>
        <w:jc w:val="left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楷体_GB2312" w:hAnsiTheme="minorHAnsi"/>
          <w:kern w:val="0"/>
          <w:sz w:val="32"/>
          <w:szCs w:val="32"/>
          <w:lang w:val="en-US" w:eastAsia="zh-CN" w:bidi="ar-SA"/>
        </w:rPr>
        <w:t>政府信息管理情况。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街道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认真贯彻落实《政府信息公开条例》、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政务公开相关规定和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委、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政府有关文件和会议精神，并将政务公开工作摆上重要日程，列入重要议事日程</w:t>
      </w:r>
      <w:r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及时在政府信息公开专栏网站上公布年度报告，为使政务公开工作不流于形式，不走过场，力争公开面达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100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％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一是明确编辑、校对、审核三级人员，由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党政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办严格落实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三审三校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制度，强化编辑责任；由党政办主任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进行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校对；由分管领导落实审核责任。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二是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严格按照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“谁职责、谁公开”，“谁公开、谁审查”，“谁审查、谁负责”的原则，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及时发布政府信息。严守保密规定，确保隐私信息不上传，逐条梳理，认真核对，确保公开内容全面准确。定期发布重点工作落实情况，广泛接受群众建议和监督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完善政府信息公开审查机制，健全审查制度和工作规程，对拟公开的政府信息进行严格依法审查。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三是认真开展问题排查整改，对省、市、区反馈问题及时进行整改，切实减少错链、错敏词等问题，保障发布信息内容准确、严谨，形式规范。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10" w:leftChars="0" w:right="0" w:firstLine="620" w:firstLineChars="0"/>
        <w:jc w:val="left"/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楷体_GB2312" w:eastAsia="楷体_GB2312" w:cs="楷体_GB2312" w:hAnsiTheme="minorHAnsi"/>
          <w:kern w:val="0"/>
          <w:sz w:val="32"/>
          <w:szCs w:val="32"/>
          <w:lang w:val="en-US" w:eastAsia="zh-CN" w:bidi="ar-SA"/>
        </w:rPr>
        <w:t>政府信息公开平台建设情况。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一是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继续优化线上网站栏目。进一步加强政务公开网目录建设，并及时更新栏目内容，让群众更直观地了解更多基层政府信息；二是利用好线下政务公开平台。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街道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便民服务中心设置了标准化政务公开专区，配备电脑等设备，并设有政策咨询台，为群众提供咨询答复服务；同时全面规范落实村务公开，在下辖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37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个行政村均设置村（居）务公开栏，对于群众关心的重点事宜项目及时公开，进一步方便群众获取政府相关信息。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rightChars="0"/>
        <w:jc w:val="left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drawing>
          <wp:inline distT="0" distB="0" distL="114300" distR="114300">
            <wp:extent cx="5266055" cy="2667000"/>
            <wp:effectExtent l="0" t="0" r="1079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rightChars="0" w:firstLine="640" w:firstLineChars="200"/>
        <w:jc w:val="left"/>
        <w:rPr>
          <w:rFonts w:hint="eastAsia" w:ascii="仿宋_GB2312" w:hAnsi="仿宋_GB2312" w:eastAsia="仿宋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楷体_GB2312" w:eastAsia="楷体_GB2312" w:cs="楷体_GB2312" w:hAnsiTheme="minorHAnsi"/>
          <w:kern w:val="0"/>
          <w:sz w:val="32"/>
          <w:szCs w:val="32"/>
          <w:lang w:val="en-US" w:eastAsia="zh-CN" w:bidi="ar-SA"/>
        </w:rPr>
        <w:t>政府信息公开监督保障情况。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街道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办事处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高度重视，明确专人负责政务公开工作。重点围绕社会重点领域和群众关心关注的热点领域，按时发布相关信息，及时回应民众关切。对工作成效好则予以表扬，对工作处于后进，则强化责任追究机制，责令问题单位现场整改，建立健全长效管理机制。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街道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社会评议良好，未产生责任追究相关问题和结果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p>
      <w:pPr>
        <w:spacing w:before="9"/>
        <w:jc w:val="left"/>
        <w:rPr>
          <w:rFonts w:ascii="宋体" w:hAnsi="宋体" w:eastAsia="宋体" w:cs="宋体"/>
          <w:kern w:val="0"/>
          <w:szCs w:val="21"/>
        </w:rPr>
      </w:pPr>
    </w:p>
    <w:tbl>
      <w:tblPr>
        <w:tblStyle w:val="11"/>
        <w:tblW w:w="8124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（一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spacing w:before="135"/>
              <w:ind w:right="2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>
            <w:pPr>
              <w:spacing w:before="135"/>
              <w:ind w:left="21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>
            <w:pPr>
              <w:spacing w:before="135"/>
              <w:ind w:left="275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>
            <w:pPr>
              <w:spacing w:before="13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spacing w:before="147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spacing w:before="138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tabs>
                <w:tab w:val="left" w:pos="1049"/>
              </w:tabs>
              <w:spacing w:before="140"/>
              <w:ind w:left="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（五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spacing w:before="138"/>
              <w:ind w:right="1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>
            <w:pPr>
              <w:spacing w:before="142"/>
              <w:ind w:right="16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spacing w:before="140"/>
              <w:ind w:left="98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tabs>
                <w:tab w:val="left" w:pos="1059"/>
              </w:tabs>
              <w:spacing w:before="142"/>
              <w:ind w:left="1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（六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spacing w:before="142"/>
              <w:ind w:right="8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>
            <w:pPr>
              <w:spacing w:before="142"/>
              <w:ind w:right="13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spacing w:before="139"/>
              <w:ind w:left="102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tabs>
                <w:tab w:val="left" w:pos="1068"/>
              </w:tabs>
              <w:spacing w:before="142"/>
              <w:ind w:left="2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（八）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spacing w:before="135"/>
              <w:ind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45"/>
              <w:ind w:left="144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本年收费金额  （单位 ：万元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6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．其他法律行政法规禁止公开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．危及“三安全一稳定”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．保护第三方合法权益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．属于三类内部事务信息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．属于四类过程性信息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．属于行政执法案卷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．属于行政查询事项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．本机关不掌握相关政府信息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．没有现成信息需要另行制作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．补正后申请内容仍不明确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．信访举报投诉类申请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．无正当理由大量反复申请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．要求行政机关确认或重新出具已获取信息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申请人逾期未按收费通知 要求缴纳费用、行政机关不再处理其政府信息公开申请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其他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</w:tbl>
    <w:p/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6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70" w:lineRule="atLeast"/>
        <w:ind w:left="0" w:right="0" w:firstLine="645"/>
        <w:jc w:val="both"/>
        <w:rPr>
          <w:rFonts w:hint="eastAsia" w:ascii="楷体_GB2312" w:eastAsia="楷体_GB2312" w:cs="楷体_GB2312" w:hAnsiTheme="minorHAnsi"/>
          <w:sz w:val="32"/>
          <w:szCs w:val="32"/>
          <w:lang w:eastAsia="zh-CN"/>
        </w:rPr>
      </w:pPr>
      <w:r>
        <w:rPr>
          <w:rFonts w:hint="eastAsia" w:ascii="楷体_GB2312" w:eastAsia="楷体_GB2312" w:cs="楷体_GB2312" w:hAnsiTheme="minorHAnsi"/>
          <w:sz w:val="32"/>
          <w:szCs w:val="32"/>
          <w:lang w:eastAsia="zh-CN"/>
        </w:rPr>
        <w:t>（</w:t>
      </w:r>
      <w:r>
        <w:rPr>
          <w:rFonts w:hint="eastAsia" w:ascii="楷体_GB2312" w:eastAsia="楷体_GB2312" w:cs="楷体_GB2312" w:hAnsiTheme="minorHAnsi"/>
          <w:sz w:val="32"/>
          <w:szCs w:val="32"/>
          <w:lang w:val="en-US" w:eastAsia="zh-CN"/>
        </w:rPr>
        <w:t>一</w:t>
      </w:r>
      <w:r>
        <w:rPr>
          <w:rFonts w:hint="eastAsia" w:ascii="楷体_GB2312" w:eastAsia="楷体_GB2312" w:cs="楷体_GB2312" w:hAnsiTheme="minorHAnsi"/>
          <w:sz w:val="32"/>
          <w:szCs w:val="32"/>
          <w:lang w:eastAsia="zh-CN"/>
        </w:rPr>
        <w:t>）在</w:t>
      </w:r>
      <w:r>
        <w:rPr>
          <w:rFonts w:hint="eastAsia" w:ascii="楷体_GB2312" w:eastAsia="楷体_GB2312" w:cs="楷体_GB2312" w:hAnsiTheme="minorHAnsi"/>
          <w:sz w:val="32"/>
          <w:szCs w:val="32"/>
        </w:rPr>
        <w:t>政府信息公开工作方面主要存在问题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70" w:lineRule="atLeas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在全面总结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2023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年工作的基础上，我们也清醒地看到了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街道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在政务公开工作中存在的问题和不足。虽然取得了一些成效，但对照上级要求、公众需求还存在一些差距。主要表现在以下几个方面：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人员流动较快，业务交接不清。由于政务公开负责人员流动快，业务掌握不全及业务人员调整、工作移交等原因，未能及时做好网站信息更新保障工作。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政务公开广度深度有待拓展。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在目录梳理过程中发现存在信息少发漏发现象，政务公开的广度和深度不够，部分信息公开内容较为简单，政务公开向基层拓展和延伸工作还有待进一步加强。三是部门信息公开意识有待进一步增强。一些部门存在工作发展不平衡问题，部分部门政务公开工作缺少专职人员，相关部门人员的业务水平、工作能力、公开意识有待进一步加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eastAsia" w:ascii="楷体_GB2312" w:eastAsia="楷体_GB2312" w:cs="楷体_GB2312" w:hAnsiTheme="minorHAnsi"/>
          <w:sz w:val="32"/>
          <w:szCs w:val="32"/>
        </w:rPr>
      </w:pPr>
      <w:r>
        <w:rPr>
          <w:rFonts w:hint="eastAsia" w:ascii="楷体_GB2312" w:eastAsia="楷体_GB2312" w:cs="楷体_GB2312" w:hAnsiTheme="minorHAnsi"/>
          <w:sz w:val="32"/>
          <w:szCs w:val="32"/>
          <w:lang w:val="en-US" w:eastAsia="zh-CN"/>
        </w:rPr>
        <w:t>（二）具体改进措施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一是加强政务公开专区管理水平。认真落实各项制度，依托政府信息公开网站，进一步加大信息公开的力度，拓展公开广度和深度，继续加强政务公开业务的学习，加强目录梳理，严格按照目录要求规范完整公开相关信息，坚决做到“应公开，尽公开”，杜绝少发漏发现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二是加大主动公开力度，进一步贯彻落实信息公开要点中明确的各重点领域的公开任务，以涉及人民群众切身利益、社会普遍关心的内容为重点，丰富公开内容，切实做好信息公开工作。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三是加大政务公开工作人员培训力度。及时传达上级对政务公开工作的最新要求，经常性开展业务培训、学习交流活动，以集中学习和个别指导相结合的方法持续推进队伍建设，将公开标准和工作要求等内容弄懂学透，提高政务公开队伍的公开能力和水平，不断提高政府信息公开工作效率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.依据《政府信息公开信息处理费管理办法》收取信息处理费的情况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未收取费用。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.人大代表建议和政协提案办理结果情况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人大代表建议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件，政协提案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件。</w:t>
      </w:r>
    </w:p>
    <w:p>
      <w:pPr>
        <w:spacing w:line="240" w:lineRule="auto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年度工作要点落实情况。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年召开全街道的政务公开推进会及培训会议，会议中将《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年淄博市政务公开工作方案》作为培训重点，大力宣传方案的基本精神和主要内容，进一步加强政务公开队伍建设，提高了岗位工作能力，确保街道政务公开工作扎实、深入、有效。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政务公开工作创新情况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积极开创以街道便民服务中心等公共场所为平台依托，加大政务信息公开政策的宣传，政策展示，通过公开栏、便民手册、电子查询平台等，进一步强化便民为民服务功能，扎实开展便民服务活动，做到“线上+线下”双行并轨，日常与经常，季度与年度工作统筹结合，全力打造好营商环境、便民服务环境。同时积极参加区委办、区政府办组织的政府信息公开业务培训，积极组织街道各委办、各村居进行政府信息公开业务操作、理论知识的培训，以此强化人员的能力素质和担当精神，进一步增强对政务信息公开工作认识，进一步增强处理信息公开工作的能力和水平。更加完善和健全考核评估、监督检查评议等工作制度，确保政府信息公开工作顺利开展。</w:t>
      </w:r>
    </w:p>
    <w:p>
      <w:pPr>
        <w:spacing w:line="240" w:lineRule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齐陵街道办事处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6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F2D51"/>
    <w:multiLevelType w:val="singleLevel"/>
    <w:tmpl w:val="003F2D51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3AB9FF8A"/>
    <w:multiLevelType w:val="singleLevel"/>
    <w:tmpl w:val="3AB9FF8A"/>
    <w:lvl w:ilvl="0" w:tentative="0">
      <w:start w:val="2"/>
      <w:numFmt w:val="chineseCounting"/>
      <w:suff w:val="nothing"/>
      <w:lvlText w:val="（%1）"/>
      <w:lvlJc w:val="left"/>
      <w:pPr>
        <w:ind w:left="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WFlOWI0NmIzMDg0ZGE0OWE1NjNiNDRjMjkwN2MifQ=="/>
  </w:docVars>
  <w:rsids>
    <w:rsidRoot w:val="00E04258"/>
    <w:rsid w:val="00001C9E"/>
    <w:rsid w:val="0000594A"/>
    <w:rsid w:val="00013109"/>
    <w:rsid w:val="00023AAC"/>
    <w:rsid w:val="00024810"/>
    <w:rsid w:val="00030DFB"/>
    <w:rsid w:val="000414C6"/>
    <w:rsid w:val="00042CA0"/>
    <w:rsid w:val="00043D31"/>
    <w:rsid w:val="00046423"/>
    <w:rsid w:val="00052AD6"/>
    <w:rsid w:val="00055473"/>
    <w:rsid w:val="00055E11"/>
    <w:rsid w:val="00056B8B"/>
    <w:rsid w:val="00063220"/>
    <w:rsid w:val="0006628C"/>
    <w:rsid w:val="000706E1"/>
    <w:rsid w:val="00085190"/>
    <w:rsid w:val="00087FF0"/>
    <w:rsid w:val="00092898"/>
    <w:rsid w:val="00094E08"/>
    <w:rsid w:val="00097052"/>
    <w:rsid w:val="000A5D01"/>
    <w:rsid w:val="000B1602"/>
    <w:rsid w:val="000C34FF"/>
    <w:rsid w:val="000C7BD7"/>
    <w:rsid w:val="000D4473"/>
    <w:rsid w:val="000E1057"/>
    <w:rsid w:val="000F497F"/>
    <w:rsid w:val="000F7617"/>
    <w:rsid w:val="00105B3E"/>
    <w:rsid w:val="001108EA"/>
    <w:rsid w:val="001240A4"/>
    <w:rsid w:val="00125C8A"/>
    <w:rsid w:val="00127976"/>
    <w:rsid w:val="00131A3C"/>
    <w:rsid w:val="0013565C"/>
    <w:rsid w:val="00140E3F"/>
    <w:rsid w:val="00143DC5"/>
    <w:rsid w:val="00144ABF"/>
    <w:rsid w:val="00144B5F"/>
    <w:rsid w:val="00170D63"/>
    <w:rsid w:val="00172B20"/>
    <w:rsid w:val="0017420B"/>
    <w:rsid w:val="0017427C"/>
    <w:rsid w:val="00176618"/>
    <w:rsid w:val="00176B17"/>
    <w:rsid w:val="00187315"/>
    <w:rsid w:val="001900C0"/>
    <w:rsid w:val="00196FD6"/>
    <w:rsid w:val="001A21B5"/>
    <w:rsid w:val="001B26AB"/>
    <w:rsid w:val="001B4410"/>
    <w:rsid w:val="001C1DC2"/>
    <w:rsid w:val="001C4706"/>
    <w:rsid w:val="001C6DFA"/>
    <w:rsid w:val="001C6F55"/>
    <w:rsid w:val="001D41A6"/>
    <w:rsid w:val="001E0CBD"/>
    <w:rsid w:val="001E5A28"/>
    <w:rsid w:val="001E72C7"/>
    <w:rsid w:val="002019C6"/>
    <w:rsid w:val="00204AA5"/>
    <w:rsid w:val="00205590"/>
    <w:rsid w:val="002157C1"/>
    <w:rsid w:val="00216261"/>
    <w:rsid w:val="00216DF6"/>
    <w:rsid w:val="0021763D"/>
    <w:rsid w:val="00224377"/>
    <w:rsid w:val="002264B1"/>
    <w:rsid w:val="0023206E"/>
    <w:rsid w:val="00234868"/>
    <w:rsid w:val="0023602C"/>
    <w:rsid w:val="00240EAF"/>
    <w:rsid w:val="00246626"/>
    <w:rsid w:val="002572C0"/>
    <w:rsid w:val="002604BD"/>
    <w:rsid w:val="00270C0E"/>
    <w:rsid w:val="0027691A"/>
    <w:rsid w:val="00276B13"/>
    <w:rsid w:val="00276E5B"/>
    <w:rsid w:val="002774CD"/>
    <w:rsid w:val="0028009A"/>
    <w:rsid w:val="002A188B"/>
    <w:rsid w:val="002A1F5C"/>
    <w:rsid w:val="002B463A"/>
    <w:rsid w:val="002B6F68"/>
    <w:rsid w:val="002D115E"/>
    <w:rsid w:val="002D6A99"/>
    <w:rsid w:val="002D70DF"/>
    <w:rsid w:val="002E594D"/>
    <w:rsid w:val="002E6EDF"/>
    <w:rsid w:val="0031332E"/>
    <w:rsid w:val="003135A4"/>
    <w:rsid w:val="003164F6"/>
    <w:rsid w:val="00316CE4"/>
    <w:rsid w:val="003257C1"/>
    <w:rsid w:val="003318E7"/>
    <w:rsid w:val="00332905"/>
    <w:rsid w:val="00334C65"/>
    <w:rsid w:val="00357E22"/>
    <w:rsid w:val="00357E4E"/>
    <w:rsid w:val="003638D5"/>
    <w:rsid w:val="00363B37"/>
    <w:rsid w:val="0038169B"/>
    <w:rsid w:val="00383519"/>
    <w:rsid w:val="003856CA"/>
    <w:rsid w:val="00390173"/>
    <w:rsid w:val="0039072E"/>
    <w:rsid w:val="00395676"/>
    <w:rsid w:val="00397E9C"/>
    <w:rsid w:val="003A4408"/>
    <w:rsid w:val="003A617F"/>
    <w:rsid w:val="003B4A71"/>
    <w:rsid w:val="003C0527"/>
    <w:rsid w:val="003C44C8"/>
    <w:rsid w:val="003C5789"/>
    <w:rsid w:val="003D6959"/>
    <w:rsid w:val="003D7EB2"/>
    <w:rsid w:val="003E1F92"/>
    <w:rsid w:val="003E6B2B"/>
    <w:rsid w:val="003F2DA8"/>
    <w:rsid w:val="003F38D1"/>
    <w:rsid w:val="003F538D"/>
    <w:rsid w:val="00405DB6"/>
    <w:rsid w:val="00414EEE"/>
    <w:rsid w:val="00420F86"/>
    <w:rsid w:val="00423431"/>
    <w:rsid w:val="00434746"/>
    <w:rsid w:val="00446210"/>
    <w:rsid w:val="00460593"/>
    <w:rsid w:val="0046437F"/>
    <w:rsid w:val="004713FB"/>
    <w:rsid w:val="00473626"/>
    <w:rsid w:val="00481ED7"/>
    <w:rsid w:val="00481FD3"/>
    <w:rsid w:val="004847BC"/>
    <w:rsid w:val="0048518B"/>
    <w:rsid w:val="004936CF"/>
    <w:rsid w:val="00495EBA"/>
    <w:rsid w:val="004A6081"/>
    <w:rsid w:val="004B1B2D"/>
    <w:rsid w:val="004B36CF"/>
    <w:rsid w:val="004B3DE8"/>
    <w:rsid w:val="004B53B3"/>
    <w:rsid w:val="004B7413"/>
    <w:rsid w:val="004D2882"/>
    <w:rsid w:val="004D7633"/>
    <w:rsid w:val="004D788E"/>
    <w:rsid w:val="004E5DF1"/>
    <w:rsid w:val="004F244D"/>
    <w:rsid w:val="004F2625"/>
    <w:rsid w:val="004F39DF"/>
    <w:rsid w:val="005026C8"/>
    <w:rsid w:val="00503B08"/>
    <w:rsid w:val="00504DE1"/>
    <w:rsid w:val="005162AB"/>
    <w:rsid w:val="00523B84"/>
    <w:rsid w:val="0052540C"/>
    <w:rsid w:val="00531036"/>
    <w:rsid w:val="00533338"/>
    <w:rsid w:val="0053359A"/>
    <w:rsid w:val="00540904"/>
    <w:rsid w:val="00543FE0"/>
    <w:rsid w:val="005637BC"/>
    <w:rsid w:val="00564F0C"/>
    <w:rsid w:val="00567AE3"/>
    <w:rsid w:val="0057319B"/>
    <w:rsid w:val="005771DE"/>
    <w:rsid w:val="00580B3B"/>
    <w:rsid w:val="005818BC"/>
    <w:rsid w:val="00582EFB"/>
    <w:rsid w:val="00584920"/>
    <w:rsid w:val="00586957"/>
    <w:rsid w:val="00593F9E"/>
    <w:rsid w:val="0059666D"/>
    <w:rsid w:val="005A3BFA"/>
    <w:rsid w:val="005C071E"/>
    <w:rsid w:val="005D4DA2"/>
    <w:rsid w:val="005D7981"/>
    <w:rsid w:val="005E2D72"/>
    <w:rsid w:val="005E5225"/>
    <w:rsid w:val="005E5EA6"/>
    <w:rsid w:val="005F07DB"/>
    <w:rsid w:val="005F410F"/>
    <w:rsid w:val="005F7CFA"/>
    <w:rsid w:val="006001B7"/>
    <w:rsid w:val="00604767"/>
    <w:rsid w:val="00607754"/>
    <w:rsid w:val="00607BD2"/>
    <w:rsid w:val="00614243"/>
    <w:rsid w:val="00615468"/>
    <w:rsid w:val="0062406E"/>
    <w:rsid w:val="00630352"/>
    <w:rsid w:val="00633AD3"/>
    <w:rsid w:val="00634DDC"/>
    <w:rsid w:val="006359EF"/>
    <w:rsid w:val="006364F7"/>
    <w:rsid w:val="00640DE1"/>
    <w:rsid w:val="006419CD"/>
    <w:rsid w:val="00641A49"/>
    <w:rsid w:val="00641B33"/>
    <w:rsid w:val="00651342"/>
    <w:rsid w:val="0065594E"/>
    <w:rsid w:val="00660AAE"/>
    <w:rsid w:val="006634C0"/>
    <w:rsid w:val="00675D05"/>
    <w:rsid w:val="00677652"/>
    <w:rsid w:val="006821DB"/>
    <w:rsid w:val="00687144"/>
    <w:rsid w:val="0069301A"/>
    <w:rsid w:val="00693534"/>
    <w:rsid w:val="00697E19"/>
    <w:rsid w:val="00697EE4"/>
    <w:rsid w:val="006A1171"/>
    <w:rsid w:val="006A5226"/>
    <w:rsid w:val="006A5288"/>
    <w:rsid w:val="006B72A8"/>
    <w:rsid w:val="006C2EA0"/>
    <w:rsid w:val="006C58BC"/>
    <w:rsid w:val="006C656F"/>
    <w:rsid w:val="006E0094"/>
    <w:rsid w:val="006E2256"/>
    <w:rsid w:val="006E2790"/>
    <w:rsid w:val="006E63B8"/>
    <w:rsid w:val="007011FB"/>
    <w:rsid w:val="007061A3"/>
    <w:rsid w:val="007129AD"/>
    <w:rsid w:val="00714451"/>
    <w:rsid w:val="00717EE3"/>
    <w:rsid w:val="007218A5"/>
    <w:rsid w:val="007234A6"/>
    <w:rsid w:val="00723B47"/>
    <w:rsid w:val="00723D67"/>
    <w:rsid w:val="00724A6A"/>
    <w:rsid w:val="00731CB1"/>
    <w:rsid w:val="00732D81"/>
    <w:rsid w:val="00733F31"/>
    <w:rsid w:val="00736923"/>
    <w:rsid w:val="00736C50"/>
    <w:rsid w:val="00741A40"/>
    <w:rsid w:val="00746739"/>
    <w:rsid w:val="00755418"/>
    <w:rsid w:val="007611C0"/>
    <w:rsid w:val="007720F2"/>
    <w:rsid w:val="00772EA0"/>
    <w:rsid w:val="007745BE"/>
    <w:rsid w:val="00781A3D"/>
    <w:rsid w:val="00791D32"/>
    <w:rsid w:val="007A02B5"/>
    <w:rsid w:val="007A39A8"/>
    <w:rsid w:val="007A3DB5"/>
    <w:rsid w:val="007A46E1"/>
    <w:rsid w:val="007A4F8C"/>
    <w:rsid w:val="007B346E"/>
    <w:rsid w:val="007B68D1"/>
    <w:rsid w:val="007C2141"/>
    <w:rsid w:val="007C53E0"/>
    <w:rsid w:val="007C5C81"/>
    <w:rsid w:val="007D0AF2"/>
    <w:rsid w:val="007D3AB6"/>
    <w:rsid w:val="007D4916"/>
    <w:rsid w:val="007D59C4"/>
    <w:rsid w:val="007D71FE"/>
    <w:rsid w:val="007E07E3"/>
    <w:rsid w:val="007E2505"/>
    <w:rsid w:val="007E55EA"/>
    <w:rsid w:val="007F22F8"/>
    <w:rsid w:val="007F43FC"/>
    <w:rsid w:val="00802361"/>
    <w:rsid w:val="00804E65"/>
    <w:rsid w:val="00805ABE"/>
    <w:rsid w:val="00813BC0"/>
    <w:rsid w:val="00820BB8"/>
    <w:rsid w:val="00830865"/>
    <w:rsid w:val="0083723A"/>
    <w:rsid w:val="00842C3D"/>
    <w:rsid w:val="00842E24"/>
    <w:rsid w:val="00852EEB"/>
    <w:rsid w:val="008556C2"/>
    <w:rsid w:val="00855B3A"/>
    <w:rsid w:val="00856193"/>
    <w:rsid w:val="008579AB"/>
    <w:rsid w:val="008608A2"/>
    <w:rsid w:val="008613A8"/>
    <w:rsid w:val="00873E0F"/>
    <w:rsid w:val="00875291"/>
    <w:rsid w:val="00881404"/>
    <w:rsid w:val="00892DC4"/>
    <w:rsid w:val="008977A9"/>
    <w:rsid w:val="008A0545"/>
    <w:rsid w:val="008A171F"/>
    <w:rsid w:val="008A3BC0"/>
    <w:rsid w:val="008A66F8"/>
    <w:rsid w:val="008B2FD1"/>
    <w:rsid w:val="008B5D19"/>
    <w:rsid w:val="008B6607"/>
    <w:rsid w:val="008C2625"/>
    <w:rsid w:val="008C37A3"/>
    <w:rsid w:val="008D2DBD"/>
    <w:rsid w:val="008D6B7B"/>
    <w:rsid w:val="008F142B"/>
    <w:rsid w:val="008F188C"/>
    <w:rsid w:val="008F51FF"/>
    <w:rsid w:val="00904289"/>
    <w:rsid w:val="00906B9B"/>
    <w:rsid w:val="00912FB0"/>
    <w:rsid w:val="00913531"/>
    <w:rsid w:val="0092086C"/>
    <w:rsid w:val="00920A8C"/>
    <w:rsid w:val="0092182B"/>
    <w:rsid w:val="00930D46"/>
    <w:rsid w:val="00935E77"/>
    <w:rsid w:val="00940C11"/>
    <w:rsid w:val="009515FD"/>
    <w:rsid w:val="0096093C"/>
    <w:rsid w:val="00962CD0"/>
    <w:rsid w:val="00966C94"/>
    <w:rsid w:val="0097065C"/>
    <w:rsid w:val="00975A80"/>
    <w:rsid w:val="0098598B"/>
    <w:rsid w:val="00993C26"/>
    <w:rsid w:val="009B0107"/>
    <w:rsid w:val="009B7848"/>
    <w:rsid w:val="009C460B"/>
    <w:rsid w:val="009D452F"/>
    <w:rsid w:val="009E68DF"/>
    <w:rsid w:val="009F4FD2"/>
    <w:rsid w:val="00A03AC4"/>
    <w:rsid w:val="00A03E53"/>
    <w:rsid w:val="00A06E87"/>
    <w:rsid w:val="00A1342F"/>
    <w:rsid w:val="00A143E6"/>
    <w:rsid w:val="00A22178"/>
    <w:rsid w:val="00A25860"/>
    <w:rsid w:val="00A353B4"/>
    <w:rsid w:val="00A35AE0"/>
    <w:rsid w:val="00A36C3E"/>
    <w:rsid w:val="00A47C35"/>
    <w:rsid w:val="00A55405"/>
    <w:rsid w:val="00A6302E"/>
    <w:rsid w:val="00A65792"/>
    <w:rsid w:val="00A7163D"/>
    <w:rsid w:val="00A75587"/>
    <w:rsid w:val="00A759E5"/>
    <w:rsid w:val="00A82619"/>
    <w:rsid w:val="00A86F1B"/>
    <w:rsid w:val="00A919F7"/>
    <w:rsid w:val="00A93492"/>
    <w:rsid w:val="00A944C5"/>
    <w:rsid w:val="00AA3C78"/>
    <w:rsid w:val="00AA7AEC"/>
    <w:rsid w:val="00AA7B4B"/>
    <w:rsid w:val="00AB031E"/>
    <w:rsid w:val="00AB09E9"/>
    <w:rsid w:val="00AC222F"/>
    <w:rsid w:val="00AD1A81"/>
    <w:rsid w:val="00AD1C82"/>
    <w:rsid w:val="00AD1D6B"/>
    <w:rsid w:val="00AD49B5"/>
    <w:rsid w:val="00AD76B6"/>
    <w:rsid w:val="00AE6C57"/>
    <w:rsid w:val="00AF2313"/>
    <w:rsid w:val="00AF50F4"/>
    <w:rsid w:val="00B0337D"/>
    <w:rsid w:val="00B1769A"/>
    <w:rsid w:val="00B23183"/>
    <w:rsid w:val="00B245B9"/>
    <w:rsid w:val="00B33075"/>
    <w:rsid w:val="00B414D1"/>
    <w:rsid w:val="00B459E2"/>
    <w:rsid w:val="00B53141"/>
    <w:rsid w:val="00B559FA"/>
    <w:rsid w:val="00B811E5"/>
    <w:rsid w:val="00B8236F"/>
    <w:rsid w:val="00B835A5"/>
    <w:rsid w:val="00B91004"/>
    <w:rsid w:val="00BA000D"/>
    <w:rsid w:val="00BA45ED"/>
    <w:rsid w:val="00BA486D"/>
    <w:rsid w:val="00BC0376"/>
    <w:rsid w:val="00BC0DDF"/>
    <w:rsid w:val="00BC34AC"/>
    <w:rsid w:val="00BD1CAC"/>
    <w:rsid w:val="00BD4F6B"/>
    <w:rsid w:val="00BD789A"/>
    <w:rsid w:val="00BE03F8"/>
    <w:rsid w:val="00BE26F0"/>
    <w:rsid w:val="00BE3FA5"/>
    <w:rsid w:val="00BE4FAC"/>
    <w:rsid w:val="00BF3636"/>
    <w:rsid w:val="00BF42A9"/>
    <w:rsid w:val="00C04961"/>
    <w:rsid w:val="00C055A1"/>
    <w:rsid w:val="00C11BC3"/>
    <w:rsid w:val="00C11D2B"/>
    <w:rsid w:val="00C17388"/>
    <w:rsid w:val="00C206ED"/>
    <w:rsid w:val="00C217D5"/>
    <w:rsid w:val="00C234EF"/>
    <w:rsid w:val="00C307E5"/>
    <w:rsid w:val="00C61A42"/>
    <w:rsid w:val="00C63784"/>
    <w:rsid w:val="00C665B4"/>
    <w:rsid w:val="00C71268"/>
    <w:rsid w:val="00C75B28"/>
    <w:rsid w:val="00C762CA"/>
    <w:rsid w:val="00C83C1A"/>
    <w:rsid w:val="00C90488"/>
    <w:rsid w:val="00C90FBF"/>
    <w:rsid w:val="00C957F6"/>
    <w:rsid w:val="00CA24FE"/>
    <w:rsid w:val="00CA4E64"/>
    <w:rsid w:val="00CB7A70"/>
    <w:rsid w:val="00CC09E5"/>
    <w:rsid w:val="00CC51DA"/>
    <w:rsid w:val="00CD6DCF"/>
    <w:rsid w:val="00CE33B0"/>
    <w:rsid w:val="00CE7BFF"/>
    <w:rsid w:val="00CF2399"/>
    <w:rsid w:val="00CF3DD6"/>
    <w:rsid w:val="00CF509B"/>
    <w:rsid w:val="00CF7DF1"/>
    <w:rsid w:val="00D06B46"/>
    <w:rsid w:val="00D16C7E"/>
    <w:rsid w:val="00D17DF3"/>
    <w:rsid w:val="00D201BD"/>
    <w:rsid w:val="00D21479"/>
    <w:rsid w:val="00D2358D"/>
    <w:rsid w:val="00D25962"/>
    <w:rsid w:val="00D33F3A"/>
    <w:rsid w:val="00D4484C"/>
    <w:rsid w:val="00D53AC2"/>
    <w:rsid w:val="00D54B78"/>
    <w:rsid w:val="00D7609C"/>
    <w:rsid w:val="00D7673F"/>
    <w:rsid w:val="00D81D7A"/>
    <w:rsid w:val="00D96A77"/>
    <w:rsid w:val="00DA076B"/>
    <w:rsid w:val="00DA1BF9"/>
    <w:rsid w:val="00DA443C"/>
    <w:rsid w:val="00DA4831"/>
    <w:rsid w:val="00DA546B"/>
    <w:rsid w:val="00DA5691"/>
    <w:rsid w:val="00DC2AFC"/>
    <w:rsid w:val="00DE0CC2"/>
    <w:rsid w:val="00DE7D42"/>
    <w:rsid w:val="00DF0951"/>
    <w:rsid w:val="00DF3C2A"/>
    <w:rsid w:val="00DF59E8"/>
    <w:rsid w:val="00DF60AB"/>
    <w:rsid w:val="00DF7204"/>
    <w:rsid w:val="00E01F0F"/>
    <w:rsid w:val="00E03F11"/>
    <w:rsid w:val="00E04258"/>
    <w:rsid w:val="00E07D70"/>
    <w:rsid w:val="00E377B4"/>
    <w:rsid w:val="00E42C13"/>
    <w:rsid w:val="00E42DE7"/>
    <w:rsid w:val="00E447EA"/>
    <w:rsid w:val="00E54057"/>
    <w:rsid w:val="00E56D7E"/>
    <w:rsid w:val="00E62601"/>
    <w:rsid w:val="00E651F4"/>
    <w:rsid w:val="00E712E4"/>
    <w:rsid w:val="00E7522E"/>
    <w:rsid w:val="00E756BB"/>
    <w:rsid w:val="00E82A61"/>
    <w:rsid w:val="00E86BFA"/>
    <w:rsid w:val="00E9136E"/>
    <w:rsid w:val="00E92569"/>
    <w:rsid w:val="00E9689B"/>
    <w:rsid w:val="00EA0FDD"/>
    <w:rsid w:val="00EA3993"/>
    <w:rsid w:val="00EC48E7"/>
    <w:rsid w:val="00EC7F71"/>
    <w:rsid w:val="00ED1769"/>
    <w:rsid w:val="00ED2198"/>
    <w:rsid w:val="00ED2963"/>
    <w:rsid w:val="00ED4E74"/>
    <w:rsid w:val="00EE3275"/>
    <w:rsid w:val="00EF7239"/>
    <w:rsid w:val="00F00F32"/>
    <w:rsid w:val="00F0322D"/>
    <w:rsid w:val="00F0408E"/>
    <w:rsid w:val="00F22E87"/>
    <w:rsid w:val="00F40BD5"/>
    <w:rsid w:val="00F45E29"/>
    <w:rsid w:val="00F503E6"/>
    <w:rsid w:val="00F60260"/>
    <w:rsid w:val="00F651BF"/>
    <w:rsid w:val="00F6601D"/>
    <w:rsid w:val="00F71A9E"/>
    <w:rsid w:val="00F739B0"/>
    <w:rsid w:val="00F9603E"/>
    <w:rsid w:val="00FA2749"/>
    <w:rsid w:val="00FA3378"/>
    <w:rsid w:val="00FA4017"/>
    <w:rsid w:val="00FA67ED"/>
    <w:rsid w:val="00FB0E1B"/>
    <w:rsid w:val="00FB16F3"/>
    <w:rsid w:val="00FB45EE"/>
    <w:rsid w:val="00FB5467"/>
    <w:rsid w:val="00FB7C20"/>
    <w:rsid w:val="00FC66CE"/>
    <w:rsid w:val="00FD0EE2"/>
    <w:rsid w:val="00FD598D"/>
    <w:rsid w:val="00FD7A66"/>
    <w:rsid w:val="00FE1203"/>
    <w:rsid w:val="00FE1DCB"/>
    <w:rsid w:val="00FE2E48"/>
    <w:rsid w:val="00FE3091"/>
    <w:rsid w:val="01FD2299"/>
    <w:rsid w:val="05091173"/>
    <w:rsid w:val="093107E7"/>
    <w:rsid w:val="18783A34"/>
    <w:rsid w:val="18F25CAF"/>
    <w:rsid w:val="2497451A"/>
    <w:rsid w:val="2F7954BE"/>
    <w:rsid w:val="351421B8"/>
    <w:rsid w:val="47995AAB"/>
    <w:rsid w:val="4BE14E44"/>
    <w:rsid w:val="4D570901"/>
    <w:rsid w:val="4DE93206"/>
    <w:rsid w:val="504A055C"/>
    <w:rsid w:val="5E3A4FE4"/>
    <w:rsid w:val="71C85329"/>
    <w:rsid w:val="73830230"/>
    <w:rsid w:val="7C2B0C42"/>
    <w:rsid w:val="7E581EF7"/>
    <w:rsid w:val="7FAA68B2"/>
    <w:rsid w:val="FF1D5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kern w:val="2"/>
      <w:sz w:val="18"/>
      <w:szCs w:val="18"/>
    </w:rPr>
  </w:style>
  <w:style w:type="paragraph" w:customStyle="1" w:styleId="10">
    <w:name w:val="正文1"/>
    <w:autoRedefine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1">
    <w:name w:val="Table Normal"/>
    <w:autoRedefine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2793</Words>
  <Characters>2830</Characters>
  <Lines>10</Lines>
  <Paragraphs>2</Paragraphs>
  <TotalTime>19</TotalTime>
  <ScaleCrop>false</ScaleCrop>
  <LinksUpToDate>false</LinksUpToDate>
  <CharactersWithSpaces>2915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2020-01-06T18:32:00Z</dcterms:created>
  <dc:creator>China</dc:creator>
  <cp:lastModifiedBy>Administrator</cp:lastModifiedBy>
  <dcterms:modified xsi:type="dcterms:W3CDTF">2024-03-26T01:22:22Z</dcterms:modified>
  <cp:revision>1868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299DF514708D4D39A79BC8D5F7ABF7F8</vt:lpwstr>
  </property>
</Properties>
</file>