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附件1</w:t>
      </w:r>
    </w:p>
    <w:p>
      <w:pPr>
        <w:jc w:val="center"/>
        <w:rPr>
          <w:rFonts w:hint="eastAsia" w:ascii="黑体" w:hAnsi="黑体" w:eastAsia="黑体" w:cs="黑体"/>
          <w:b/>
          <w:sz w:val="44"/>
          <w:szCs w:val="44"/>
        </w:rPr>
      </w:pPr>
      <w:r>
        <w:rPr>
          <w:rFonts w:hint="eastAsia" w:ascii="黑体" w:hAnsi="黑体" w:eastAsia="黑体" w:cs="黑体"/>
          <w:b/>
          <w:sz w:val="32"/>
          <w:szCs w:val="32"/>
        </w:rPr>
        <w:t xml:space="preserve"> </w:t>
      </w:r>
      <w:r>
        <w:rPr>
          <w:rFonts w:hint="eastAsia" w:ascii="黑体" w:hAnsi="黑体" w:eastAsia="黑体" w:cs="黑体"/>
          <w:b/>
          <w:sz w:val="44"/>
          <w:szCs w:val="44"/>
        </w:rPr>
        <w:t>山东省专利许可信息表</w:t>
      </w:r>
    </w:p>
    <w:p>
      <w:pPr>
        <w:jc w:val="center"/>
        <w:rPr>
          <w:rFonts w:asciiTheme="majorEastAsia" w:hAnsiTheme="majorEastAsia" w:eastAsiaTheme="majorEastAsia"/>
          <w:b/>
          <w:sz w:val="32"/>
          <w:szCs w:val="32"/>
        </w:rPr>
      </w:pPr>
      <w:r>
        <w:rPr>
          <w:rFonts w:hint="eastAsia" w:asciiTheme="majorEastAsia" w:hAnsiTheme="majorEastAsia" w:eastAsiaTheme="majorEastAsia"/>
          <w:b/>
          <w:sz w:val="32"/>
          <w:szCs w:val="32"/>
        </w:rPr>
        <w:t>（参考样例</w:t>
      </w:r>
      <w:r>
        <w:rPr>
          <w:rFonts w:asciiTheme="majorEastAsia" w:hAnsiTheme="majorEastAsia" w:eastAsiaTheme="majorEastAsia"/>
          <w:b/>
          <w:sz w:val="32"/>
          <w:szCs w:val="32"/>
        </w:rPr>
        <w:t>）</w:t>
      </w:r>
    </w:p>
    <w:tbl>
      <w:tblPr>
        <w:tblStyle w:val="7"/>
        <w:tblW w:w="9498" w:type="dxa"/>
        <w:tblInd w:w="-318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7"/>
        <w:gridCol w:w="2551"/>
        <w:gridCol w:w="1985"/>
        <w:gridCol w:w="368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8" w:hRule="atLeast"/>
        </w:trPr>
        <w:tc>
          <w:tcPr>
            <w:tcW w:w="127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①专利</w:t>
            </w:r>
          </w:p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信息</w:t>
            </w:r>
          </w:p>
        </w:tc>
        <w:tc>
          <w:tcPr>
            <w:tcW w:w="8221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专利号</w:t>
            </w:r>
            <w:bookmarkStart w:id="0" w:name="_GoBack"/>
            <w:bookmarkEnd w:id="0"/>
          </w:p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授权公告日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680" w:hRule="exact"/>
        </w:trPr>
        <w:tc>
          <w:tcPr>
            <w:tcW w:w="127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221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发明创造名称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27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221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专利权人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2" w:hRule="atLeast"/>
        </w:trPr>
        <w:tc>
          <w:tcPr>
            <w:tcW w:w="127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②专利权</w:t>
            </w:r>
          </w:p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人承诺符</w:t>
            </w:r>
          </w:p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合开放许</w:t>
            </w:r>
          </w:p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可(试点)</w:t>
            </w:r>
          </w:p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声明条件</w:t>
            </w:r>
          </w:p>
        </w:tc>
        <w:tc>
          <w:tcPr>
            <w:tcW w:w="8221" w:type="dxa"/>
            <w:gridSpan w:val="3"/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1. 本专利不在专利独占实施许可或者排他实施许可有效期限内；</w:t>
            </w:r>
          </w:p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2. 许可任何单位或个人实施本专利；</w:t>
            </w:r>
          </w:p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3. 专利权在开放许可（试点）实施期间内，专利权人保证维持专利权有效；</w:t>
            </w:r>
          </w:p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4. 本专利通过开放许可（试点）达成的所有许可，将向试点组织单位备案；</w:t>
            </w:r>
          </w:p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5. □专利权人属于中国内地单位或个人，以开放许可方式技术出口的，按照</w:t>
            </w:r>
          </w:p>
          <w:p>
            <w:pPr>
              <w:spacing w:line="360" w:lineRule="auto"/>
              <w:ind w:left="330" w:leftChars="100" w:hanging="120" w:hangingChars="5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《中华人民共和国技术进出口管理条例》和《技术进出口合同登记管理办法》的规定办理相关手续；</w:t>
            </w:r>
          </w:p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6. 专利权人承诺以上信息属实，是专利权人的真实意思表示。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6" w:hRule="atLeast"/>
        </w:trPr>
        <w:tc>
          <w:tcPr>
            <w:tcW w:w="127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③自行实施专利的情况</w:t>
            </w:r>
          </w:p>
        </w:tc>
        <w:tc>
          <w:tcPr>
            <w:tcW w:w="8221" w:type="dxa"/>
            <w:gridSpan w:val="3"/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 未自行实施专利技术</w:t>
            </w:r>
          </w:p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 已自行实施专利技术，自行实施专利技术的时间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      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范围方式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             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6" w:hRule="atLeast"/>
        </w:trPr>
        <w:tc>
          <w:tcPr>
            <w:tcW w:w="127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④许可他</w:t>
            </w:r>
          </w:p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人实施专</w:t>
            </w:r>
          </w:p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利的状况</w:t>
            </w:r>
          </w:p>
        </w:tc>
        <w:tc>
          <w:tcPr>
            <w:tcW w:w="8221" w:type="dxa"/>
            <w:gridSpan w:val="3"/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□未许可他人实施专利</w:t>
            </w:r>
          </w:p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□已许可他人实施专利，许可他人实施专利的时间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                           </w:t>
            </w:r>
          </w:p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许可他人实施专利的范围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                            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⑤许可期限</w:t>
            </w:r>
          </w:p>
        </w:tc>
        <w:tc>
          <w:tcPr>
            <w:tcW w:w="8221" w:type="dxa"/>
            <w:gridSpan w:val="3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许可期限届满日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127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⑥许可使用费标准（任选其一）</w:t>
            </w:r>
          </w:p>
        </w:tc>
        <w:tc>
          <w:tcPr>
            <w:tcW w:w="8221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□免费使用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</w:trPr>
        <w:tc>
          <w:tcPr>
            <w:tcW w:w="1277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221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□采用入门费和提成费相结合的方式,其中入门费为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 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元，提成费按当年度合同产品净销售额的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%提取。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6" w:hRule="atLeast"/>
        </w:trPr>
        <w:tc>
          <w:tcPr>
            <w:tcW w:w="1277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221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□采用一次总付的方式，在合同生效后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 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日内一次性全额支付所有使用费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 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元。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6" w:hRule="atLeast"/>
        </w:trPr>
        <w:tc>
          <w:tcPr>
            <w:tcW w:w="1277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221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□采用总付额内分期支付的方式，在合同生效后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日内支付第一</w:t>
            </w:r>
          </w:p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批次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元，后在每个会计□月份/□季度/□年度截止前的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      </w:t>
            </w:r>
          </w:p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日内，分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批次支付，每次支付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元。包括第一次在内总共支付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次，共计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    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元。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1277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221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□其他明确合理的许可使用费标准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</w:trPr>
        <w:tc>
          <w:tcPr>
            <w:tcW w:w="127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⑦其他约</w:t>
            </w:r>
          </w:p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定事项</w:t>
            </w:r>
          </w:p>
        </w:tc>
        <w:tc>
          <w:tcPr>
            <w:tcW w:w="8221" w:type="dxa"/>
            <w:gridSpan w:val="3"/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663" w:hRule="atLeast"/>
        </w:trPr>
        <w:tc>
          <w:tcPr>
            <w:tcW w:w="127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⑧许可人联系方式</w:t>
            </w:r>
          </w:p>
        </w:tc>
        <w:tc>
          <w:tcPr>
            <w:tcW w:w="2551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收件人姓名：</w:t>
            </w:r>
          </w:p>
        </w:tc>
        <w:tc>
          <w:tcPr>
            <w:tcW w:w="5670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地址：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1277" w:type="dxa"/>
            <w:vMerge w:val="continue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邮编：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电话：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电子邮件：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6" w:hRule="atLeast"/>
        </w:trPr>
        <w:tc>
          <w:tcPr>
            <w:tcW w:w="9498" w:type="dxa"/>
            <w:gridSpan w:val="4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⑨专利权人（或代表人）签章：</w:t>
            </w:r>
          </w:p>
        </w:tc>
      </w:tr>
    </w:tbl>
    <w:p>
      <w:r>
        <w:br w:type="page"/>
      </w:r>
    </w:p>
    <w:p>
      <w:pPr>
        <w:pStyle w:val="2"/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注 意 事 项</w:t>
      </w: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一、本表应当使用中文填写，字迹为黑色，文字应当打字或印刷，提交一式一份。</w:t>
      </w: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二、本表第①栏所填内容应当与该专利申请请求书中内容一致。其中，专利权人应填写全体专利权人。如果该专利办理过著录项目变更手续，应当按照国家知识产权局批准变更后的内容填写。</w:t>
      </w: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三、本表第②栏为许可方应当承诺的内容，作出不实承诺提出开放许可声明的，试点组织单位有权撤销该声明。</w:t>
      </w: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四、本表第③④⑥栏应当从备选项中选择一项，不得多选。</w:t>
      </w: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五、本表第⑤栏许可期限届满日不能超过专利期限届满日。</w:t>
      </w: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六、第⑨栏中代表人签章的，需要同时提交全体专利权人签字或者盖章的同意开放许可的声明。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br w:type="page"/>
      </w:r>
    </w:p>
    <w:p>
      <w:pPr>
        <w:pStyle w:val="2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同意开放许可（试点）的声明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专利权人知晓并认可专利开放许可（试点）声明的内容，同意对专利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（专利号、专利名称）实行开放许可（试点）。全体专利权人共同声明如下：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1. 本专利不在专利独占实施许可或者排他实施许可有效期限内；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2. 许可任何单位或个人实施本专利；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3. 专利权在开放许可（试点）实施期间内，专利权人保证维持专利权有效；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4. 本专利通过开放许可（试点）达成的所有许可，将向试点组织单位备案；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5. 专利权人属于中国内地单位或个人，以开放许可方式技术出口的，按照《中华人民共和国技术进出口管理条例》和《技术进出口合同登记管理办法》的规定办理相关手续；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6. 专利权人同意由 为代表人，办理专利开放许可工作相关事宜。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4159" w:leftChars="152" w:hanging="3840" w:hangingChars="1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7. 专利权人承诺以上信息属实，是专利权人的真实意思表示。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4159" w:leftChars="152" w:hanging="3840" w:hangingChars="1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4150" w:leftChars="1976" w:firstLine="1600" w:firstLineChars="5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全体专利权人：</w:t>
      </w:r>
    </w:p>
    <w:p>
      <w:pPr>
        <w:pStyle w:val="2"/>
        <w:ind w:firstLine="6080" w:firstLineChars="1900"/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签章</w:t>
      </w:r>
    </w:p>
    <w:p>
      <w:pPr>
        <w:pStyle w:val="2"/>
        <w:jc w:val="right"/>
        <w:rPr>
          <w:rFonts w:hint="eastAsia" w:ascii="黑体" w:hAnsi="黑体" w:eastAsia="黑体" w:cs="黑体"/>
          <w:spacing w:val="-24"/>
          <w:sz w:val="31"/>
          <w:szCs w:val="31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日期：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年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日</w:t>
      </w:r>
    </w:p>
    <w:sectPr>
      <w:footerReference r:id="rId3" w:type="default"/>
      <w:pgSz w:w="11906" w:h="16838"/>
      <w:pgMar w:top="2154" w:right="1135" w:bottom="204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22" w:lineRule="auto"/>
      <w:ind w:right="76"/>
      <w:jc w:val="right"/>
      <w:rPr>
        <w:rFonts w:ascii="宋体" w:hAnsi="宋体" w:eastAsia="宋体" w:cs="宋体"/>
        <w:sz w:val="23"/>
        <w:szCs w:val="23"/>
      </w:rPr>
    </w:pPr>
    <w:r>
      <w:rPr>
        <w:rFonts w:ascii="宋体" w:hAnsi="宋体" w:eastAsia="宋体" w:cs="宋体"/>
        <w:spacing w:val="-7"/>
        <w:sz w:val="23"/>
        <w:szCs w:val="23"/>
      </w:rPr>
      <w:t>－</w:t>
    </w:r>
    <w:r>
      <w:rPr>
        <w:rFonts w:ascii="Times New Roman" w:hAnsi="Times New Roman" w:eastAsia="Times New Roman" w:cs="Times New Roman"/>
        <w:spacing w:val="-4"/>
        <w:sz w:val="28"/>
        <w:szCs w:val="28"/>
      </w:rPr>
      <w:t>15</w:t>
    </w:r>
    <w:r>
      <w:rPr>
        <w:rFonts w:ascii="宋体" w:hAnsi="宋体" w:eastAsia="宋体" w:cs="宋体"/>
        <w:spacing w:val="-4"/>
        <w:sz w:val="23"/>
        <w:szCs w:val="23"/>
      </w:rPr>
      <w:t>－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2IzZGYxNDM2NjUxMDE4YmM4ZTA1OWRmM2E5NjFmZGMifQ=="/>
  </w:docVars>
  <w:rsids>
    <w:rsidRoot w:val="003919FE"/>
    <w:rsid w:val="0035479E"/>
    <w:rsid w:val="003919FE"/>
    <w:rsid w:val="003E247D"/>
    <w:rsid w:val="00694A99"/>
    <w:rsid w:val="00746166"/>
    <w:rsid w:val="007D5383"/>
    <w:rsid w:val="008B596F"/>
    <w:rsid w:val="00A43852"/>
    <w:rsid w:val="00B831C5"/>
    <w:rsid w:val="00BA3BDF"/>
    <w:rsid w:val="00BD6795"/>
    <w:rsid w:val="00C7736C"/>
    <w:rsid w:val="00ED7841"/>
    <w:rsid w:val="00FA760A"/>
    <w:rsid w:val="23194928"/>
    <w:rsid w:val="41DC0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</w:style>
  <w:style w:type="paragraph" w:styleId="3">
    <w:name w:val="Body Text"/>
    <w:basedOn w:val="1"/>
    <w:qFormat/>
    <w:uiPriority w:val="0"/>
    <w:pPr>
      <w:spacing w:after="120" w:afterLines="0" w:afterAutospacing="0"/>
    </w:pPr>
  </w:style>
  <w:style w:type="paragraph" w:styleId="4">
    <w:name w:val="footer"/>
    <w:basedOn w:val="1"/>
    <w:link w:val="10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semiHidden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905</Words>
  <Characters>911</Characters>
  <Lines>6</Lines>
  <Paragraphs>1</Paragraphs>
  <TotalTime>4</TotalTime>
  <ScaleCrop>false</ScaleCrop>
  <LinksUpToDate>false</LinksUpToDate>
  <CharactersWithSpaces>1168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2022-09-23T02:17:00Z</dcterms:created>
  <dc:creator>DELL</dc:creator>
  <cp:lastModifiedBy>WPS_1657804349</cp:lastModifiedBy>
  <dcterms:modified xsi:type="dcterms:W3CDTF">2023-03-25T13:09:10Z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0D9702E718754FF59F81CA526517B7BD</vt:lpwstr>
  </property>
</Properties>
</file>