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临淄区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食品药品监管领域基层政务公开标准目录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788"/>
        <w:gridCol w:w="950"/>
        <w:gridCol w:w="817"/>
        <w:gridCol w:w="867"/>
        <w:gridCol w:w="12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7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767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788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40" w:lineRule="exact"/>
              <w:jc w:val="both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  <w:lang w:val="en-US" w:eastAsia="zh-CN"/>
              </w:rPr>
              <w:t>全</w:t>
            </w:r>
            <w:r>
              <w:rPr>
                <w:rFonts w:ascii="方正黑体简体" w:eastAsia="方正黑体简体"/>
                <w:szCs w:val="21"/>
              </w:rPr>
              <w:t>社会</w:t>
            </w:r>
          </w:p>
        </w:tc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</w:t>
            </w:r>
          </w:p>
        </w:tc>
        <w:tc>
          <w:tcPr>
            <w:tcW w:w="8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临淄区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行政审批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服务局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□精准推送       □其他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817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食品生产经营许可基本信息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临淄区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行政审批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服务局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□精准推送       □其他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817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临淄区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行政审批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服务局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□精准推送       □其他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      </w:t>
            </w: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817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药品零售许可企业基本信息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临淄区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行政审批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服务局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□精准推送       □其他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817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监管督查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食品生产经营监督检查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检查制度、检查标准、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检查结果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临淄区市场监督管理局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入户/现场宣传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□精准推送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817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监管督查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特殊食品生产经营监督检查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检查制度、检查标准、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检查结果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临淄区市场监督管理局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□精准推送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817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由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级组织的食品安全抽检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临淄区市场监督管理局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□精准推送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817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药品零售/医疗器械经营监督检查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制度、检查标准、</w:t>
            </w:r>
          </w:p>
          <w:p>
            <w:pPr>
              <w:spacing w:line="30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临淄区市场监督管理局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□精准推送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监管检查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化妆品经营企业监督检查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制度、检查标准、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检查结果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临淄区市场监督管理局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□精准推送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制度、检查标准、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检查结果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临淄区市场监督管理局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□精准推送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由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级组织的医疗器械抽检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临淄区市场监督管理局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□精准推送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《中华人民共和国政府信息公开条例》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《关于全面推进政务公开工作的意见》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行政处罚决定形成之日起20个工作日内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临淄区市场监督管理局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□精准推送       ■其他：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《中华人民共和国政府信息公开条例》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《关于全面推进政务公开工作的意见》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行政处罚决定形成之日起20个工作日内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临淄区市场监督管理局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□精准推送       ■其他：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《中华人民共和国政府信息公开条例》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《关于全面推进政务公开工作的意见》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行政处罚决定形成之日起20个工作日内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临淄区市场监督管理局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□精准推送       ■其他：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《中华人民共和国政府信息公开条例》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《关于全面推进政务公开工作的意见》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行政处罚决定形成之日起20个工作日内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临淄区市场监督管理局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□精准推送       ■其他：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公共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临淄区市场监督管理局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□精准推送       □其他：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临淄区市场监督管理局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社区/企事业单位/村公示栏（电子屏）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□精准推送       □其他：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食品药品投诉举报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临淄区市场监督管理局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□精准推送       □其他：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公共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食品用药安全宣传活动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信息形成之日起7个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临淄区市场监督管理局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□精准推送       □其他：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MDM2NTdmNmQ5N2ViNzZlZWI4NWM1ZDkyODU3ODMifQ=="/>
  </w:docVars>
  <w:rsids>
    <w:rsidRoot w:val="0076003F"/>
    <w:rsid w:val="00405C79"/>
    <w:rsid w:val="004E3B11"/>
    <w:rsid w:val="0056432F"/>
    <w:rsid w:val="0076003F"/>
    <w:rsid w:val="00CA7F95"/>
    <w:rsid w:val="0CBB5CE6"/>
    <w:rsid w:val="0E0278A8"/>
    <w:rsid w:val="11762484"/>
    <w:rsid w:val="1A2B0EF7"/>
    <w:rsid w:val="1A786992"/>
    <w:rsid w:val="27F66647"/>
    <w:rsid w:val="288B01E0"/>
    <w:rsid w:val="369F248F"/>
    <w:rsid w:val="43486642"/>
    <w:rsid w:val="4B69638F"/>
    <w:rsid w:val="4FB119E2"/>
    <w:rsid w:val="558F787A"/>
    <w:rsid w:val="5BAB115F"/>
    <w:rsid w:val="7E7A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12</Pages>
  <Words>4677</Words>
  <Characters>4704</Characters>
  <Lines>42</Lines>
  <Paragraphs>12</Paragraphs>
  <TotalTime>0</TotalTime>
  <ScaleCrop>false</ScaleCrop>
  <LinksUpToDate>false</LinksUpToDate>
  <CharactersWithSpaces>5648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lenovo</cp:lastModifiedBy>
  <dcterms:modified xsi:type="dcterms:W3CDTF">2022-07-13T07:06:53Z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09C20D9EB7A64DCF9FF0636700A43540</vt:lpwstr>
  </property>
</Properties>
</file>