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2020034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11070" w:type="dxa"/>
        <w:tblInd w:w="-1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50"/>
        <w:gridCol w:w="850"/>
        <w:gridCol w:w="850"/>
        <w:gridCol w:w="933"/>
        <w:gridCol w:w="767"/>
        <w:gridCol w:w="2625"/>
        <w:gridCol w:w="1077"/>
        <w:gridCol w:w="1077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定代表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淄博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漱玉百姓医药连锁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凤凰一店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  <w:t>/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eastAsia="zh-CN"/>
              </w:rPr>
              <w:t>杨雅娟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/药师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eastAsia="zh-CN"/>
              </w:rPr>
              <w:t>杨雅娟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/药师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eastAsia="宋体" w:asciiTheme="majorEastAsia" w:hAnsi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eastAsia="zh-CN"/>
              </w:rPr>
              <w:t>杨雅娟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/药师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连锁（</w:t>
            </w:r>
            <w:r>
              <w:rPr>
                <w:rFonts w:ascii="宋体" w:hAnsi="宋体" w:eastAsia="宋体" w:cs="宋体"/>
                <w:sz w:val="21"/>
                <w:szCs w:val="21"/>
              </w:rPr>
              <w:t>零售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一类店：非处方药：中成药,化学药（以上经营范围不包括含麻醉药品的复方口服溶液等限制类药品）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山东省淄博市临淄区凤凰镇西陈家村南路山路202号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1C2412E"/>
    <w:rsid w:val="04BE79B8"/>
    <w:rsid w:val="06E33A23"/>
    <w:rsid w:val="0729677F"/>
    <w:rsid w:val="07BD471B"/>
    <w:rsid w:val="089B2994"/>
    <w:rsid w:val="09D42619"/>
    <w:rsid w:val="0C502DEF"/>
    <w:rsid w:val="0DD560FB"/>
    <w:rsid w:val="0F7E1004"/>
    <w:rsid w:val="15D84107"/>
    <w:rsid w:val="179A25EE"/>
    <w:rsid w:val="1FE034EA"/>
    <w:rsid w:val="201B4914"/>
    <w:rsid w:val="21703A20"/>
    <w:rsid w:val="23F6515B"/>
    <w:rsid w:val="24394AB4"/>
    <w:rsid w:val="255B5060"/>
    <w:rsid w:val="26C845FB"/>
    <w:rsid w:val="2882264D"/>
    <w:rsid w:val="28FE4517"/>
    <w:rsid w:val="2A112CA1"/>
    <w:rsid w:val="2A781519"/>
    <w:rsid w:val="2ADC128C"/>
    <w:rsid w:val="2C2752A1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EC64058"/>
    <w:rsid w:val="3ECB664D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4E78739B"/>
    <w:rsid w:val="52CF51BC"/>
    <w:rsid w:val="52E668FB"/>
    <w:rsid w:val="548A2746"/>
    <w:rsid w:val="548C210F"/>
    <w:rsid w:val="55CA61AD"/>
    <w:rsid w:val="571C2C7C"/>
    <w:rsid w:val="572F1196"/>
    <w:rsid w:val="588F5E7D"/>
    <w:rsid w:val="5A092717"/>
    <w:rsid w:val="5A3E0B79"/>
    <w:rsid w:val="5BB44945"/>
    <w:rsid w:val="5C016B6A"/>
    <w:rsid w:val="5C6623FB"/>
    <w:rsid w:val="5D1F6AD5"/>
    <w:rsid w:val="5D3F07F6"/>
    <w:rsid w:val="5E3101D9"/>
    <w:rsid w:val="5EB745E5"/>
    <w:rsid w:val="5FA65154"/>
    <w:rsid w:val="628008C8"/>
    <w:rsid w:val="62AA1DDB"/>
    <w:rsid w:val="64FE20B4"/>
    <w:rsid w:val="65DB18A0"/>
    <w:rsid w:val="669E69DB"/>
    <w:rsid w:val="676E0C28"/>
    <w:rsid w:val="685B1D90"/>
    <w:rsid w:val="68ED4FE8"/>
    <w:rsid w:val="6A340121"/>
    <w:rsid w:val="6B22680E"/>
    <w:rsid w:val="6C0050C7"/>
    <w:rsid w:val="6C760FB3"/>
    <w:rsid w:val="70405028"/>
    <w:rsid w:val="7265241E"/>
    <w:rsid w:val="72DC461E"/>
    <w:rsid w:val="73093CE5"/>
    <w:rsid w:val="73CB6923"/>
    <w:rsid w:val="7AAC436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4</TotalTime>
  <ScaleCrop>false</ScaleCrop>
  <LinksUpToDate>false</LinksUpToDate>
  <CharactersWithSpaces>449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Administrator</cp:lastModifiedBy>
  <dcterms:modified xsi:type="dcterms:W3CDTF">2020-12-01T01:11:07Z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