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准予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淄博奥祥物流有限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危险货物道路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运输行政许可的公示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淄博奥祥物流有限公司</w:t>
      </w:r>
      <w:r>
        <w:rPr>
          <w:rFonts w:hint="eastAsia" w:ascii="仿宋" w:hAnsi="仿宋" w:eastAsia="仿宋"/>
          <w:color w:val="auto"/>
          <w:sz w:val="32"/>
          <w:szCs w:val="32"/>
        </w:rPr>
        <w:t>提出从事危险货物道路运输项目申请。经审查，申请基本符合《中华人民共和国道路运输条例》第二十三条、第二十四条，《道路危险货物运输管理规定》第八条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之</w:t>
      </w:r>
      <w:r>
        <w:rPr>
          <w:rFonts w:hint="eastAsia" w:ascii="仿宋" w:hAnsi="仿宋" w:eastAsia="仿宋"/>
          <w:color w:val="auto"/>
          <w:sz w:val="32"/>
          <w:szCs w:val="32"/>
        </w:rPr>
        <w:t>规定，拟准予危险货物道路运输行政许可。现予以公示：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1.运输危险货物的类别、项别或品名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类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类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6.1项。（剧毒化学品除外）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u w:val="none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拟购置</w:t>
      </w:r>
      <w:r>
        <w:rPr>
          <w:rFonts w:hint="eastAsia" w:ascii="仿宋" w:hAnsi="仿宋" w:eastAsia="仿宋"/>
          <w:color w:val="auto"/>
          <w:sz w:val="32"/>
          <w:szCs w:val="32"/>
        </w:rPr>
        <w:t>车辆数量及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车型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辆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解放牌CA4250P66K25T1F6Z牵引车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3.运输性质(经营性或非经营性)：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经营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4.经营注册地址：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山东省淄博市临淄区齐都镇规划工业四路以南、辛河路以西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5.停车场地地址：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山东省淄博市临淄区齐都镇规划工业四路以南、辛河路以西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公示时间为7 个工作日，从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起。经公示如无异议或有异议经核对符合开办条件的，予以办理《道路运输经营许可证》；如经公示有异议并核对不符合开办条件的，将不予许可，并出具《不予交通行政许可决定书》。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监督投诉电话：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0533-7177720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临淄区行政审批服务局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jBjNWFlZGFlZWJkYTQxNjQyOGZjNjMxNDZkODUifQ=="/>
  </w:docVars>
  <w:rsids>
    <w:rsidRoot w:val="00B76274"/>
    <w:rsid w:val="000D6629"/>
    <w:rsid w:val="00893384"/>
    <w:rsid w:val="00B76274"/>
    <w:rsid w:val="0D5A6FF5"/>
    <w:rsid w:val="0EA131D8"/>
    <w:rsid w:val="235C1FC0"/>
    <w:rsid w:val="23B16854"/>
    <w:rsid w:val="35D671F6"/>
    <w:rsid w:val="61D4572F"/>
    <w:rsid w:val="699E7D87"/>
    <w:rsid w:val="6A025E0B"/>
    <w:rsid w:val="716F1E50"/>
    <w:rsid w:val="753F6E27"/>
    <w:rsid w:val="778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2</TotalTime>
  <ScaleCrop>false</ScaleCrop>
  <LinksUpToDate>false</LinksUpToDate>
  <CharactersWithSpaces>420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2021-09-15T08:15:00Z</dcterms:created>
  <dc:creator>Administrator</dc:creator>
  <cp:lastModifiedBy>admin</cp:lastModifiedBy>
  <dcterms:modified xsi:type="dcterms:W3CDTF">2024-03-26T07:16:36Z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A945C5784E074A8E994B1832FC5249A2_13</vt:lpwstr>
  </property>
</Properties>
</file>