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2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附件12</w:t>
      </w:r>
      <w:bookmarkStart w:id="0" w:name="_GoBack"/>
      <w:bookmarkEnd w:id="0"/>
    </w:p>
    <w:p>
      <w:pPr>
        <w:adjustRightInd w:val="0"/>
        <w:snapToGrid w:val="0"/>
        <w:spacing w:line="620" w:lineRule="exact"/>
        <w:jc w:val="center"/>
        <w:rPr>
          <w:rFonts w:ascii="宋体" w:hAnsi="宋体" w:eastAsia="宋体" w:cs="等线"/>
          <w:b/>
          <w:sz w:val="44"/>
          <w:szCs w:val="44"/>
        </w:rPr>
      </w:pPr>
      <w:r>
        <w:rPr>
          <w:rFonts w:hint="eastAsia" w:ascii="宋体" w:hAnsi="宋体" w:eastAsia="宋体" w:cs="等线"/>
          <w:b/>
          <w:sz w:val="44"/>
          <w:szCs w:val="44"/>
        </w:rPr>
        <w:t>注册建造师注册情况承诺书</w:t>
      </w:r>
    </w:p>
    <w:p>
      <w:pPr>
        <w:adjustRightInd w:val="0"/>
        <w:snapToGrid w:val="0"/>
        <w:spacing w:line="620" w:lineRule="exact"/>
        <w:jc w:val="center"/>
        <w:rPr>
          <w:rFonts w:ascii="宋体" w:hAnsi="宋体" w:eastAsia="宋体" w:cs="等线"/>
          <w:b/>
          <w:sz w:val="44"/>
          <w:szCs w:val="44"/>
        </w:rPr>
      </w:pPr>
    </w:p>
    <w:p>
      <w:pPr>
        <w:widowControl/>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本人（法人代表）：</w:t>
      </w:r>
    </w:p>
    <w:p>
      <w:pPr>
        <w:widowControl/>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身份证号：                 </w:t>
      </w:r>
    </w:p>
    <w:p>
      <w:pPr>
        <w:widowControl/>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现就申请的行政审批事项，现作出下列承诺：</w:t>
      </w:r>
    </w:p>
    <w:p>
      <w:pPr>
        <w:widowControl/>
        <w:spacing w:line="6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本企业此次申请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资质的</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名</w:t>
      </w:r>
      <w:r>
        <w:rPr>
          <w:rFonts w:hint="eastAsia" w:ascii="仿宋_GB2312" w:hAnsi="仿宋_GB2312" w:eastAsia="仿宋_GB2312" w:cs="仿宋_GB2312"/>
          <w:sz w:val="32"/>
          <w:szCs w:val="32"/>
        </w:rPr>
        <w:t>注册建造师情况</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符合《建筑业企业资质标准》要求，注册建造师全部已在本公司缴纳社保。本人承诺，</w:t>
      </w:r>
      <w:r>
        <w:rPr>
          <w:rFonts w:hint="eastAsia" w:ascii="仿宋_GB2312" w:hAnsi="仿宋_GB2312" w:eastAsia="仿宋_GB2312" w:cs="仿宋_GB2312"/>
          <w:sz w:val="32"/>
          <w:szCs w:val="32"/>
          <w:lang w:eastAsia="zh-CN"/>
        </w:rPr>
        <w:t>在颁发资质证书</w:t>
      </w:r>
      <w:r>
        <w:rPr>
          <w:rFonts w:hint="eastAsia" w:ascii="仿宋_GB2312" w:hAnsi="仿宋_GB2312" w:eastAsia="仿宋_GB2312" w:cs="仿宋_GB2312"/>
          <w:sz w:val="32"/>
          <w:szCs w:val="32"/>
        </w:rPr>
        <w:t>后50天内，将注册建造师</w:t>
      </w:r>
      <w:r>
        <w:rPr>
          <w:rFonts w:hint="eastAsia" w:ascii="仿宋_GB2312" w:hAnsi="仿宋_GB2312" w:eastAsia="仿宋_GB2312" w:cs="仿宋_GB2312"/>
          <w:sz w:val="32"/>
          <w:szCs w:val="32"/>
          <w:lang w:eastAsia="zh-CN"/>
        </w:rPr>
        <w:t>全部</w:t>
      </w:r>
      <w:r>
        <w:rPr>
          <w:rFonts w:hint="eastAsia" w:ascii="仿宋_GB2312" w:hAnsi="仿宋_GB2312" w:eastAsia="仿宋_GB2312" w:cs="仿宋_GB2312"/>
          <w:sz w:val="32"/>
          <w:szCs w:val="32"/>
        </w:rPr>
        <w:t>注册到位，否则视为未履行承诺</w:t>
      </w:r>
      <w:r>
        <w:rPr>
          <w:rFonts w:hint="eastAsia" w:ascii="仿宋_GB2312" w:hAnsi="仿宋_GB2312" w:eastAsia="仿宋_GB2312" w:cs="仿宋_GB2312"/>
          <w:sz w:val="32"/>
          <w:szCs w:val="32"/>
          <w:lang w:eastAsia="zh-CN"/>
        </w:rPr>
        <w:t>。</w:t>
      </w:r>
    </w:p>
    <w:p>
      <w:pPr>
        <w:widowControl/>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我在此所做的声明是真实有效的，我知道隐瞒真实情况且不履行承诺是严重的违法行为。如本公司实际情况与承诺内容不符，本企业及本人愿意接受住房城乡建设主管部门及其他部门依据法律法规给予的处罚。</w:t>
      </w:r>
    </w:p>
    <w:p>
      <w:pPr>
        <w:widowControl/>
        <w:spacing w:line="620" w:lineRule="exact"/>
        <w:ind w:firstLine="640" w:firstLineChars="200"/>
        <w:rPr>
          <w:rFonts w:ascii="仿宋_GB2312" w:hAnsi="仿宋_GB2312" w:eastAsia="仿宋_GB2312" w:cs="仿宋_GB2312"/>
          <w:sz w:val="32"/>
          <w:szCs w:val="32"/>
        </w:rPr>
      </w:pPr>
    </w:p>
    <w:p>
      <w:pPr>
        <w:widowControl/>
        <w:spacing w:line="62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企业法定</w:t>
      </w:r>
      <w:r>
        <w:rPr>
          <w:rFonts w:ascii="仿宋_GB2312" w:hAnsi="仿宋_GB2312" w:eastAsia="仿宋_GB2312" w:cs="仿宋_GB2312"/>
          <w:sz w:val="32"/>
          <w:szCs w:val="32"/>
        </w:rPr>
        <w:t>代表人</w:t>
      </w:r>
      <w:r>
        <w:rPr>
          <w:rFonts w:hint="eastAsia" w:ascii="仿宋_GB2312" w:hAnsi="仿宋_GB2312" w:eastAsia="仿宋_GB2312" w:cs="仿宋_GB2312"/>
          <w:sz w:val="32"/>
          <w:szCs w:val="32"/>
        </w:rPr>
        <w:t xml:space="preserve">（签字）：XXX      </w:t>
      </w:r>
    </w:p>
    <w:p>
      <w:pPr>
        <w:widowControl/>
        <w:spacing w:line="620" w:lineRule="exact"/>
        <w:ind w:firstLine="640" w:firstLineChars="200"/>
        <w:rPr>
          <w:rFonts w:ascii="仿宋_GB2312" w:hAnsi="仿宋_GB2312" w:eastAsia="仿宋_GB2312" w:cs="仿宋_GB2312"/>
          <w:sz w:val="32"/>
          <w:szCs w:val="32"/>
        </w:rPr>
      </w:pPr>
    </w:p>
    <w:p>
      <w:pPr>
        <w:widowControl/>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企业</w:t>
      </w:r>
      <w:r>
        <w:rPr>
          <w:rFonts w:hint="eastAsia" w:ascii="仿宋_GB2312" w:hAnsi="仿宋_GB2312" w:eastAsia="仿宋_GB2312" w:cs="仿宋_GB2312"/>
          <w:sz w:val="32"/>
          <w:szCs w:val="32"/>
        </w:rPr>
        <w:t xml:space="preserve">盖章）             </w:t>
      </w:r>
    </w:p>
    <w:p>
      <w:pPr>
        <w:widowControl/>
        <w:spacing w:line="6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xxxx年xx月xx日            </w:t>
      </w:r>
    </w:p>
    <w:p>
      <w:pPr>
        <w:widowControl/>
        <w:spacing w:line="620" w:lineRule="exact"/>
        <w:jc w:val="center"/>
        <w:rPr>
          <w:rFonts w:ascii="仿宋" w:hAnsi="仿宋" w:eastAsia="仿宋" w:cs="仿宋"/>
          <w:sz w:val="32"/>
          <w:szCs w:val="32"/>
          <w:shd w:val="clear" w:color="auto" w:fill="FFFFFF"/>
        </w:rPr>
      </w:pPr>
    </w:p>
    <w:p>
      <w:pPr>
        <w:widowControl/>
        <w:spacing w:line="620" w:lineRule="exact"/>
        <w:jc w:val="center"/>
        <w:rPr>
          <w:rFonts w:ascii="仿宋" w:hAnsi="仿宋" w:eastAsia="仿宋" w:cs="仿宋"/>
          <w:sz w:val="32"/>
          <w:szCs w:val="3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58BC"/>
    <w:rsid w:val="006858BC"/>
    <w:rsid w:val="00692D55"/>
    <w:rsid w:val="00893C2B"/>
    <w:rsid w:val="00B3358A"/>
    <w:rsid w:val="06A56CC2"/>
    <w:rsid w:val="0C87568B"/>
    <w:rsid w:val="137D68F5"/>
    <w:rsid w:val="34186470"/>
    <w:rsid w:val="3B8053DD"/>
    <w:rsid w:val="3B9D46DF"/>
    <w:rsid w:val="4C39421E"/>
    <w:rsid w:val="53633D1C"/>
    <w:rsid w:val="67205630"/>
    <w:rsid w:val="6CF962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Words>
  <Characters>337</Characters>
  <Lines>2</Lines>
  <Paragraphs>1</Paragraphs>
  <TotalTime>30</TotalTime>
  <ScaleCrop>false</ScaleCrop>
  <LinksUpToDate>false</LinksUpToDate>
  <CharactersWithSpaces>394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2019-10-15T16:54:00Z</dcterms:created>
  <dc:creator>lx</dc:creator>
  <cp:lastModifiedBy>Administrator</cp:lastModifiedBy>
  <dcterms:modified xsi:type="dcterms:W3CDTF">2020-07-27T05:47:09Z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