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50" w:lineRule="exact"/>
        <w:jc w:val="both"/>
        <w:textAlignment w:val="auto"/>
        <w:rPr>
          <w:rFonts w:hint="eastAsia" w:ascii="仿宋_GB2312" w:hAnsi="仿宋_GB2312" w:eastAsia="仿宋_GB2312" w:cs="仿宋_GB2312"/>
          <w:sz w:val="32"/>
          <w:szCs w:val="32"/>
          <w:lang w:eastAsia="zh-CN"/>
        </w:rPr>
      </w:pPr>
    </w:p>
    <w:p>
      <w:pPr>
        <w:rPr>
          <w:rFonts w:hint="eastAsia" w:ascii="方正大标宋简体" w:hAnsi="方正大标宋简体" w:eastAsia="方正大标宋简体" w:cs="方正大标宋简体"/>
          <w:color w:val="FF0000"/>
          <w:sz w:val="10"/>
          <w:szCs w:val="10"/>
        </w:rPr>
      </w:pPr>
    </w:p>
    <w:p>
      <w:pPr>
        <w:rPr>
          <w:rFonts w:hint="eastAsia" w:ascii="方正大标宋简体" w:hAnsi="方正大标宋简体" w:eastAsia="方正大标宋简体" w:cs="方正大标宋简体"/>
          <w:color w:val="FF0000"/>
          <w:sz w:val="10"/>
          <w:szCs w:val="10"/>
        </w:rPr>
      </w:pPr>
    </w:p>
    <w:p>
      <w:pPr>
        <w:tabs>
          <w:tab w:val="left" w:pos="1050"/>
        </w:tabs>
        <w:jc w:val="center"/>
        <w:rPr>
          <w:rFonts w:hint="eastAsia" w:ascii="方正大标宋简体" w:hAnsi="方正大标宋简体" w:eastAsia="方正大标宋简体" w:cs="方正大标宋简体"/>
          <w:color w:val="FF0000"/>
          <w:w w:val="55"/>
          <w:sz w:val="152"/>
          <w:szCs w:val="152"/>
        </w:rPr>
      </w:pPr>
      <w:r>
        <w:rPr>
          <w:rFonts w:hint="eastAsia" w:ascii="方正小标宋简体" w:eastAsia="方正小标宋简体"/>
          <w:color w:val="FF0000"/>
          <w:spacing w:val="20"/>
          <w:w w:val="60"/>
          <w:sz w:val="140"/>
          <w:szCs w:val="140"/>
        </w:rPr>
        <w:t>金山镇人民政府文件</w:t>
      </w:r>
      <w:r>
        <w:rPr>
          <w:rFonts w:hint="eastAsia" w:ascii="方正大标宋简体" w:hAnsi="方正大标宋简体" w:eastAsia="方正大标宋简体" w:cs="方正大标宋简体"/>
          <w:color w:val="FF0000"/>
          <w:w w:val="55"/>
          <w:sz w:val="152"/>
          <w:szCs w:val="152"/>
        </w:rPr>
        <w:t xml:space="preserve"> </w:t>
      </w:r>
    </w:p>
    <w:p>
      <w:pPr>
        <w:jc w:val="center"/>
        <w:rPr>
          <w:rFonts w:hint="eastAsia" w:ascii="方正大标宋简体" w:hAnsi="方正大标宋简体" w:eastAsia="方正大标宋简体" w:cs="方正大标宋简体"/>
          <w:color w:val="FF0000"/>
          <w:sz w:val="11"/>
          <w:szCs w:val="11"/>
        </w:rPr>
      </w:pPr>
      <w:r>
        <w:rPr>
          <w:rFonts w:hint="eastAsia" w:ascii="方正大标宋简体" w:hAnsi="方正大标宋简体" w:eastAsia="方正大标宋简体" w:cs="方正大标宋简体"/>
          <w:color w:val="FF0000"/>
          <w:sz w:val="28"/>
          <w:szCs w:val="28"/>
        </w:rPr>
        <w:t xml:space="preserve"> </w:t>
      </w:r>
    </w:p>
    <w:p>
      <w:pPr>
        <w:jc w:val="center"/>
        <w:rPr>
          <w:rFonts w:hint="eastAsia" w:ascii="方正大标宋简体" w:hAnsi="方正大标宋简体" w:eastAsia="方正大标宋简体" w:cs="方正大标宋简体"/>
          <w:color w:val="FF0000"/>
          <w:sz w:val="11"/>
          <w:szCs w:val="11"/>
        </w:rPr>
      </w:pPr>
    </w:p>
    <w:p>
      <w:pPr>
        <w:keepNext w:val="0"/>
        <w:keepLines w:val="0"/>
        <w:pageBreakBefore w:val="0"/>
        <w:widowControl w:val="0"/>
        <w:kinsoku/>
        <w:wordWrap/>
        <w:overflowPunct/>
        <w:topLinePunct w:val="0"/>
        <w:autoSpaceDE/>
        <w:autoSpaceDN/>
        <w:bidi w:val="0"/>
        <w:adjustRightInd/>
        <w:snapToGrid/>
        <w:spacing w:line="55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金</w:t>
      </w:r>
      <w:r>
        <w:rPr>
          <w:rFonts w:hint="eastAsia" w:ascii="仿宋_GB2312" w:hAnsi="仿宋_GB2312" w:eastAsia="仿宋_GB2312" w:cs="仿宋_GB2312"/>
          <w:sz w:val="32"/>
          <w:szCs w:val="32"/>
        </w:rPr>
        <w:t>政发〔2020〕</w:t>
      </w:r>
      <w:r>
        <w:rPr>
          <w:rFonts w:hint="eastAsia" w:ascii="仿宋_GB2312" w:hAnsi="仿宋_GB2312" w:eastAsia="仿宋_GB2312" w:cs="仿宋_GB2312"/>
          <w:sz w:val="32"/>
          <w:szCs w:val="32"/>
          <w:lang w:val="en-US" w:eastAsia="zh-CN"/>
        </w:rPr>
        <w:t>35</w:t>
      </w:r>
      <w:r>
        <w:rPr>
          <w:rFonts w:hint="eastAsia" w:ascii="仿宋_GB2312" w:hAnsi="仿宋_GB2312" w:eastAsia="仿宋_GB2312" w:cs="仿宋_GB2312"/>
          <w:sz w:val="32"/>
          <w:szCs w:val="32"/>
        </w:rPr>
        <w:t>号</w:t>
      </w:r>
    </w:p>
    <w:p>
      <w:pPr>
        <w:spacing w:line="360" w:lineRule="auto"/>
        <w:jc w:val="center"/>
        <w:rPr>
          <w:rFonts w:hint="eastAsia" w:ascii="仿宋_GB2312" w:hAnsi="仿宋_GB2312" w:eastAsia="仿宋_GB2312" w:cs="仿宋_GB2312"/>
          <w:color w:val="auto"/>
          <w:kern w:val="0"/>
          <w:sz w:val="32"/>
          <w:szCs w:val="32"/>
        </w:rPr>
      </w:pPr>
      <w:r>
        <w:rPr>
          <w:sz w:val="32"/>
        </w:rPr>
        <mc:AlternateContent>
          <mc:Choice Requires="wps">
            <w:drawing>
              <wp:anchor distT="0" distB="0" distL="114300" distR="114300" simplePos="0" relativeHeight="251658240" behindDoc="0" locked="0" layoutInCell="1" allowOverlap="1">
                <wp:simplePos x="0" y="0"/>
                <wp:positionH relativeFrom="column">
                  <wp:posOffset>299085</wp:posOffset>
                </wp:positionH>
                <wp:positionV relativeFrom="paragraph">
                  <wp:posOffset>146050</wp:posOffset>
                </wp:positionV>
                <wp:extent cx="5553075" cy="10160"/>
                <wp:effectExtent l="0" t="0" r="0" b="0"/>
                <wp:wrapNone/>
                <wp:docPr id="2" name="直接连接符 2"/>
                <wp:cNvGraphicFramePr/>
                <a:graphic xmlns:a="http://schemas.openxmlformats.org/drawingml/2006/main">
                  <a:graphicData uri="http://schemas.microsoft.com/office/word/2010/wordprocessingShape">
                    <wps:wsp>
                      <wps:cNvSpPr/>
                      <wps:spPr>
                        <a:xfrm flipV="1">
                          <a:off x="0" y="0"/>
                          <a:ext cx="5553075" cy="10160"/>
                        </a:xfrm>
                        <a:prstGeom prst="line">
                          <a:avLst/>
                        </a:prstGeom>
                        <a:ln w="25400" cap="flat" cmpd="sng">
                          <a:solidFill>
                            <a:srgbClr val="FF0000"/>
                          </a:solidFill>
                          <a:prstDash val="solid"/>
                          <a:headEnd type="none" w="med" len="med"/>
                          <a:tailEnd type="none" w="med" len="med"/>
                        </a:ln>
                      </wps:spPr>
                      <wps:bodyPr upright="1"/>
                    </wps:wsp>
                  </a:graphicData>
                </a:graphic>
              </wp:anchor>
            </w:drawing>
          </mc:Choice>
          <mc:Fallback>
            <w:pict>
              <v:line id="_x0000_s1026" o:spid="_x0000_s1026" o:spt="20" style="position:absolute;left:0pt;flip:y;margin-left:23.55pt;margin-top:11.5pt;height:0.8pt;width:437.25pt;z-index:251658240;mso-width-relative:page;mso-height-relative:page;" fillcolor="#FFFFFF" filled="t" stroked="t" coordsize="21600,21600" o:gfxdata="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YnRlJ1AAA&#10;AAgBAAAPAAAAAAAAAAEAIAAAACIAAABkcnMvZG93bnJldi54bWxQSwECFAAUAAAACACHTuJAMGFY&#10;fukBAAClAwAADgAAAAAAAAABACAAAAAjAQAAZHJzL2Uyb0RvYy54bWxQSwUGAAAAAAYABgBZAQAA&#10;fgUAAAAA&#10;">
                <v:path arrowok="t"/>
                <v:fill on="t" focussize="0,0"/>
                <v:stroke weight="2pt" color="#FF0000"/>
                <v:imagedata o:title=""/>
                <o:lock v:ext="edit" aspectratio="f"/>
              </v:line>
            </w:pict>
          </mc:Fallback>
        </mc:AlternateContent>
      </w:r>
    </w:p>
    <w:p>
      <w:pPr>
        <w:keepNext w:val="0"/>
        <w:keepLines w:val="0"/>
        <w:pageBreakBefore w:val="0"/>
        <w:widowControl w:val="0"/>
        <w:kinsoku/>
        <w:wordWrap/>
        <w:overflowPunct/>
        <w:topLinePunct w:val="0"/>
        <w:autoSpaceDE/>
        <w:bidi w:val="0"/>
        <w:adjustRightInd/>
        <w:snapToGrid/>
        <w:spacing w:line="570" w:lineRule="exact"/>
        <w:textAlignment w:val="auto"/>
        <w:rPr>
          <w:rFonts w:ascii="Times New Roman" w:hAnsi="Times New Roman" w:eastAsia="仿宋_GB2312"/>
          <w:sz w:val="32"/>
          <w:szCs w:val="32"/>
        </w:rPr>
      </w:pPr>
    </w:p>
    <w:p>
      <w:pPr>
        <w:keepNext w:val="0"/>
        <w:keepLines w:val="0"/>
        <w:pageBreakBefore w:val="0"/>
        <w:widowControl w:val="0"/>
        <w:kinsoku/>
        <w:wordWrap/>
        <w:overflowPunct/>
        <w:topLinePunct w:val="0"/>
        <w:autoSpaceDE/>
        <w:bidi w:val="0"/>
        <w:adjustRightInd/>
        <w:snapToGrid/>
        <w:spacing w:line="570" w:lineRule="exact"/>
        <w:jc w:val="center"/>
        <w:textAlignment w:val="auto"/>
        <w:rPr>
          <w:rFonts w:ascii="Times New Roman" w:hAnsi="Times New Roman" w:eastAsia="仿宋_GB2312"/>
          <w:sz w:val="32"/>
          <w:szCs w:val="32"/>
        </w:rPr>
      </w:pPr>
      <w:bookmarkStart w:id="0" w:name="_GoBack"/>
      <w:r>
        <w:rPr>
          <w:rFonts w:hint="eastAsia" w:ascii="方正小标宋简体" w:hAnsi="方正小标宋简体" w:eastAsia="方正小标宋简体" w:cs="方正小标宋简体"/>
          <w:sz w:val="44"/>
          <w:szCs w:val="44"/>
          <w:lang w:eastAsia="zh-CN"/>
        </w:rPr>
        <w:t>金山</w:t>
      </w:r>
      <w:r>
        <w:rPr>
          <w:rFonts w:hint="eastAsia" w:ascii="方正小标宋简体" w:hAnsi="方正小标宋简体" w:eastAsia="方正小标宋简体" w:cs="方正小标宋简体"/>
          <w:sz w:val="44"/>
          <w:szCs w:val="44"/>
        </w:rPr>
        <w:t>镇人民政府</w:t>
      </w:r>
      <w:r>
        <w:rPr>
          <w:rFonts w:hint="eastAsia" w:ascii="方正小标宋简体" w:hAnsi="方正小标宋简体" w:eastAsia="方正小标宋简体" w:cs="方正小标宋简体"/>
          <w:sz w:val="44"/>
          <w:szCs w:val="44"/>
        </w:rPr>
        <w:br w:type="textWrapping"/>
      </w:r>
      <w:r>
        <w:rPr>
          <w:rFonts w:hint="eastAsia" w:ascii="方正小标宋简体" w:hAnsi="方正小标宋简体" w:eastAsia="方正小标宋简体" w:cs="方正小标宋简体"/>
          <w:sz w:val="44"/>
          <w:szCs w:val="44"/>
        </w:rPr>
        <w:t>关于做好第七次全国人口普查的通知</w:t>
      </w:r>
      <w:bookmarkEnd w:id="0"/>
      <w:r>
        <w:rPr>
          <w:rFonts w:ascii="Times New Roman" w:hAnsi="Times New Roman" w:eastAsia="方正小标宋简体"/>
          <w:sz w:val="44"/>
          <w:szCs w:val="44"/>
        </w:rPr>
        <w:br w:type="textWrapping"/>
      </w:r>
    </w:p>
    <w:p>
      <w:pPr>
        <w:keepNext w:val="0"/>
        <w:keepLines w:val="0"/>
        <w:pageBreakBefore w:val="0"/>
        <w:widowControl w:val="0"/>
        <w:kinsoku/>
        <w:wordWrap/>
        <w:overflowPunct/>
        <w:topLinePunct w:val="0"/>
        <w:autoSpaceDE/>
        <w:bidi w:val="0"/>
        <w:adjustRightInd/>
        <w:snapToGrid/>
        <w:spacing w:line="57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各村</w:t>
      </w:r>
      <w:r>
        <w:rPr>
          <w:rFonts w:hint="eastAsia" w:ascii="仿宋_GB2312" w:hAnsi="仿宋_GB2312" w:eastAsia="仿宋_GB2312" w:cs="仿宋_GB2312"/>
          <w:sz w:val="32"/>
          <w:szCs w:val="32"/>
          <w:lang w:eastAsia="zh-CN"/>
        </w:rPr>
        <w:t>（居）</w:t>
      </w:r>
      <w:r>
        <w:rPr>
          <w:rFonts w:hint="eastAsia" w:ascii="仿宋_GB2312" w:hAnsi="仿宋_GB2312" w:eastAsia="仿宋_GB2312" w:cs="仿宋_GB2312"/>
          <w:sz w:val="32"/>
          <w:szCs w:val="32"/>
        </w:rPr>
        <w:t>、各相关</w:t>
      </w:r>
      <w:r>
        <w:rPr>
          <w:rFonts w:hint="eastAsia" w:ascii="仿宋_GB2312" w:hAnsi="仿宋_GB2312" w:eastAsia="仿宋_GB2312" w:cs="仿宋_GB2312"/>
          <w:sz w:val="32"/>
          <w:szCs w:val="32"/>
          <w:lang w:eastAsia="zh-CN"/>
        </w:rPr>
        <w:t>部门</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bidi w:val="0"/>
        <w:adjustRightInd/>
        <w:snapToGrid/>
        <w:spacing w:line="57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国务院关于开展第七次全国人口普查的通知》(国发〔2019〕24号)、《山东省人民政府关于做好第七次全国人口普查的通知》(鲁政发〔2020〕4号)、《淄博市人民政府关于做好第七次全国人口普查的通知》(淄政发〔2020〕3号)和《临淄区人民政府关于做好第七次全国人口普查的通知》（临政发〔2020〕1号）</w:t>
      </w:r>
      <w:r>
        <w:rPr>
          <w:rFonts w:hint="eastAsia" w:ascii="仿宋_GB2312" w:hAnsi="仿宋_GB2312" w:eastAsia="仿宋_GB2312" w:cs="仿宋_GB2312"/>
          <w:sz w:val="32"/>
          <w:szCs w:val="32"/>
          <w:lang w:eastAsia="zh-CN"/>
        </w:rPr>
        <w:t>文件</w:t>
      </w:r>
      <w:r>
        <w:rPr>
          <w:rFonts w:hint="eastAsia" w:ascii="仿宋_GB2312" w:hAnsi="仿宋_GB2312" w:eastAsia="仿宋_GB2312" w:cs="仿宋_GB2312"/>
          <w:sz w:val="32"/>
          <w:szCs w:val="32"/>
        </w:rPr>
        <w:t>精神，为扎实做好我镇第七次人口普查工作，现将有关事项通知如下：</w:t>
      </w:r>
    </w:p>
    <w:p>
      <w:pPr>
        <w:keepNext w:val="0"/>
        <w:keepLines w:val="0"/>
        <w:pageBreakBefore w:val="0"/>
        <w:widowControl w:val="0"/>
        <w:kinsoku/>
        <w:wordWrap/>
        <w:overflowPunct/>
        <w:topLinePunct w:val="0"/>
        <w:autoSpaceDE/>
        <w:bidi w:val="0"/>
        <w:adjustRightInd/>
        <w:snapToGrid/>
        <w:spacing w:line="570" w:lineRule="exact"/>
        <w:ind w:firstLine="640" w:firstLineChars="200"/>
        <w:textAlignment w:val="auto"/>
        <w:rPr>
          <w:rFonts w:ascii="Times New Roman" w:hAnsi="Times New Roman" w:eastAsia="黑体"/>
          <w:sz w:val="32"/>
          <w:szCs w:val="32"/>
        </w:rPr>
      </w:pPr>
      <w:r>
        <w:rPr>
          <w:rFonts w:hint="eastAsia" w:ascii="Times New Roman" w:hAnsi="Times New Roman" w:eastAsia="黑体"/>
          <w:sz w:val="32"/>
          <w:szCs w:val="32"/>
        </w:rPr>
        <w:t>一、准确把握普查的目标任务</w:t>
      </w:r>
    </w:p>
    <w:p>
      <w:pPr>
        <w:keepNext w:val="0"/>
        <w:keepLines w:val="0"/>
        <w:pageBreakBefore w:val="0"/>
        <w:widowControl w:val="0"/>
        <w:kinsoku/>
        <w:wordWrap/>
        <w:overflowPunct/>
        <w:topLinePunct w:val="0"/>
        <w:autoSpaceDE/>
        <w:bidi w:val="0"/>
        <w:adjustRightInd/>
        <w:snapToGrid/>
        <w:spacing w:line="570" w:lineRule="exact"/>
        <w:ind w:firstLine="640" w:firstLineChars="200"/>
        <w:textAlignment w:val="auto"/>
        <w:rPr>
          <w:rFonts w:ascii="Times New Roman" w:hAnsi="Times New Roman" w:eastAsia="仿宋_GB2312"/>
          <w:sz w:val="32"/>
          <w:szCs w:val="32"/>
        </w:rPr>
      </w:pPr>
      <w:r>
        <w:rPr>
          <w:rFonts w:hint="eastAsia" w:ascii="仿宋_GB2312" w:hAnsi="仿宋_GB2312" w:eastAsia="仿宋_GB2312" w:cs="仿宋_GB2312"/>
          <w:sz w:val="32"/>
          <w:szCs w:val="32"/>
        </w:rPr>
        <w:t>第七次全国人口普查是中国特色社会主义进入新时代开展的一次重大国情国力调查，也是一项重大的镇情镇力调查。开展好此次人口普查，摸清我镇人口家底，全面掌握当前人口数量、结构、分布、城乡住房等方面的基础信息，有利于精准制定未来收入、消费、教育、就业、养老、医疗等民生政策，有利于有效完善人口发展战略和政策体系，促进人口长期均衡发展，有利于构建科学有效的统计监测评价体系、提高宏观调控水平、科学编制我区“十四五”规划。各</w:t>
      </w:r>
      <w:r>
        <w:rPr>
          <w:rFonts w:hint="eastAsia" w:ascii="仿宋_GB2312" w:hAnsi="仿宋_GB2312" w:eastAsia="仿宋_GB2312" w:cs="仿宋_GB2312"/>
          <w:sz w:val="32"/>
          <w:szCs w:val="32"/>
          <w:lang w:eastAsia="zh-CN"/>
        </w:rPr>
        <w:t>村（居）、</w:t>
      </w:r>
      <w:r>
        <w:rPr>
          <w:rFonts w:hint="eastAsia" w:ascii="仿宋_GB2312" w:hAnsi="仿宋_GB2312" w:eastAsia="仿宋_GB2312" w:cs="仿宋_GB2312"/>
          <w:sz w:val="32"/>
          <w:szCs w:val="32"/>
        </w:rPr>
        <w:t>各</w:t>
      </w:r>
      <w:r>
        <w:rPr>
          <w:rFonts w:hint="eastAsia" w:ascii="仿宋_GB2312" w:hAnsi="仿宋_GB2312" w:eastAsia="仿宋_GB2312" w:cs="仿宋_GB2312"/>
          <w:sz w:val="32"/>
          <w:szCs w:val="32"/>
          <w:lang w:eastAsia="zh-CN"/>
        </w:rPr>
        <w:t>相关</w:t>
      </w:r>
      <w:r>
        <w:rPr>
          <w:rFonts w:hint="eastAsia" w:ascii="仿宋_GB2312" w:hAnsi="仿宋_GB2312" w:eastAsia="仿宋_GB2312" w:cs="仿宋_GB2312"/>
          <w:sz w:val="32"/>
          <w:szCs w:val="32"/>
        </w:rPr>
        <w:t>部门要认真落实国务院关于人口普查的决策部署和省</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市</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区工作要求，提高政治站位，强化责任意识，坚持依法普查、实事求是，严格按照此次人口普查的原则、时点、对象、内容和工作要求，精心组织、周密部署、狠抓落实，确保我镇第七次全国人口普查工作有力有序有效开展。</w:t>
      </w:r>
    </w:p>
    <w:p>
      <w:pPr>
        <w:keepNext w:val="0"/>
        <w:keepLines w:val="0"/>
        <w:pageBreakBefore w:val="0"/>
        <w:widowControl w:val="0"/>
        <w:kinsoku/>
        <w:wordWrap/>
        <w:overflowPunct/>
        <w:topLinePunct w:val="0"/>
        <w:autoSpaceDE/>
        <w:bidi w:val="0"/>
        <w:adjustRightInd/>
        <w:snapToGrid/>
        <w:spacing w:line="570" w:lineRule="exact"/>
        <w:ind w:firstLine="640" w:firstLineChars="200"/>
        <w:textAlignment w:val="auto"/>
        <w:rPr>
          <w:rFonts w:ascii="Times New Roman" w:hAnsi="Times New Roman" w:eastAsia="黑体"/>
          <w:sz w:val="32"/>
          <w:szCs w:val="32"/>
        </w:rPr>
      </w:pPr>
      <w:r>
        <w:rPr>
          <w:rFonts w:hint="eastAsia" w:ascii="Times New Roman" w:hAnsi="Times New Roman" w:eastAsia="黑体"/>
          <w:sz w:val="32"/>
          <w:szCs w:val="32"/>
        </w:rPr>
        <w:t>二、明确普查的对象、内容和时间</w:t>
      </w:r>
    </w:p>
    <w:p>
      <w:pPr>
        <w:keepNext w:val="0"/>
        <w:keepLines w:val="0"/>
        <w:pageBreakBefore w:val="0"/>
        <w:widowControl w:val="0"/>
        <w:kinsoku/>
        <w:wordWrap/>
        <w:overflowPunct/>
        <w:topLinePunct w:val="0"/>
        <w:autoSpaceDE/>
        <w:bidi w:val="0"/>
        <w:adjustRightInd/>
        <w:snapToGrid/>
        <w:spacing w:line="570" w:lineRule="exact"/>
        <w:ind w:firstLine="640" w:firstLineChars="200"/>
        <w:textAlignment w:val="auto"/>
        <w:rPr>
          <w:rFonts w:ascii="Times New Roman" w:hAnsi="Times New Roman" w:eastAsia="仿宋_GB2312"/>
          <w:sz w:val="32"/>
          <w:szCs w:val="32"/>
        </w:rPr>
      </w:pPr>
      <w:r>
        <w:rPr>
          <w:rFonts w:hint="eastAsia" w:ascii="Times New Roman" w:hAnsi="Times New Roman" w:eastAsia="楷体_GB2312"/>
          <w:sz w:val="32"/>
          <w:szCs w:val="32"/>
        </w:rPr>
        <w:t>（一）普查对象。</w:t>
      </w:r>
      <w:r>
        <w:rPr>
          <w:rFonts w:hint="eastAsia" w:ascii="Times New Roman" w:hAnsi="Times New Roman" w:eastAsia="仿宋_GB2312"/>
          <w:sz w:val="32"/>
          <w:szCs w:val="32"/>
        </w:rPr>
        <w:t>普查标准时点在中华人民共和国境内的自然人以及在中华人民共和国境外但未定居的中国公民，不包括在中华人民共和国境内短期停留的境外人员。</w:t>
      </w:r>
    </w:p>
    <w:p>
      <w:pPr>
        <w:keepNext w:val="0"/>
        <w:keepLines w:val="0"/>
        <w:pageBreakBefore w:val="0"/>
        <w:widowControl w:val="0"/>
        <w:kinsoku/>
        <w:wordWrap/>
        <w:overflowPunct/>
        <w:topLinePunct w:val="0"/>
        <w:autoSpaceDE/>
        <w:bidi w:val="0"/>
        <w:adjustRightInd/>
        <w:snapToGrid/>
        <w:spacing w:line="570" w:lineRule="exact"/>
        <w:ind w:firstLine="640" w:firstLineChars="200"/>
        <w:textAlignment w:val="auto"/>
        <w:rPr>
          <w:rFonts w:ascii="Times New Roman" w:hAnsi="Times New Roman" w:eastAsia="仿宋_GB2312"/>
          <w:sz w:val="32"/>
          <w:szCs w:val="32"/>
        </w:rPr>
      </w:pPr>
      <w:r>
        <w:rPr>
          <w:rFonts w:hint="eastAsia" w:ascii="Times New Roman" w:hAnsi="Times New Roman" w:eastAsia="楷体_GB2312"/>
          <w:sz w:val="32"/>
          <w:szCs w:val="32"/>
        </w:rPr>
        <w:t>（二）普查内容。</w:t>
      </w:r>
      <w:r>
        <w:rPr>
          <w:rFonts w:hint="eastAsia" w:ascii="Times New Roman" w:hAnsi="Times New Roman" w:eastAsia="仿宋_GB2312"/>
          <w:sz w:val="32"/>
          <w:szCs w:val="32"/>
        </w:rPr>
        <w:t>主要调查人口和住户的基本情况，包括：姓名、公民身份号码、性别、年龄、民族、受教育程度、行业、职业、迁移流动、婚姻生育、死亡、住房情况等。</w:t>
      </w:r>
    </w:p>
    <w:p>
      <w:pPr>
        <w:keepNext w:val="0"/>
        <w:keepLines w:val="0"/>
        <w:pageBreakBefore w:val="0"/>
        <w:widowControl w:val="0"/>
        <w:kinsoku/>
        <w:wordWrap/>
        <w:overflowPunct/>
        <w:topLinePunct w:val="0"/>
        <w:autoSpaceDE/>
        <w:bidi w:val="0"/>
        <w:adjustRightInd/>
        <w:snapToGrid/>
        <w:spacing w:line="570" w:lineRule="exact"/>
        <w:ind w:firstLine="640" w:firstLineChars="200"/>
        <w:textAlignment w:val="auto"/>
        <w:rPr>
          <w:rFonts w:ascii="Times New Roman" w:hAnsi="Times New Roman" w:eastAsia="仿宋_GB2312"/>
          <w:sz w:val="32"/>
          <w:szCs w:val="32"/>
        </w:rPr>
      </w:pPr>
      <w:r>
        <w:rPr>
          <w:rFonts w:hint="eastAsia" w:ascii="Times New Roman" w:hAnsi="Times New Roman" w:eastAsia="楷体_GB2312"/>
          <w:sz w:val="32"/>
          <w:szCs w:val="32"/>
        </w:rPr>
        <w:t>（三）普查标准时点。</w:t>
      </w:r>
      <w:r>
        <w:rPr>
          <w:rFonts w:hint="eastAsia" w:ascii="仿宋_GB2312" w:hAnsi="仿宋_GB2312" w:eastAsia="仿宋_GB2312" w:cs="仿宋_GB2312"/>
          <w:sz w:val="32"/>
          <w:szCs w:val="32"/>
        </w:rPr>
        <w:t>2020年11月1 日零时。</w:t>
      </w:r>
    </w:p>
    <w:p>
      <w:pPr>
        <w:keepNext w:val="0"/>
        <w:keepLines w:val="0"/>
        <w:pageBreakBefore w:val="0"/>
        <w:widowControl w:val="0"/>
        <w:kinsoku/>
        <w:wordWrap/>
        <w:overflowPunct/>
        <w:topLinePunct w:val="0"/>
        <w:autoSpaceDE/>
        <w:bidi w:val="0"/>
        <w:adjustRightInd/>
        <w:snapToGrid/>
        <w:spacing w:line="570" w:lineRule="exact"/>
        <w:ind w:firstLine="640" w:firstLineChars="200"/>
        <w:textAlignment w:val="auto"/>
        <w:rPr>
          <w:rFonts w:ascii="Times New Roman" w:hAnsi="Times New Roman" w:eastAsia="黑体"/>
          <w:sz w:val="32"/>
          <w:szCs w:val="32"/>
        </w:rPr>
      </w:pPr>
      <w:r>
        <w:rPr>
          <w:rFonts w:hint="eastAsia" w:ascii="Times New Roman" w:hAnsi="Times New Roman" w:eastAsia="黑体"/>
          <w:sz w:val="32"/>
          <w:szCs w:val="32"/>
        </w:rPr>
        <w:t>三、强化普查的组织实施</w:t>
      </w:r>
    </w:p>
    <w:p>
      <w:pPr>
        <w:keepNext w:val="0"/>
        <w:keepLines w:val="0"/>
        <w:pageBreakBefore w:val="0"/>
        <w:widowControl w:val="0"/>
        <w:kinsoku/>
        <w:wordWrap/>
        <w:overflowPunct/>
        <w:topLinePunct w:val="0"/>
        <w:autoSpaceDE/>
        <w:bidi w:val="0"/>
        <w:adjustRightInd/>
        <w:snapToGrid/>
        <w:spacing w:line="57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第七次全国人口普查涉及范围广、参与部门多、技术要求高、工作难度大，各村</w:t>
      </w:r>
      <w:r>
        <w:rPr>
          <w:rFonts w:hint="eastAsia" w:ascii="仿宋_GB2312" w:hAnsi="仿宋_GB2312" w:eastAsia="仿宋_GB2312" w:cs="仿宋_GB2312"/>
          <w:sz w:val="32"/>
          <w:szCs w:val="32"/>
          <w:lang w:eastAsia="zh-CN"/>
        </w:rPr>
        <w:t>（居）</w:t>
      </w:r>
      <w:r>
        <w:rPr>
          <w:rFonts w:hint="eastAsia" w:ascii="仿宋_GB2312" w:hAnsi="仿宋_GB2312" w:eastAsia="仿宋_GB2312" w:cs="仿宋_GB2312"/>
          <w:sz w:val="32"/>
          <w:szCs w:val="32"/>
        </w:rPr>
        <w:t>、各</w:t>
      </w:r>
      <w:r>
        <w:rPr>
          <w:rFonts w:hint="eastAsia" w:ascii="仿宋_GB2312" w:hAnsi="仿宋_GB2312" w:eastAsia="仿宋_GB2312" w:cs="仿宋_GB2312"/>
          <w:sz w:val="32"/>
          <w:szCs w:val="32"/>
          <w:lang w:eastAsia="zh-CN"/>
        </w:rPr>
        <w:t>相关部门</w:t>
      </w:r>
      <w:r>
        <w:rPr>
          <w:rFonts w:hint="eastAsia" w:ascii="仿宋_GB2312" w:hAnsi="仿宋_GB2312" w:eastAsia="仿宋_GB2312" w:cs="仿宋_GB2312"/>
          <w:sz w:val="32"/>
          <w:szCs w:val="32"/>
        </w:rPr>
        <w:t>要按照“统一领导、分工协作、分级负责、共同参与”的原则，认真做好普查的宣传动员和组织实施工作。为加强对普查工作的组织领导，</w:t>
      </w:r>
      <w:r>
        <w:rPr>
          <w:rFonts w:hint="eastAsia" w:ascii="仿宋_GB2312" w:hAnsi="仿宋_GB2312" w:eastAsia="仿宋_GB2312" w:cs="仿宋_GB2312"/>
          <w:sz w:val="32"/>
          <w:szCs w:val="32"/>
          <w:lang w:eastAsia="zh-CN"/>
        </w:rPr>
        <w:t>经镇党委、</w:t>
      </w:r>
      <w:r>
        <w:rPr>
          <w:rFonts w:hint="eastAsia" w:ascii="仿宋_GB2312" w:hAnsi="仿宋_GB2312" w:eastAsia="仿宋_GB2312" w:cs="仿宋_GB2312"/>
          <w:sz w:val="32"/>
          <w:szCs w:val="32"/>
        </w:rPr>
        <w:t>政府</w:t>
      </w:r>
      <w:r>
        <w:rPr>
          <w:rFonts w:hint="eastAsia" w:ascii="仿宋_GB2312" w:hAnsi="仿宋_GB2312" w:eastAsia="仿宋_GB2312" w:cs="仿宋_GB2312"/>
          <w:sz w:val="32"/>
          <w:szCs w:val="32"/>
          <w:lang w:eastAsia="zh-CN"/>
        </w:rPr>
        <w:t>研究，决定</w:t>
      </w:r>
      <w:r>
        <w:rPr>
          <w:rFonts w:hint="eastAsia" w:ascii="仿宋_GB2312" w:hAnsi="仿宋_GB2312" w:eastAsia="仿宋_GB2312" w:cs="仿宋_GB2312"/>
          <w:sz w:val="32"/>
          <w:szCs w:val="32"/>
        </w:rPr>
        <w:t>成立</w:t>
      </w:r>
      <w:r>
        <w:rPr>
          <w:rFonts w:hint="eastAsia" w:ascii="仿宋_GB2312" w:hAnsi="仿宋_GB2312" w:eastAsia="仿宋_GB2312" w:cs="仿宋_GB2312"/>
          <w:sz w:val="32"/>
          <w:szCs w:val="32"/>
          <w:lang w:eastAsia="zh-CN"/>
        </w:rPr>
        <w:t>金山</w:t>
      </w:r>
      <w:r>
        <w:rPr>
          <w:rFonts w:hint="eastAsia" w:ascii="仿宋_GB2312" w:hAnsi="仿宋_GB2312" w:eastAsia="仿宋_GB2312" w:cs="仿宋_GB2312"/>
          <w:sz w:val="32"/>
          <w:szCs w:val="32"/>
        </w:rPr>
        <w:t>镇第七次全国人口普查领导小组，负责全镇普查组织实施中重大问题的研究和决策。普查领导小组办公室设在镇</w:t>
      </w:r>
      <w:r>
        <w:rPr>
          <w:rFonts w:hint="eastAsia" w:ascii="仿宋_GB2312" w:hAnsi="仿宋_GB2312" w:eastAsia="仿宋_GB2312" w:cs="仿宋_GB2312"/>
          <w:color w:val="auto"/>
          <w:sz w:val="32"/>
          <w:szCs w:val="32"/>
        </w:rPr>
        <w:t>统计所</w:t>
      </w:r>
      <w:r>
        <w:rPr>
          <w:rFonts w:hint="eastAsia" w:ascii="仿宋_GB2312" w:hAnsi="仿宋_GB2312" w:eastAsia="仿宋_GB2312" w:cs="仿宋_GB2312"/>
          <w:sz w:val="32"/>
          <w:szCs w:val="32"/>
        </w:rPr>
        <w:t>，具体负责普查的组织实施。</w:t>
      </w:r>
    </w:p>
    <w:p>
      <w:pPr>
        <w:keepNext w:val="0"/>
        <w:keepLines w:val="0"/>
        <w:pageBreakBefore w:val="0"/>
        <w:widowControl w:val="0"/>
        <w:kinsoku/>
        <w:wordWrap/>
        <w:overflowPunct/>
        <w:topLinePunct w:val="0"/>
        <w:autoSpaceDE/>
        <w:bidi w:val="0"/>
        <w:adjustRightInd/>
        <w:snapToGrid/>
        <w:spacing w:line="570" w:lineRule="exact"/>
        <w:ind w:firstLine="640" w:firstLineChars="200"/>
        <w:textAlignment w:val="auto"/>
        <w:rPr>
          <w:rFonts w:ascii="Times New Roman" w:hAnsi="Times New Roman" w:eastAsia="黑体"/>
          <w:sz w:val="32"/>
          <w:szCs w:val="32"/>
        </w:rPr>
      </w:pPr>
      <w:r>
        <w:rPr>
          <w:rFonts w:hint="eastAsia" w:ascii="Times New Roman" w:hAnsi="Times New Roman" w:eastAsia="黑体"/>
          <w:sz w:val="32"/>
          <w:szCs w:val="32"/>
        </w:rPr>
        <w:t>四、全力保障和落实普查经费</w:t>
      </w:r>
    </w:p>
    <w:p>
      <w:pPr>
        <w:keepNext w:val="0"/>
        <w:keepLines w:val="0"/>
        <w:pageBreakBefore w:val="0"/>
        <w:widowControl w:val="0"/>
        <w:kinsoku/>
        <w:wordWrap/>
        <w:overflowPunct/>
        <w:topLinePunct w:val="0"/>
        <w:autoSpaceDE/>
        <w:bidi w:val="0"/>
        <w:adjustRightInd/>
        <w:snapToGrid/>
        <w:spacing w:line="57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人口普查所需经费，列入相应年度财政预算，按工作进度和实际需要及时拨付、确保到位。普查指导员和普查员(以下简称“两员”)报酬，根据普查完成质量和工作量等实际情况，进行发放。</w:t>
      </w:r>
    </w:p>
    <w:p>
      <w:pPr>
        <w:keepNext w:val="0"/>
        <w:keepLines w:val="0"/>
        <w:pageBreakBefore w:val="0"/>
        <w:widowControl w:val="0"/>
        <w:kinsoku/>
        <w:wordWrap/>
        <w:overflowPunct/>
        <w:topLinePunct w:val="0"/>
        <w:autoSpaceDE/>
        <w:bidi w:val="0"/>
        <w:adjustRightInd/>
        <w:snapToGrid/>
        <w:spacing w:line="570" w:lineRule="exact"/>
        <w:ind w:firstLine="640" w:firstLineChars="200"/>
        <w:textAlignment w:val="auto"/>
        <w:rPr>
          <w:rFonts w:ascii="Times New Roman" w:hAnsi="Times New Roman" w:eastAsia="黑体"/>
          <w:sz w:val="32"/>
          <w:szCs w:val="32"/>
        </w:rPr>
      </w:pPr>
      <w:r>
        <w:rPr>
          <w:rFonts w:hint="eastAsia" w:ascii="Times New Roman" w:hAnsi="Times New Roman" w:eastAsia="黑体"/>
          <w:sz w:val="32"/>
          <w:szCs w:val="32"/>
        </w:rPr>
        <w:t>五、全面贯彻落实普查工作要求</w:t>
      </w:r>
    </w:p>
    <w:p>
      <w:pPr>
        <w:keepNext w:val="0"/>
        <w:keepLines w:val="0"/>
        <w:pageBreakBefore w:val="0"/>
        <w:widowControl w:val="0"/>
        <w:kinsoku/>
        <w:wordWrap/>
        <w:overflowPunct/>
        <w:topLinePunct w:val="0"/>
        <w:autoSpaceDE/>
        <w:bidi w:val="0"/>
        <w:adjustRightInd/>
        <w:snapToGrid/>
        <w:spacing w:line="570" w:lineRule="exact"/>
        <w:ind w:firstLine="640" w:firstLineChars="200"/>
        <w:textAlignment w:val="auto"/>
        <w:rPr>
          <w:rFonts w:ascii="Times New Roman" w:hAnsi="Times New Roman" w:eastAsia="仿宋_GB2312"/>
          <w:sz w:val="32"/>
          <w:szCs w:val="32"/>
        </w:rPr>
      </w:pPr>
      <w:r>
        <w:rPr>
          <w:rFonts w:hint="eastAsia" w:ascii="Times New Roman" w:hAnsi="Times New Roman" w:eastAsia="楷体_GB2312"/>
          <w:sz w:val="32"/>
          <w:szCs w:val="32"/>
        </w:rPr>
        <w:t>（一）坚持依法普查。</w:t>
      </w:r>
      <w:r>
        <w:rPr>
          <w:rFonts w:hint="eastAsia" w:ascii="Times New Roman" w:hAnsi="Times New Roman" w:eastAsia="仿宋_GB2312"/>
          <w:sz w:val="32"/>
          <w:szCs w:val="32"/>
        </w:rPr>
        <w:t>各村</w:t>
      </w:r>
      <w:r>
        <w:rPr>
          <w:rFonts w:hint="eastAsia" w:ascii="Times New Roman" w:hAnsi="Times New Roman" w:eastAsia="仿宋_GB2312"/>
          <w:sz w:val="32"/>
          <w:szCs w:val="32"/>
          <w:lang w:val="en-US" w:eastAsia="zh-CN"/>
        </w:rPr>
        <w:t>（居）</w:t>
      </w:r>
      <w:r>
        <w:rPr>
          <w:rFonts w:hint="eastAsia" w:ascii="Times New Roman" w:hAnsi="Times New Roman" w:eastAsia="仿宋_GB2312"/>
          <w:sz w:val="32"/>
          <w:szCs w:val="32"/>
        </w:rPr>
        <w:t>、各相关</w:t>
      </w:r>
      <w:r>
        <w:rPr>
          <w:rFonts w:hint="eastAsia" w:ascii="Times New Roman" w:hAnsi="Times New Roman" w:eastAsia="仿宋_GB2312"/>
          <w:sz w:val="32"/>
          <w:szCs w:val="32"/>
          <w:lang w:eastAsia="zh-CN"/>
        </w:rPr>
        <w:t>部门</w:t>
      </w:r>
      <w:r>
        <w:rPr>
          <w:rFonts w:hint="eastAsia" w:ascii="Times New Roman" w:hAnsi="Times New Roman" w:eastAsia="仿宋_GB2312"/>
          <w:sz w:val="32"/>
          <w:szCs w:val="32"/>
        </w:rPr>
        <w:t>要按照《中华人民共和国统计法》《中华人民共和国统计法实施条例》《全国人口普查条例》等法律法规要求，认真做好普查各项工作。普查取得的数据，严格限定用于普查目的，不得作为任何部门和单位对行政管理工作实施考核、奖惩的依据。普查中获得的能够识别或者推断单个普查对象身份的资料，不得作为对普查对象实施处罚等具体行政行为的依据。</w:t>
      </w:r>
    </w:p>
    <w:p>
      <w:pPr>
        <w:keepNext w:val="0"/>
        <w:keepLines w:val="0"/>
        <w:pageBreakBefore w:val="0"/>
        <w:widowControl w:val="0"/>
        <w:kinsoku/>
        <w:wordWrap/>
        <w:overflowPunct/>
        <w:topLinePunct w:val="0"/>
        <w:autoSpaceDE/>
        <w:bidi w:val="0"/>
        <w:adjustRightInd/>
        <w:snapToGrid/>
        <w:spacing w:line="570" w:lineRule="exact"/>
        <w:ind w:firstLine="640" w:firstLineChars="200"/>
        <w:textAlignment w:val="auto"/>
        <w:rPr>
          <w:rFonts w:ascii="Times New Roman" w:hAnsi="Times New Roman" w:eastAsia="仿宋_GB2312"/>
          <w:sz w:val="32"/>
          <w:szCs w:val="32"/>
        </w:rPr>
      </w:pPr>
      <w:r>
        <w:rPr>
          <w:rFonts w:hint="eastAsia" w:ascii="Times New Roman" w:hAnsi="Times New Roman" w:eastAsia="楷体_GB2312"/>
          <w:sz w:val="32"/>
          <w:szCs w:val="32"/>
        </w:rPr>
        <w:t>（二）强化部门协同。</w:t>
      </w:r>
      <w:r>
        <w:rPr>
          <w:rFonts w:hint="eastAsia" w:ascii="Times New Roman" w:hAnsi="Times New Roman" w:eastAsia="仿宋_GB2312"/>
          <w:sz w:val="32"/>
          <w:szCs w:val="32"/>
        </w:rPr>
        <w:t>领导小组各成员单位要按照职责分工，各负其责、通力协作，及时提供普查所需的行政记录和相关资料信息，研究制定相关政策措施，共同解决好普查工作中遇到的困难和问题，确保普查工作顺利进行。其他相关部门也要积极支持普查工作开展，提供必要的工作帮助。</w:t>
      </w:r>
    </w:p>
    <w:p>
      <w:pPr>
        <w:keepNext w:val="0"/>
        <w:keepLines w:val="0"/>
        <w:pageBreakBefore w:val="0"/>
        <w:widowControl w:val="0"/>
        <w:kinsoku/>
        <w:wordWrap/>
        <w:overflowPunct/>
        <w:topLinePunct w:val="0"/>
        <w:autoSpaceDE/>
        <w:bidi w:val="0"/>
        <w:adjustRightInd/>
        <w:snapToGrid/>
        <w:spacing w:line="570" w:lineRule="exact"/>
        <w:ind w:firstLine="640" w:firstLineChars="200"/>
        <w:textAlignment w:val="auto"/>
        <w:rPr>
          <w:rFonts w:ascii="Times New Roman" w:hAnsi="Times New Roman" w:eastAsia="仿宋_GB2312"/>
          <w:sz w:val="32"/>
          <w:szCs w:val="32"/>
        </w:rPr>
      </w:pPr>
      <w:r>
        <w:rPr>
          <w:rFonts w:hint="eastAsia" w:ascii="Times New Roman" w:hAnsi="Times New Roman" w:eastAsia="楷体_GB2312"/>
          <w:sz w:val="32"/>
          <w:szCs w:val="32"/>
        </w:rPr>
        <w:t>（三）选优配强普查队伍。</w:t>
      </w:r>
      <w:r>
        <w:rPr>
          <w:rFonts w:hint="eastAsia" w:ascii="Times New Roman" w:hAnsi="Times New Roman" w:eastAsia="仿宋_GB2312"/>
          <w:sz w:val="32"/>
          <w:szCs w:val="32"/>
        </w:rPr>
        <w:t>各村</w:t>
      </w:r>
      <w:r>
        <w:rPr>
          <w:rFonts w:hint="eastAsia" w:ascii="Times New Roman" w:hAnsi="Times New Roman" w:eastAsia="仿宋_GB2312"/>
          <w:sz w:val="32"/>
          <w:szCs w:val="32"/>
          <w:lang w:val="en-US" w:eastAsia="zh-CN"/>
        </w:rPr>
        <w:t>（居）</w:t>
      </w:r>
      <w:r>
        <w:rPr>
          <w:rFonts w:hint="eastAsia" w:ascii="仿宋_GB2312" w:hAnsi="仿宋_GB2312" w:eastAsia="仿宋_GB2312" w:cs="仿宋_GB2312"/>
          <w:sz w:val="32"/>
          <w:szCs w:val="32"/>
        </w:rPr>
        <w:t>要高度重视“两员”选聘工作，根据工作需要采取招聘或者从有关单位借调等方式，把政治素质较好、业务水平较高、能熟练运用信息技术、有群众工作经验、热爱普查工作的人员，选聘到普查“两员”队伍中来。着力加强普查业务知识、工作技能、法律法规等方面的培训，确保“两员”素质能力满足普查工作要求。</w:t>
      </w:r>
    </w:p>
    <w:p>
      <w:pPr>
        <w:keepNext w:val="0"/>
        <w:keepLines w:val="0"/>
        <w:pageBreakBefore w:val="0"/>
        <w:widowControl w:val="0"/>
        <w:kinsoku/>
        <w:wordWrap/>
        <w:overflowPunct/>
        <w:topLinePunct w:val="0"/>
        <w:autoSpaceDE/>
        <w:bidi w:val="0"/>
        <w:adjustRightInd/>
        <w:snapToGrid/>
        <w:spacing w:line="570" w:lineRule="exact"/>
        <w:ind w:firstLine="640" w:firstLineChars="200"/>
        <w:textAlignment w:val="auto"/>
        <w:rPr>
          <w:rFonts w:hint="eastAsia" w:ascii="仿宋_GB2312" w:hAnsi="仿宋_GB2312" w:eastAsia="仿宋_GB2312" w:cs="仿宋_GB2312"/>
          <w:sz w:val="32"/>
          <w:szCs w:val="32"/>
        </w:rPr>
      </w:pPr>
      <w:r>
        <w:rPr>
          <w:rFonts w:hint="eastAsia" w:ascii="Times New Roman" w:hAnsi="Times New Roman" w:eastAsia="楷体_GB2312"/>
          <w:sz w:val="32"/>
          <w:szCs w:val="32"/>
        </w:rPr>
        <w:t>（四）注重宣传引导。</w:t>
      </w:r>
      <w:r>
        <w:rPr>
          <w:rFonts w:hint="eastAsia" w:ascii="Times New Roman" w:hAnsi="Times New Roman" w:eastAsia="仿宋_GB2312"/>
          <w:sz w:val="32"/>
          <w:szCs w:val="32"/>
        </w:rPr>
        <w:t>各村</w:t>
      </w:r>
      <w:r>
        <w:rPr>
          <w:rFonts w:hint="eastAsia" w:ascii="Times New Roman" w:hAnsi="Times New Roman" w:eastAsia="仿宋_GB2312"/>
          <w:sz w:val="32"/>
          <w:szCs w:val="32"/>
          <w:lang w:val="en-US" w:eastAsia="zh-CN"/>
        </w:rPr>
        <w:t>（居）</w:t>
      </w:r>
      <w:r>
        <w:rPr>
          <w:rFonts w:hint="eastAsia" w:ascii="Times New Roman" w:hAnsi="Times New Roman" w:eastAsia="仿宋_GB2312"/>
          <w:sz w:val="32"/>
          <w:szCs w:val="32"/>
        </w:rPr>
        <w:t>、各相关</w:t>
      </w:r>
      <w:r>
        <w:rPr>
          <w:rFonts w:hint="eastAsia" w:ascii="Times New Roman" w:hAnsi="Times New Roman" w:eastAsia="仿宋_GB2312"/>
          <w:sz w:val="32"/>
          <w:szCs w:val="32"/>
          <w:lang w:eastAsia="zh-CN"/>
        </w:rPr>
        <w:t>部门</w:t>
      </w:r>
      <w:r>
        <w:rPr>
          <w:rFonts w:hint="eastAsia" w:ascii="仿宋_GB2312" w:hAnsi="仿宋_GB2312" w:eastAsia="仿宋_GB2312" w:cs="仿宋_GB2312"/>
          <w:sz w:val="32"/>
          <w:szCs w:val="32"/>
        </w:rPr>
        <w:t>要切实做好普查宣传的策划、组织和实施，通过微信群、QQ群、宣传标语横幅、互联网等各类宣传媒介，采取多种方式，广泛深入宣传普查的重要意义和工作要求。要充分发挥村民委员会的组织作用，引导广大普查对象依法配合普查，如实申报普查项目，为普查工作开展创造良好舆论氛围。</w:t>
      </w:r>
    </w:p>
    <w:p>
      <w:pPr>
        <w:keepNext w:val="0"/>
        <w:keepLines w:val="0"/>
        <w:pageBreakBefore w:val="0"/>
        <w:widowControl w:val="0"/>
        <w:kinsoku/>
        <w:wordWrap/>
        <w:overflowPunct/>
        <w:topLinePunct w:val="0"/>
        <w:autoSpaceDE/>
        <w:bidi w:val="0"/>
        <w:adjustRightInd/>
        <w:snapToGrid/>
        <w:spacing w:line="570" w:lineRule="exact"/>
        <w:ind w:firstLine="640" w:firstLineChars="200"/>
        <w:textAlignment w:val="auto"/>
        <w:rPr>
          <w:rFonts w:ascii="Times New Roman" w:hAnsi="Times New Roman" w:eastAsia="仿宋_GB2312"/>
          <w:sz w:val="32"/>
          <w:szCs w:val="32"/>
        </w:rPr>
      </w:pPr>
      <w:r>
        <w:rPr>
          <w:rFonts w:hint="eastAsia" w:ascii="Times New Roman" w:hAnsi="Times New Roman" w:eastAsia="楷体_GB2312"/>
          <w:sz w:val="32"/>
          <w:szCs w:val="32"/>
        </w:rPr>
        <w:t>（五）确保数据质量。</w:t>
      </w:r>
      <w:r>
        <w:rPr>
          <w:rFonts w:hint="eastAsia" w:ascii="Times New Roman" w:hAnsi="Times New Roman" w:eastAsia="仿宋_GB2312"/>
          <w:sz w:val="32"/>
          <w:szCs w:val="32"/>
        </w:rPr>
        <w:t>要切实把提高普查数据质量这一核心要求贯穿普查工作全过程，实行严格的质量管控制度，研究制定行之有效的数据质量控制办法，实行全流程质量控制，确保普查数据质量达到规定标准。各村要建立健全普查数据质量追溯和问责机制，严格落实工作目标责任制和岗位责任制，加大对普查工作中违纪违法行为的查处和通报曝光力度，坚决杜绝人为干扰普查工作的现象，确保普查数据真实准确。</w:t>
      </w:r>
    </w:p>
    <w:p>
      <w:pPr>
        <w:keepNext w:val="0"/>
        <w:keepLines w:val="0"/>
        <w:pageBreakBefore w:val="0"/>
        <w:widowControl w:val="0"/>
        <w:kinsoku/>
        <w:wordWrap/>
        <w:overflowPunct/>
        <w:topLinePunct w:val="0"/>
        <w:autoSpaceDE/>
        <w:bidi w:val="0"/>
        <w:adjustRightInd/>
        <w:snapToGrid/>
        <w:spacing w:line="570" w:lineRule="exact"/>
        <w:ind w:firstLine="640" w:firstLineChars="200"/>
        <w:textAlignment w:val="auto"/>
        <w:rPr>
          <w:rFonts w:hint="eastAsia" w:ascii="仿宋_GB2312" w:hAnsi="仿宋_GB2312" w:eastAsia="仿宋_GB2312" w:cs="仿宋_GB2312"/>
          <w:sz w:val="32"/>
          <w:szCs w:val="32"/>
        </w:rPr>
      </w:pPr>
      <w:r>
        <w:rPr>
          <w:rFonts w:hint="eastAsia" w:ascii="Times New Roman" w:hAnsi="Times New Roman" w:eastAsia="楷体_GB2312"/>
          <w:sz w:val="32"/>
          <w:szCs w:val="32"/>
        </w:rPr>
        <w:t>（六）强化工作指导。</w:t>
      </w:r>
      <w:r>
        <w:rPr>
          <w:rFonts w:hint="eastAsia" w:ascii="仿宋_GB2312" w:hAnsi="仿宋_GB2312" w:eastAsia="仿宋_GB2312" w:cs="仿宋_GB2312"/>
          <w:sz w:val="32"/>
          <w:szCs w:val="32"/>
        </w:rPr>
        <w:t>各村</w:t>
      </w:r>
      <w:r>
        <w:rPr>
          <w:rFonts w:hint="eastAsia" w:ascii="仿宋_GB2312" w:hAnsi="仿宋_GB2312" w:eastAsia="仿宋_GB2312" w:cs="仿宋_GB2312"/>
          <w:sz w:val="32"/>
          <w:szCs w:val="32"/>
          <w:lang w:eastAsia="zh-CN"/>
        </w:rPr>
        <w:t>（居）</w:t>
      </w:r>
      <w:r>
        <w:rPr>
          <w:rFonts w:hint="eastAsia" w:ascii="仿宋_GB2312" w:hAnsi="仿宋_GB2312" w:eastAsia="仿宋_GB2312" w:cs="仿宋_GB2312"/>
          <w:sz w:val="32"/>
          <w:szCs w:val="32"/>
        </w:rPr>
        <w:t>、各相关</w:t>
      </w:r>
      <w:r>
        <w:rPr>
          <w:rFonts w:hint="eastAsia" w:ascii="仿宋_GB2312" w:hAnsi="仿宋_GB2312" w:eastAsia="仿宋_GB2312" w:cs="仿宋_GB2312"/>
          <w:sz w:val="32"/>
          <w:szCs w:val="32"/>
          <w:lang w:eastAsia="zh-CN"/>
        </w:rPr>
        <w:t>部门</w:t>
      </w:r>
      <w:r>
        <w:rPr>
          <w:rFonts w:hint="eastAsia" w:ascii="仿宋_GB2312" w:hAnsi="仿宋_GB2312" w:eastAsia="仿宋_GB2312" w:cs="仿宋_GB2312"/>
          <w:sz w:val="32"/>
          <w:szCs w:val="32"/>
        </w:rPr>
        <w:t>要按照普查方案确定的任务进度，制定科学的工作指导检查计划和验收标准，使我镇普查各项工作都有章可循、有规可依。通过实时调度、及时通报等措施，及时掌握普查工作进展情况,及时发现存在问题、及时研究解决方法,确保普查各项工作顺利推进。</w:t>
      </w:r>
    </w:p>
    <w:p>
      <w:pPr>
        <w:keepNext w:val="0"/>
        <w:keepLines w:val="0"/>
        <w:pageBreakBefore w:val="0"/>
        <w:widowControl w:val="0"/>
        <w:kinsoku/>
        <w:wordWrap/>
        <w:overflowPunct/>
        <w:topLinePunct w:val="0"/>
        <w:autoSpaceDE/>
        <w:bidi w:val="0"/>
        <w:adjustRightInd/>
        <w:snapToGrid/>
        <w:spacing w:line="570" w:lineRule="exact"/>
        <w:textAlignment w:val="auto"/>
        <w:rPr>
          <w:rFonts w:ascii="Times New Roman" w:hAnsi="Times New Roman" w:eastAsia="仿宋_GB2312"/>
          <w:sz w:val="32"/>
          <w:szCs w:val="32"/>
        </w:rPr>
      </w:pPr>
    </w:p>
    <w:p>
      <w:pPr>
        <w:keepNext w:val="0"/>
        <w:keepLines w:val="0"/>
        <w:pageBreakBefore w:val="0"/>
        <w:widowControl w:val="0"/>
        <w:kinsoku/>
        <w:wordWrap/>
        <w:overflowPunct/>
        <w:topLinePunct w:val="0"/>
        <w:autoSpaceDE/>
        <w:bidi w:val="0"/>
        <w:adjustRightInd/>
        <w:snapToGrid/>
        <w:spacing w:line="570" w:lineRule="exact"/>
        <w:ind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rPr>
        <w:t>附件：</w:t>
      </w:r>
      <w:r>
        <w:rPr>
          <w:rFonts w:hint="eastAsia" w:ascii="Times New Roman" w:hAnsi="Times New Roman" w:eastAsia="仿宋_GB2312"/>
          <w:sz w:val="32"/>
          <w:szCs w:val="32"/>
          <w:lang w:eastAsia="zh-CN"/>
        </w:rPr>
        <w:t>金山</w:t>
      </w:r>
      <w:r>
        <w:rPr>
          <w:rFonts w:hint="eastAsia" w:ascii="Times New Roman" w:hAnsi="Times New Roman" w:eastAsia="仿宋_GB2312"/>
          <w:sz w:val="32"/>
          <w:szCs w:val="32"/>
        </w:rPr>
        <w:t>镇第七次全国人口普查领导小组成员名单</w:t>
      </w:r>
    </w:p>
    <w:p>
      <w:pPr>
        <w:keepNext w:val="0"/>
        <w:keepLines w:val="0"/>
        <w:pageBreakBefore w:val="0"/>
        <w:widowControl w:val="0"/>
        <w:kinsoku/>
        <w:wordWrap/>
        <w:overflowPunct/>
        <w:topLinePunct w:val="0"/>
        <w:autoSpaceDE/>
        <w:bidi w:val="0"/>
        <w:adjustRightInd/>
        <w:snapToGrid/>
        <w:spacing w:line="570" w:lineRule="exact"/>
        <w:ind w:firstLine="640" w:firstLineChars="200"/>
        <w:textAlignment w:val="auto"/>
        <w:rPr>
          <w:rFonts w:ascii="Times New Roman" w:hAnsi="Times New Roman" w:eastAsia="仿宋_GB2312"/>
          <w:sz w:val="32"/>
          <w:szCs w:val="32"/>
        </w:rPr>
      </w:pPr>
    </w:p>
    <w:p>
      <w:pPr>
        <w:keepNext w:val="0"/>
        <w:keepLines w:val="0"/>
        <w:pageBreakBefore w:val="0"/>
        <w:widowControl w:val="0"/>
        <w:kinsoku/>
        <w:wordWrap/>
        <w:overflowPunct/>
        <w:topLinePunct w:val="0"/>
        <w:autoSpaceDE/>
        <w:bidi w:val="0"/>
        <w:adjustRightInd/>
        <w:snapToGrid/>
        <w:spacing w:line="570" w:lineRule="exact"/>
        <w:ind w:firstLine="640" w:firstLineChars="200"/>
        <w:textAlignment w:val="auto"/>
        <w:rPr>
          <w:rFonts w:ascii="Times New Roman" w:hAnsi="Times New Roman" w:eastAsia="仿宋_GB2312"/>
          <w:sz w:val="32"/>
          <w:szCs w:val="32"/>
        </w:rPr>
      </w:pPr>
    </w:p>
    <w:p>
      <w:pPr>
        <w:keepNext w:val="0"/>
        <w:keepLines w:val="0"/>
        <w:pageBreakBefore w:val="0"/>
        <w:widowControl w:val="0"/>
        <w:kinsoku/>
        <w:wordWrap/>
        <w:overflowPunct/>
        <w:topLinePunct w:val="0"/>
        <w:autoSpaceDE/>
        <w:bidi w:val="0"/>
        <w:adjustRightInd/>
        <w:snapToGrid/>
        <w:spacing w:line="570" w:lineRule="exact"/>
        <w:textAlignment w:val="auto"/>
        <w:rPr>
          <w:rFonts w:ascii="Times New Roman" w:hAnsi="Times New Roman" w:eastAsia="仿宋_GB2312"/>
          <w:sz w:val="32"/>
          <w:szCs w:val="32"/>
        </w:rPr>
      </w:pPr>
      <w:r>
        <w:rPr>
          <w:rFonts w:ascii="Times New Roman" w:hAnsi="Times New Roman" w:eastAsia="仿宋_GB2312"/>
          <w:sz w:val="32"/>
          <w:szCs w:val="32"/>
        </w:rPr>
        <w:t xml:space="preserve">                             </w:t>
      </w:r>
      <w:r>
        <w:rPr>
          <w:rFonts w:hint="eastAsia" w:ascii="Times New Roman" w:hAnsi="Times New Roman" w:eastAsia="仿宋_GB2312"/>
          <w:sz w:val="32"/>
          <w:szCs w:val="32"/>
          <w:lang w:val="en-US" w:eastAsia="zh-CN"/>
        </w:rPr>
        <w:t xml:space="preserve">        </w:t>
      </w:r>
      <w:r>
        <w:rPr>
          <w:rFonts w:hint="eastAsia" w:ascii="Times New Roman" w:hAnsi="Times New Roman" w:eastAsia="仿宋_GB2312"/>
          <w:sz w:val="32"/>
          <w:szCs w:val="32"/>
          <w:lang w:eastAsia="zh-CN"/>
        </w:rPr>
        <w:t>金山</w:t>
      </w:r>
      <w:r>
        <w:rPr>
          <w:rFonts w:hint="eastAsia" w:ascii="Times New Roman" w:hAnsi="Times New Roman" w:eastAsia="仿宋_GB2312"/>
          <w:sz w:val="32"/>
          <w:szCs w:val="32"/>
        </w:rPr>
        <w:t>镇人民政府</w:t>
      </w:r>
    </w:p>
    <w:p>
      <w:pPr>
        <w:keepNext w:val="0"/>
        <w:keepLines w:val="0"/>
        <w:pageBreakBefore w:val="0"/>
        <w:widowControl w:val="0"/>
        <w:kinsoku/>
        <w:wordWrap/>
        <w:overflowPunct/>
        <w:topLinePunct w:val="0"/>
        <w:autoSpaceDE/>
        <w:bidi w:val="0"/>
        <w:adjustRightInd/>
        <w:snapToGrid/>
        <w:spacing w:line="570" w:lineRule="exact"/>
        <w:textAlignment w:val="auto"/>
        <w:rPr>
          <w:rFonts w:ascii="Times New Roman" w:hAnsi="Times New Roman" w:eastAsia="仿宋_GB2312"/>
          <w:sz w:val="32"/>
          <w:szCs w:val="32"/>
        </w:rPr>
      </w:pPr>
      <w:r>
        <w:rPr>
          <w:rFonts w:ascii="Times New Roman" w:hAnsi="Times New Roman" w:eastAsia="仿宋_GB2312"/>
          <w:sz w:val="32"/>
          <w:szCs w:val="32"/>
        </w:rPr>
        <w:t xml:space="preserve">                             </w:t>
      </w:r>
      <w:r>
        <w:rPr>
          <w:rFonts w:hint="eastAsia" w:ascii="Times New Roman" w:hAnsi="Times New Roman" w:eastAsia="仿宋_GB2312"/>
          <w:sz w:val="32"/>
          <w:szCs w:val="32"/>
          <w:lang w:val="en-US" w:eastAsia="zh-CN"/>
        </w:rPr>
        <w:t xml:space="preserve">       </w:t>
      </w:r>
      <w:r>
        <w:rPr>
          <w:rFonts w:ascii="Times New Roman" w:hAnsi="Times New Roman" w:eastAsia="仿宋_GB2312"/>
          <w:sz w:val="32"/>
          <w:szCs w:val="32"/>
        </w:rPr>
        <w:t>2020</w:t>
      </w:r>
      <w:r>
        <w:rPr>
          <w:rFonts w:hint="eastAsia" w:ascii="Times New Roman" w:hAnsi="Times New Roman" w:eastAsia="仿宋_GB2312"/>
          <w:sz w:val="32"/>
          <w:szCs w:val="32"/>
        </w:rPr>
        <w:t>年</w:t>
      </w:r>
      <w:r>
        <w:rPr>
          <w:rFonts w:ascii="Times New Roman" w:hAnsi="Times New Roman" w:eastAsia="仿宋_GB2312"/>
          <w:sz w:val="32"/>
          <w:szCs w:val="32"/>
        </w:rPr>
        <w:t>4</w:t>
      </w:r>
      <w:r>
        <w:rPr>
          <w:rFonts w:hint="eastAsia" w:ascii="Times New Roman" w:hAnsi="Times New Roman" w:eastAsia="仿宋_GB2312"/>
          <w:sz w:val="32"/>
          <w:szCs w:val="32"/>
        </w:rPr>
        <w:t>月</w:t>
      </w:r>
      <w:r>
        <w:rPr>
          <w:rFonts w:hint="eastAsia" w:ascii="Times New Roman" w:hAnsi="Times New Roman" w:eastAsia="仿宋_GB2312"/>
          <w:sz w:val="32"/>
          <w:szCs w:val="32"/>
          <w:lang w:val="en-US" w:eastAsia="zh-CN"/>
        </w:rPr>
        <w:t>17</w:t>
      </w:r>
      <w:r>
        <w:rPr>
          <w:rFonts w:hint="eastAsia" w:ascii="Times New Roman" w:hAnsi="Times New Roman" w:eastAsia="仿宋_GB2312"/>
          <w:sz w:val="32"/>
          <w:szCs w:val="32"/>
        </w:rPr>
        <w:t>日</w:t>
      </w:r>
    </w:p>
    <w:p>
      <w:pPr>
        <w:keepNext w:val="0"/>
        <w:keepLines w:val="0"/>
        <w:pageBreakBefore w:val="0"/>
        <w:widowControl w:val="0"/>
        <w:kinsoku/>
        <w:wordWrap/>
        <w:overflowPunct/>
        <w:topLinePunct w:val="0"/>
        <w:autoSpaceDE/>
        <w:bidi w:val="0"/>
        <w:adjustRightInd/>
        <w:snapToGrid/>
        <w:spacing w:line="570" w:lineRule="exact"/>
        <w:textAlignment w:val="auto"/>
        <w:rPr>
          <w:rFonts w:ascii="Times New Roman" w:hAnsi="Times New Roman" w:eastAsia="黑体"/>
          <w:sz w:val="32"/>
          <w:szCs w:val="32"/>
        </w:rPr>
      </w:pPr>
    </w:p>
    <w:p>
      <w:pPr>
        <w:keepNext w:val="0"/>
        <w:keepLines w:val="0"/>
        <w:pageBreakBefore w:val="0"/>
        <w:widowControl w:val="0"/>
        <w:kinsoku/>
        <w:wordWrap/>
        <w:overflowPunct/>
        <w:topLinePunct w:val="0"/>
        <w:autoSpaceDE/>
        <w:bidi w:val="0"/>
        <w:adjustRightInd/>
        <w:snapToGrid/>
        <w:spacing w:line="570" w:lineRule="exact"/>
        <w:textAlignment w:val="auto"/>
        <w:rPr>
          <w:rFonts w:hint="eastAsia" w:ascii="Times New Roman" w:hAnsi="Times New Roman" w:eastAsia="黑体"/>
          <w:sz w:val="32"/>
          <w:szCs w:val="32"/>
        </w:rPr>
      </w:pPr>
      <w:r>
        <w:rPr>
          <w:rFonts w:ascii="Times New Roman" w:hAnsi="Times New Roman" w:eastAsia="黑体"/>
          <w:sz w:val="32"/>
          <w:szCs w:val="32"/>
        </w:rPr>
        <w:br w:type="page"/>
      </w:r>
      <w:r>
        <w:rPr>
          <w:rFonts w:hint="eastAsia" w:ascii="Times New Roman" w:hAnsi="Times New Roman" w:eastAsia="黑体"/>
          <w:sz w:val="32"/>
          <w:szCs w:val="32"/>
        </w:rPr>
        <w:t>附件</w:t>
      </w:r>
    </w:p>
    <w:p>
      <w:pPr>
        <w:keepNext w:val="0"/>
        <w:keepLines w:val="0"/>
        <w:pageBreakBefore w:val="0"/>
        <w:widowControl w:val="0"/>
        <w:kinsoku/>
        <w:wordWrap/>
        <w:overflowPunct/>
        <w:topLinePunct w:val="0"/>
        <w:autoSpaceDE/>
        <w:bidi w:val="0"/>
        <w:adjustRightInd/>
        <w:snapToGrid/>
        <w:spacing w:line="570" w:lineRule="exact"/>
        <w:textAlignment w:val="auto"/>
        <w:rPr>
          <w:rFonts w:hint="eastAsia" w:ascii="Times New Roman" w:hAnsi="Times New Roman" w:eastAsia="黑体"/>
          <w:sz w:val="32"/>
          <w:szCs w:val="32"/>
        </w:rPr>
      </w:pPr>
    </w:p>
    <w:p>
      <w:pPr>
        <w:keepNext w:val="0"/>
        <w:keepLines w:val="0"/>
        <w:pageBreakBefore w:val="0"/>
        <w:widowControl w:val="0"/>
        <w:kinsoku/>
        <w:wordWrap/>
        <w:overflowPunct/>
        <w:topLinePunct w:val="0"/>
        <w:autoSpaceDE/>
        <w:bidi w:val="0"/>
        <w:adjustRightInd/>
        <w:snapToGrid/>
        <w:spacing w:line="570" w:lineRule="exact"/>
        <w:jc w:val="center"/>
        <w:textAlignment w:val="auto"/>
        <w:rPr>
          <w:rFonts w:hint="eastAsia" w:ascii="Times New Roman" w:hAnsi="Times New Roman" w:eastAsia="方正小标宋简体"/>
          <w:sz w:val="44"/>
          <w:szCs w:val="44"/>
        </w:rPr>
      </w:pPr>
      <w:r>
        <w:rPr>
          <w:rFonts w:hint="eastAsia" w:ascii="Times New Roman" w:hAnsi="Times New Roman" w:eastAsia="方正小标宋简体"/>
          <w:sz w:val="44"/>
          <w:szCs w:val="44"/>
          <w:lang w:eastAsia="zh-CN"/>
        </w:rPr>
        <w:t>金山</w:t>
      </w:r>
      <w:r>
        <w:rPr>
          <w:rFonts w:hint="eastAsia" w:ascii="Times New Roman" w:hAnsi="Times New Roman" w:eastAsia="方正小标宋简体"/>
          <w:sz w:val="44"/>
          <w:szCs w:val="44"/>
        </w:rPr>
        <w:t>镇第七次全国人口普查领导小组成员名单</w:t>
      </w:r>
    </w:p>
    <w:p>
      <w:pPr>
        <w:keepNext w:val="0"/>
        <w:keepLines w:val="0"/>
        <w:pageBreakBefore w:val="0"/>
        <w:widowControl w:val="0"/>
        <w:kinsoku/>
        <w:wordWrap/>
        <w:overflowPunct/>
        <w:topLinePunct w:val="0"/>
        <w:autoSpaceDE/>
        <w:bidi w:val="0"/>
        <w:adjustRightInd/>
        <w:snapToGrid/>
        <w:spacing w:line="570" w:lineRule="exact"/>
        <w:jc w:val="center"/>
        <w:textAlignment w:val="auto"/>
        <w:rPr>
          <w:rFonts w:hint="eastAsia" w:ascii="Times New Roman" w:hAnsi="Times New Roman" w:eastAsia="方正小标宋简体"/>
          <w:sz w:val="44"/>
          <w:szCs w:val="44"/>
        </w:rPr>
      </w:pPr>
    </w:p>
    <w:p>
      <w:pPr>
        <w:keepNext w:val="0"/>
        <w:keepLines w:val="0"/>
        <w:pageBreakBefore w:val="0"/>
        <w:widowControl w:val="0"/>
        <w:kinsoku/>
        <w:wordWrap/>
        <w:overflowPunct/>
        <w:topLinePunct w:val="0"/>
        <w:autoSpaceDE/>
        <w:autoSpaceDN w:val="0"/>
        <w:bidi w:val="0"/>
        <w:adjustRightInd/>
        <w:snapToGrid/>
        <w:spacing w:line="57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组</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长</w:t>
      </w:r>
      <w:r>
        <w:rPr>
          <w:rFonts w:hint="eastAsia" w:ascii="仿宋_GB2312" w:hAnsi="仿宋_GB2312" w:eastAsia="仿宋_GB2312" w:cs="仿宋_GB2312"/>
          <w:sz w:val="32"/>
          <w:szCs w:val="32"/>
        </w:rPr>
        <w:t>：梁</w:t>
      </w:r>
      <w:r>
        <w:rPr>
          <w:rFonts w:hint="eastAsia" w:ascii="仿宋_GB2312" w:hAnsi="仿宋_GB2312" w:eastAsia="仿宋_GB2312" w:cs="仿宋_GB2312"/>
          <w:sz w:val="32"/>
          <w:szCs w:val="32"/>
          <w:lang w:eastAsia="zh-CN"/>
        </w:rPr>
        <w:t>小</w:t>
      </w:r>
      <w:r>
        <w:rPr>
          <w:rFonts w:hint="eastAsia" w:ascii="仿宋_GB2312" w:hAnsi="仿宋_GB2312" w:eastAsia="仿宋_GB2312" w:cs="仿宋_GB2312"/>
          <w:sz w:val="32"/>
          <w:szCs w:val="32"/>
        </w:rPr>
        <w:t>明  镇党委副书记</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镇长</w:t>
      </w:r>
    </w:p>
    <w:p>
      <w:pPr>
        <w:keepNext w:val="0"/>
        <w:keepLines w:val="0"/>
        <w:pageBreakBefore w:val="0"/>
        <w:widowControl w:val="0"/>
        <w:kinsoku/>
        <w:wordWrap/>
        <w:overflowPunct/>
        <w:topLinePunct w:val="0"/>
        <w:autoSpaceDE/>
        <w:autoSpaceDN w:val="0"/>
        <w:bidi w:val="0"/>
        <w:adjustRightInd/>
        <w:snapToGrid/>
        <w:spacing w:line="570" w:lineRule="exact"/>
        <w:ind w:left="3518" w:leftChars="304" w:hanging="2880" w:hangingChars="9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 xml:space="preserve">副 </w:t>
      </w:r>
      <w:r>
        <w:rPr>
          <w:rFonts w:hint="eastAsia" w:ascii="仿宋_GB2312" w:hAnsi="仿宋_GB2312" w:eastAsia="仿宋_GB2312" w:cs="仿宋_GB2312"/>
          <w:sz w:val="32"/>
          <w:szCs w:val="32"/>
          <w:lang w:eastAsia="zh-CN"/>
        </w:rPr>
        <w:t>组</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eastAsia="zh-CN"/>
        </w:rPr>
        <w:t>长</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赵国梁</w:t>
      </w:r>
      <w:r>
        <w:rPr>
          <w:rFonts w:hint="eastAsia" w:ascii="仿宋_GB2312" w:hAnsi="仿宋_GB2312" w:eastAsia="仿宋_GB2312" w:cs="仿宋_GB2312"/>
          <w:sz w:val="32"/>
          <w:szCs w:val="32"/>
          <w:lang w:val="en-US" w:eastAsia="zh-CN"/>
        </w:rPr>
        <w:t xml:space="preserve">  镇党委副书记</w:t>
      </w:r>
    </w:p>
    <w:p>
      <w:pPr>
        <w:keepNext w:val="0"/>
        <w:keepLines w:val="0"/>
        <w:pageBreakBefore w:val="0"/>
        <w:widowControl w:val="0"/>
        <w:kinsoku/>
        <w:wordWrap/>
        <w:overflowPunct/>
        <w:topLinePunct w:val="0"/>
        <w:autoSpaceDE/>
        <w:autoSpaceDN w:val="0"/>
        <w:bidi w:val="0"/>
        <w:adjustRightInd/>
        <w:snapToGrid/>
        <w:spacing w:line="570" w:lineRule="exact"/>
        <w:ind w:left="3514" w:leftChars="1064" w:hanging="1280" w:hangingChars="4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kern w:val="0"/>
          <w:sz w:val="32"/>
          <w:szCs w:val="32"/>
        </w:rPr>
        <w:t>孙洪庆  镇党委委员、武装部</w:t>
      </w:r>
      <w:r>
        <w:rPr>
          <w:rFonts w:hint="eastAsia" w:ascii="仿宋_GB2312" w:hAnsi="仿宋_GB2312" w:eastAsia="仿宋_GB2312" w:cs="仿宋_GB2312"/>
          <w:kern w:val="0"/>
          <w:sz w:val="32"/>
          <w:szCs w:val="32"/>
          <w:lang w:eastAsia="zh-CN"/>
        </w:rPr>
        <w:t>部</w:t>
      </w:r>
      <w:r>
        <w:rPr>
          <w:rFonts w:hint="eastAsia" w:ascii="仿宋_GB2312" w:hAnsi="仿宋_GB2312" w:eastAsia="仿宋_GB2312" w:cs="仿宋_GB2312"/>
          <w:kern w:val="0"/>
          <w:sz w:val="32"/>
          <w:szCs w:val="32"/>
        </w:rPr>
        <w:t>长、业旺片</w:t>
      </w:r>
      <w:r>
        <w:rPr>
          <w:rFonts w:hint="eastAsia" w:ascii="仿宋_GB2312" w:hAnsi="仿宋_GB2312" w:eastAsia="仿宋_GB2312" w:cs="仿宋_GB2312"/>
          <w:kern w:val="0"/>
          <w:sz w:val="32"/>
          <w:szCs w:val="32"/>
          <w:lang w:eastAsia="zh-CN"/>
        </w:rPr>
        <w:t>党</w:t>
      </w:r>
      <w:r>
        <w:rPr>
          <w:rFonts w:hint="eastAsia" w:ascii="仿宋_GB2312" w:hAnsi="仿宋_GB2312" w:eastAsia="仿宋_GB2312" w:cs="仿宋_GB2312"/>
          <w:kern w:val="0"/>
          <w:sz w:val="32"/>
          <w:szCs w:val="32"/>
        </w:rPr>
        <w:t>总支书记</w:t>
      </w:r>
    </w:p>
    <w:p>
      <w:pPr>
        <w:keepNext w:val="0"/>
        <w:keepLines w:val="0"/>
        <w:pageBreakBefore w:val="0"/>
        <w:widowControl w:val="0"/>
        <w:kinsoku/>
        <w:wordWrap/>
        <w:overflowPunct/>
        <w:topLinePunct w:val="0"/>
        <w:autoSpaceDE/>
        <w:bidi w:val="0"/>
        <w:adjustRightInd/>
        <w:snapToGrid/>
        <w:spacing w:line="570" w:lineRule="exact"/>
        <w:ind w:left="3838" w:leftChars="304" w:hanging="3200" w:hangingChars="10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委    员：于</w:t>
      </w:r>
      <w:r>
        <w:rPr>
          <w:rFonts w:hint="eastAsia" w:ascii="仿宋_GB2312" w:hAnsi="仿宋_GB2312" w:eastAsia="仿宋_GB2312" w:cs="仿宋_GB2312"/>
          <w:kern w:val="0"/>
          <w:sz w:val="32"/>
          <w:szCs w:val="32"/>
          <w:lang w:eastAsia="zh-CN"/>
        </w:rPr>
        <w:t>洪</w:t>
      </w:r>
      <w:r>
        <w:rPr>
          <w:rFonts w:hint="eastAsia" w:ascii="仿宋_GB2312" w:hAnsi="仿宋_GB2312" w:eastAsia="仿宋_GB2312" w:cs="仿宋_GB2312"/>
          <w:kern w:val="0"/>
          <w:sz w:val="32"/>
          <w:szCs w:val="32"/>
        </w:rPr>
        <w:t>梅  镇人大主席</w:t>
      </w:r>
    </w:p>
    <w:p>
      <w:pPr>
        <w:keepNext w:val="0"/>
        <w:keepLines w:val="0"/>
        <w:pageBreakBefore w:val="0"/>
        <w:widowControl w:val="0"/>
        <w:kinsoku/>
        <w:wordWrap/>
        <w:overflowPunct/>
        <w:topLinePunct w:val="0"/>
        <w:autoSpaceDE/>
        <w:bidi w:val="0"/>
        <w:adjustRightInd/>
        <w:snapToGrid/>
        <w:spacing w:line="570" w:lineRule="exact"/>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          王振炜  镇政协</w:t>
      </w:r>
      <w:r>
        <w:rPr>
          <w:rFonts w:hint="eastAsia" w:ascii="仿宋_GB2312" w:hAnsi="仿宋_GB2312" w:eastAsia="仿宋_GB2312" w:cs="仿宋_GB2312"/>
          <w:kern w:val="0"/>
          <w:sz w:val="32"/>
          <w:szCs w:val="32"/>
          <w:lang w:eastAsia="zh-CN"/>
        </w:rPr>
        <w:t>工作室主任</w:t>
      </w:r>
      <w:r>
        <w:rPr>
          <w:rFonts w:hint="eastAsia" w:ascii="仿宋_GB2312" w:hAnsi="仿宋_GB2312" w:eastAsia="仿宋_GB2312" w:cs="仿宋_GB2312"/>
          <w:kern w:val="0"/>
          <w:sz w:val="32"/>
          <w:szCs w:val="32"/>
        </w:rPr>
        <w:t>、南片</w:t>
      </w:r>
      <w:r>
        <w:rPr>
          <w:rFonts w:hint="eastAsia" w:ascii="仿宋_GB2312" w:hAnsi="仿宋_GB2312" w:eastAsia="仿宋_GB2312" w:cs="仿宋_GB2312"/>
          <w:kern w:val="0"/>
          <w:sz w:val="32"/>
          <w:szCs w:val="32"/>
          <w:lang w:eastAsia="zh-CN"/>
        </w:rPr>
        <w:t>党</w:t>
      </w:r>
      <w:r>
        <w:rPr>
          <w:rFonts w:hint="eastAsia" w:ascii="仿宋_GB2312" w:hAnsi="仿宋_GB2312" w:eastAsia="仿宋_GB2312" w:cs="仿宋_GB2312"/>
          <w:kern w:val="0"/>
          <w:sz w:val="32"/>
          <w:szCs w:val="32"/>
        </w:rPr>
        <w:t>总支书记</w:t>
      </w:r>
    </w:p>
    <w:p>
      <w:pPr>
        <w:keepNext w:val="0"/>
        <w:keepLines w:val="0"/>
        <w:pageBreakBefore w:val="0"/>
        <w:widowControl w:val="0"/>
        <w:kinsoku/>
        <w:wordWrap/>
        <w:overflowPunct/>
        <w:topLinePunct w:val="0"/>
        <w:autoSpaceDE/>
        <w:bidi w:val="0"/>
        <w:adjustRightInd/>
        <w:snapToGrid/>
        <w:spacing w:line="570" w:lineRule="exact"/>
        <w:ind w:left="3514" w:leftChars="1064" w:hanging="1280" w:hangingChars="4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eastAsia="zh-CN"/>
        </w:rPr>
        <w:t>刘菁华</w:t>
      </w:r>
      <w:r>
        <w:rPr>
          <w:rFonts w:hint="eastAsia" w:ascii="仿宋_GB2312" w:hAnsi="仿宋_GB2312" w:eastAsia="仿宋_GB2312" w:cs="仿宋_GB2312"/>
          <w:kern w:val="0"/>
          <w:sz w:val="32"/>
          <w:szCs w:val="32"/>
          <w:lang w:val="en-US" w:eastAsia="zh-CN"/>
        </w:rPr>
        <w:t xml:space="preserve">  镇党委委员、镇政府副镇长、南仇片党总支书记</w:t>
      </w:r>
    </w:p>
    <w:p>
      <w:pPr>
        <w:keepNext w:val="0"/>
        <w:keepLines w:val="0"/>
        <w:pageBreakBefore w:val="0"/>
        <w:widowControl w:val="0"/>
        <w:kinsoku/>
        <w:wordWrap/>
        <w:overflowPunct/>
        <w:topLinePunct w:val="0"/>
        <w:autoSpaceDE/>
        <w:bidi w:val="0"/>
        <w:adjustRightInd/>
        <w:snapToGrid/>
        <w:spacing w:line="570" w:lineRule="exact"/>
        <w:ind w:firstLine="640" w:firstLineChars="200"/>
        <w:textAlignment w:val="auto"/>
        <w:rPr>
          <w:rFonts w:hint="eastAsia" w:ascii="仿宋_GB2312" w:hAnsi="仿宋_GB2312" w:eastAsia="仿宋_GB2312" w:cs="仿宋_GB2312"/>
          <w:kern w:val="0"/>
          <w:sz w:val="32"/>
          <w:szCs w:val="32"/>
          <w:lang w:eastAsia="zh-CN"/>
        </w:rPr>
      </w:pPr>
      <w:r>
        <w:rPr>
          <w:rFonts w:hint="eastAsia" w:ascii="仿宋_GB2312" w:hAnsi="仿宋_GB2312" w:eastAsia="仿宋_GB2312" w:cs="仿宋_GB2312"/>
          <w:kern w:val="0"/>
          <w:sz w:val="32"/>
          <w:szCs w:val="32"/>
        </w:rPr>
        <w:t xml:space="preserve">          </w:t>
      </w:r>
      <w:r>
        <w:rPr>
          <w:rFonts w:hint="eastAsia" w:ascii="仿宋_GB2312" w:hAnsi="仿宋_GB2312" w:eastAsia="仿宋_GB2312" w:cs="仿宋_GB2312"/>
          <w:sz w:val="32"/>
          <w:szCs w:val="32"/>
        </w:rPr>
        <w:t xml:space="preserve">王光俊  </w:t>
      </w:r>
      <w:r>
        <w:rPr>
          <w:rFonts w:hint="eastAsia" w:ascii="仿宋_GB2312" w:hAnsi="仿宋_GB2312" w:eastAsia="仿宋_GB2312" w:cs="仿宋_GB2312"/>
          <w:kern w:val="0"/>
          <w:sz w:val="32"/>
          <w:szCs w:val="32"/>
        </w:rPr>
        <w:t>镇政府副镇长</w:t>
      </w:r>
      <w:r>
        <w:rPr>
          <w:rFonts w:hint="eastAsia" w:ascii="仿宋_GB2312" w:hAnsi="仿宋_GB2312" w:eastAsia="仿宋_GB2312" w:cs="仿宋_GB2312"/>
          <w:kern w:val="0"/>
          <w:sz w:val="32"/>
          <w:szCs w:val="32"/>
          <w:lang w:eastAsia="zh-CN"/>
        </w:rPr>
        <w:t>、主任科员、东片党总支</w:t>
      </w:r>
    </w:p>
    <w:p>
      <w:pPr>
        <w:keepNext w:val="0"/>
        <w:keepLines w:val="0"/>
        <w:pageBreakBefore w:val="0"/>
        <w:widowControl w:val="0"/>
        <w:kinsoku/>
        <w:wordWrap/>
        <w:overflowPunct/>
        <w:topLinePunct w:val="0"/>
        <w:autoSpaceDE/>
        <w:bidi w:val="0"/>
        <w:adjustRightInd/>
        <w:snapToGrid/>
        <w:spacing w:line="570" w:lineRule="exact"/>
        <w:ind w:firstLine="3520" w:firstLineChars="11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eastAsia="zh-CN"/>
        </w:rPr>
        <w:t>书记</w:t>
      </w:r>
    </w:p>
    <w:p>
      <w:pPr>
        <w:keepNext w:val="0"/>
        <w:keepLines w:val="0"/>
        <w:pageBreakBefore w:val="0"/>
        <w:widowControl w:val="0"/>
        <w:kinsoku/>
        <w:wordWrap/>
        <w:overflowPunct/>
        <w:topLinePunct w:val="0"/>
        <w:autoSpaceDE/>
        <w:bidi w:val="0"/>
        <w:adjustRightInd/>
        <w:snapToGrid/>
        <w:spacing w:line="570" w:lineRule="exact"/>
        <w:ind w:firstLine="2240" w:firstLineChars="7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赵文飞  镇政府副镇长、西片</w:t>
      </w:r>
      <w:r>
        <w:rPr>
          <w:rFonts w:hint="eastAsia" w:ascii="仿宋_GB2312" w:hAnsi="仿宋_GB2312" w:eastAsia="仿宋_GB2312" w:cs="仿宋_GB2312"/>
          <w:kern w:val="0"/>
          <w:sz w:val="32"/>
          <w:szCs w:val="32"/>
          <w:lang w:eastAsia="zh-CN"/>
        </w:rPr>
        <w:t>党</w:t>
      </w:r>
      <w:r>
        <w:rPr>
          <w:rFonts w:hint="eastAsia" w:ascii="仿宋_GB2312" w:hAnsi="仿宋_GB2312" w:eastAsia="仿宋_GB2312" w:cs="仿宋_GB2312"/>
          <w:kern w:val="0"/>
          <w:sz w:val="32"/>
          <w:szCs w:val="32"/>
        </w:rPr>
        <w:t>总支书记</w:t>
      </w:r>
    </w:p>
    <w:p>
      <w:pPr>
        <w:keepNext w:val="0"/>
        <w:keepLines w:val="0"/>
        <w:pageBreakBefore w:val="0"/>
        <w:widowControl w:val="0"/>
        <w:kinsoku/>
        <w:wordWrap/>
        <w:overflowPunct/>
        <w:topLinePunct w:val="0"/>
        <w:autoSpaceDE/>
        <w:bidi w:val="0"/>
        <w:adjustRightInd/>
        <w:snapToGrid/>
        <w:spacing w:line="570" w:lineRule="exact"/>
        <w:ind w:firstLine="640" w:firstLineChars="200"/>
        <w:textAlignment w:val="auto"/>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rPr>
        <w:t xml:space="preserve">          苏群利  镇</w:t>
      </w:r>
      <w:r>
        <w:rPr>
          <w:rFonts w:hint="eastAsia" w:ascii="仿宋_GB2312" w:hAnsi="仿宋_GB2312" w:eastAsia="仿宋_GB2312" w:cs="仿宋_GB2312"/>
          <w:kern w:val="0"/>
          <w:sz w:val="32"/>
          <w:szCs w:val="32"/>
          <w:lang w:eastAsia="zh-CN"/>
        </w:rPr>
        <w:t>党委委员</w:t>
      </w:r>
    </w:p>
    <w:p>
      <w:pPr>
        <w:keepNext w:val="0"/>
        <w:keepLines w:val="0"/>
        <w:pageBreakBefore w:val="0"/>
        <w:widowControl w:val="0"/>
        <w:kinsoku/>
        <w:wordWrap/>
        <w:overflowPunct/>
        <w:topLinePunct w:val="0"/>
        <w:autoSpaceDE/>
        <w:bidi w:val="0"/>
        <w:adjustRightInd/>
        <w:snapToGrid/>
        <w:spacing w:line="570" w:lineRule="exact"/>
        <w:ind w:left="3838" w:leftChars="304" w:hanging="3200" w:hangingChars="10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          李  玲  镇党委委员</w:t>
      </w:r>
    </w:p>
    <w:p>
      <w:pPr>
        <w:keepNext w:val="0"/>
        <w:keepLines w:val="0"/>
        <w:pageBreakBefore w:val="0"/>
        <w:widowControl w:val="0"/>
        <w:kinsoku/>
        <w:wordWrap/>
        <w:overflowPunct/>
        <w:topLinePunct w:val="0"/>
        <w:autoSpaceDE/>
        <w:bidi w:val="0"/>
        <w:adjustRightInd/>
        <w:snapToGrid/>
        <w:spacing w:line="570" w:lineRule="exact"/>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          高欲晓  镇党委委员、边河片</w:t>
      </w:r>
      <w:r>
        <w:rPr>
          <w:rFonts w:hint="eastAsia" w:ascii="仿宋_GB2312" w:hAnsi="仿宋_GB2312" w:eastAsia="仿宋_GB2312" w:cs="仿宋_GB2312"/>
          <w:kern w:val="0"/>
          <w:sz w:val="32"/>
          <w:szCs w:val="32"/>
          <w:lang w:eastAsia="zh-CN"/>
        </w:rPr>
        <w:t>党</w:t>
      </w:r>
      <w:r>
        <w:rPr>
          <w:rFonts w:hint="eastAsia" w:ascii="仿宋_GB2312" w:hAnsi="仿宋_GB2312" w:eastAsia="仿宋_GB2312" w:cs="仿宋_GB2312"/>
          <w:kern w:val="0"/>
          <w:sz w:val="32"/>
          <w:szCs w:val="32"/>
        </w:rPr>
        <w:t>总支书记</w:t>
      </w:r>
    </w:p>
    <w:p>
      <w:pPr>
        <w:keepNext w:val="0"/>
        <w:keepLines w:val="0"/>
        <w:pageBreakBefore w:val="0"/>
        <w:widowControl w:val="0"/>
        <w:kinsoku/>
        <w:wordWrap/>
        <w:overflowPunct/>
        <w:topLinePunct w:val="0"/>
        <w:autoSpaceDE/>
        <w:bidi w:val="0"/>
        <w:adjustRightInd/>
        <w:snapToGrid/>
        <w:spacing w:line="570" w:lineRule="exact"/>
        <w:ind w:firstLine="640" w:firstLineChars="200"/>
        <w:textAlignment w:val="auto"/>
        <w:rPr>
          <w:rFonts w:hint="eastAsia" w:ascii="仿宋_GB2312" w:hAnsi="仿宋_GB2312" w:eastAsia="仿宋_GB2312" w:cs="仿宋_GB2312"/>
          <w:kern w:val="0"/>
          <w:sz w:val="32"/>
          <w:szCs w:val="32"/>
          <w:lang w:eastAsia="zh-CN"/>
        </w:rPr>
      </w:pPr>
      <w:r>
        <w:rPr>
          <w:rFonts w:hint="eastAsia" w:ascii="仿宋_GB2312" w:hAnsi="仿宋_GB2312" w:eastAsia="仿宋_GB2312" w:cs="仿宋_GB2312"/>
          <w:kern w:val="0"/>
          <w:sz w:val="32"/>
          <w:szCs w:val="32"/>
        </w:rPr>
        <w:t xml:space="preserve">          王大伟  镇党委委员</w:t>
      </w:r>
      <w:r>
        <w:rPr>
          <w:rFonts w:hint="eastAsia" w:ascii="仿宋_GB2312" w:hAnsi="仿宋_GB2312" w:eastAsia="仿宋_GB2312" w:cs="仿宋_GB2312"/>
          <w:kern w:val="0"/>
          <w:sz w:val="32"/>
          <w:szCs w:val="32"/>
          <w:lang w:eastAsia="zh-CN"/>
        </w:rPr>
        <w:t>、南片党总支副书记</w:t>
      </w:r>
    </w:p>
    <w:p>
      <w:pPr>
        <w:keepNext w:val="0"/>
        <w:keepLines w:val="0"/>
        <w:pageBreakBefore w:val="0"/>
        <w:widowControl w:val="0"/>
        <w:kinsoku/>
        <w:wordWrap/>
        <w:overflowPunct/>
        <w:topLinePunct w:val="0"/>
        <w:autoSpaceDE/>
        <w:bidi w:val="0"/>
        <w:adjustRightInd/>
        <w:snapToGrid/>
        <w:spacing w:line="570" w:lineRule="exact"/>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          刘国徽  镇财审所所长</w:t>
      </w:r>
    </w:p>
    <w:p>
      <w:pPr>
        <w:keepNext w:val="0"/>
        <w:keepLines w:val="0"/>
        <w:pageBreakBefore w:val="0"/>
        <w:widowControl w:val="0"/>
        <w:kinsoku/>
        <w:wordWrap/>
        <w:overflowPunct/>
        <w:topLinePunct w:val="0"/>
        <w:autoSpaceDE/>
        <w:bidi w:val="0"/>
        <w:adjustRightInd/>
        <w:snapToGrid/>
        <w:spacing w:line="570" w:lineRule="exact"/>
        <w:ind w:firstLine="2240" w:firstLineChars="7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sz w:val="32"/>
          <w:szCs w:val="32"/>
          <w:lang w:val="en-US" w:eastAsia="zh-CN"/>
        </w:rPr>
        <w:t>刘艳亮  南仇片片长</w:t>
      </w:r>
    </w:p>
    <w:p>
      <w:pPr>
        <w:keepNext w:val="0"/>
        <w:keepLines w:val="0"/>
        <w:pageBreakBefore w:val="0"/>
        <w:widowControl w:val="0"/>
        <w:kinsoku/>
        <w:wordWrap/>
        <w:overflowPunct/>
        <w:topLinePunct w:val="0"/>
        <w:autoSpaceDE/>
        <w:bidi w:val="0"/>
        <w:adjustRightInd/>
        <w:snapToGrid/>
        <w:spacing w:line="570" w:lineRule="exact"/>
        <w:ind w:firstLine="2240" w:firstLineChars="7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杨晓静  王寨片片长</w:t>
      </w:r>
    </w:p>
    <w:p>
      <w:pPr>
        <w:keepNext w:val="0"/>
        <w:keepLines w:val="0"/>
        <w:pageBreakBefore w:val="0"/>
        <w:widowControl w:val="0"/>
        <w:kinsoku/>
        <w:wordWrap/>
        <w:overflowPunct/>
        <w:topLinePunct w:val="0"/>
        <w:autoSpaceDE/>
        <w:bidi w:val="0"/>
        <w:adjustRightInd/>
        <w:snapToGrid/>
        <w:spacing w:line="570" w:lineRule="exact"/>
        <w:ind w:firstLine="2240" w:firstLineChars="7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石  强  业旺片片长</w:t>
      </w:r>
    </w:p>
    <w:p>
      <w:pPr>
        <w:keepNext w:val="0"/>
        <w:keepLines w:val="0"/>
        <w:pageBreakBefore w:val="0"/>
        <w:widowControl w:val="0"/>
        <w:kinsoku/>
        <w:wordWrap/>
        <w:overflowPunct/>
        <w:topLinePunct w:val="0"/>
        <w:autoSpaceDE/>
        <w:bidi w:val="0"/>
        <w:adjustRightInd/>
        <w:snapToGrid/>
        <w:spacing w:line="570" w:lineRule="exact"/>
        <w:ind w:firstLine="2240" w:firstLineChars="7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徐建峰  东片片长</w:t>
      </w:r>
    </w:p>
    <w:p>
      <w:pPr>
        <w:keepNext w:val="0"/>
        <w:keepLines w:val="0"/>
        <w:pageBreakBefore w:val="0"/>
        <w:widowControl w:val="0"/>
        <w:kinsoku/>
        <w:wordWrap/>
        <w:overflowPunct/>
        <w:topLinePunct w:val="0"/>
        <w:autoSpaceDE/>
        <w:bidi w:val="0"/>
        <w:adjustRightInd/>
        <w:snapToGrid/>
        <w:spacing w:line="570" w:lineRule="exact"/>
        <w:ind w:firstLine="2240" w:firstLineChars="7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王继华  边河片片长</w:t>
      </w:r>
    </w:p>
    <w:p>
      <w:pPr>
        <w:keepNext w:val="0"/>
        <w:keepLines w:val="0"/>
        <w:pageBreakBefore w:val="0"/>
        <w:widowControl w:val="0"/>
        <w:kinsoku/>
        <w:wordWrap/>
        <w:overflowPunct/>
        <w:topLinePunct w:val="0"/>
        <w:autoSpaceDE/>
        <w:bidi w:val="0"/>
        <w:adjustRightInd/>
        <w:snapToGrid/>
        <w:spacing w:line="570" w:lineRule="exact"/>
        <w:ind w:firstLine="2240" w:firstLineChars="7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刘倩倩  西片片长</w:t>
      </w:r>
    </w:p>
    <w:p>
      <w:pPr>
        <w:keepNext w:val="0"/>
        <w:keepLines w:val="0"/>
        <w:pageBreakBefore w:val="0"/>
        <w:widowControl w:val="0"/>
        <w:kinsoku/>
        <w:wordWrap/>
        <w:overflowPunct/>
        <w:topLinePunct w:val="0"/>
        <w:autoSpaceDE/>
        <w:bidi w:val="0"/>
        <w:adjustRightInd/>
        <w:snapToGrid/>
        <w:spacing w:line="570" w:lineRule="exact"/>
        <w:ind w:firstLine="2240" w:firstLineChars="7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王俊兴  南片片长</w:t>
      </w:r>
    </w:p>
    <w:p>
      <w:pPr>
        <w:keepNext w:val="0"/>
        <w:keepLines w:val="0"/>
        <w:pageBreakBefore w:val="0"/>
        <w:widowControl w:val="0"/>
        <w:kinsoku/>
        <w:wordWrap/>
        <w:overflowPunct/>
        <w:topLinePunct w:val="0"/>
        <w:autoSpaceDE/>
        <w:bidi w:val="0"/>
        <w:adjustRightInd/>
        <w:snapToGrid/>
        <w:spacing w:line="570" w:lineRule="exact"/>
        <w:ind w:firstLine="2240" w:firstLineChars="7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刘  悦  镇统计所副所长</w:t>
      </w:r>
    </w:p>
    <w:p>
      <w:pPr>
        <w:keepNext w:val="0"/>
        <w:keepLines w:val="0"/>
        <w:pageBreakBefore w:val="0"/>
        <w:widowControl w:val="0"/>
        <w:kinsoku/>
        <w:wordWrap/>
        <w:overflowPunct/>
        <w:topLinePunct w:val="0"/>
        <w:autoSpaceDE/>
        <w:bidi w:val="0"/>
        <w:adjustRightInd/>
        <w:snapToGrid/>
        <w:spacing w:line="570" w:lineRule="exact"/>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          崔同庆  南王派出所所长</w:t>
      </w:r>
    </w:p>
    <w:p>
      <w:pPr>
        <w:keepNext w:val="0"/>
        <w:keepLines w:val="0"/>
        <w:pageBreakBefore w:val="0"/>
        <w:widowControl w:val="0"/>
        <w:kinsoku/>
        <w:wordWrap/>
        <w:overflowPunct/>
        <w:topLinePunct w:val="0"/>
        <w:autoSpaceDE/>
        <w:bidi w:val="0"/>
        <w:adjustRightInd/>
        <w:snapToGrid/>
        <w:spacing w:line="570" w:lineRule="exact"/>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          </w:t>
      </w:r>
      <w:r>
        <w:rPr>
          <w:rFonts w:hint="eastAsia" w:ascii="仿宋_GB2312" w:hAnsi="仿宋_GB2312" w:eastAsia="仿宋_GB2312" w:cs="仿宋_GB2312"/>
          <w:kern w:val="0"/>
          <w:sz w:val="32"/>
          <w:szCs w:val="32"/>
          <w:lang w:eastAsia="zh-CN"/>
        </w:rPr>
        <w:t>马</w:t>
      </w:r>
      <w:r>
        <w:rPr>
          <w:rFonts w:hint="eastAsia" w:ascii="仿宋_GB2312" w:hAnsi="仿宋_GB2312" w:eastAsia="仿宋_GB2312" w:cs="仿宋_GB2312"/>
          <w:kern w:val="0"/>
          <w:sz w:val="32"/>
          <w:szCs w:val="32"/>
        </w:rPr>
        <w:t>东军  边河派出所所长</w:t>
      </w:r>
    </w:p>
    <w:p>
      <w:pPr>
        <w:keepNext w:val="0"/>
        <w:keepLines w:val="0"/>
        <w:pageBreakBefore w:val="0"/>
        <w:widowControl w:val="0"/>
        <w:kinsoku/>
        <w:wordWrap/>
        <w:overflowPunct/>
        <w:topLinePunct w:val="0"/>
        <w:autoSpaceDE/>
        <w:bidi w:val="0"/>
        <w:adjustRightInd/>
        <w:snapToGrid/>
        <w:spacing w:line="570" w:lineRule="exact"/>
        <w:ind w:firstLine="2240" w:firstLineChars="7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张汉忠  南王国土所所长</w:t>
      </w:r>
    </w:p>
    <w:p>
      <w:pPr>
        <w:keepNext w:val="0"/>
        <w:keepLines w:val="0"/>
        <w:pageBreakBefore w:val="0"/>
        <w:widowControl w:val="0"/>
        <w:kinsoku/>
        <w:wordWrap/>
        <w:overflowPunct/>
        <w:topLinePunct w:val="0"/>
        <w:autoSpaceDE/>
        <w:bidi w:val="0"/>
        <w:adjustRightInd/>
        <w:snapToGrid/>
        <w:spacing w:line="57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领导小组办公室设在镇</w:t>
      </w:r>
      <w:r>
        <w:rPr>
          <w:rFonts w:hint="eastAsia" w:ascii="仿宋_GB2312" w:hAnsi="仿宋_GB2312" w:eastAsia="仿宋_GB2312" w:cs="仿宋_GB2312"/>
          <w:color w:val="auto"/>
          <w:sz w:val="32"/>
          <w:szCs w:val="32"/>
        </w:rPr>
        <w:t>统计所</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孙洪庆</w:t>
      </w:r>
      <w:r>
        <w:rPr>
          <w:rFonts w:hint="eastAsia" w:ascii="仿宋_GB2312" w:hAnsi="仿宋_GB2312" w:eastAsia="仿宋_GB2312" w:cs="仿宋_GB2312"/>
          <w:sz w:val="32"/>
          <w:szCs w:val="32"/>
        </w:rPr>
        <w:t>同志兼任办公室主任。2022年12月31日第七次全国人口普查结束后，领导小组自行撤销。</w:t>
      </w:r>
    </w:p>
    <w:p>
      <w:pPr>
        <w:keepNext w:val="0"/>
        <w:keepLines w:val="0"/>
        <w:pageBreakBefore w:val="0"/>
        <w:widowControl w:val="0"/>
        <w:kinsoku/>
        <w:wordWrap/>
        <w:overflowPunct/>
        <w:topLinePunct w:val="0"/>
        <w:autoSpaceDE/>
        <w:bidi w:val="0"/>
        <w:adjustRightInd/>
        <w:snapToGrid/>
        <w:spacing w:line="570" w:lineRule="exact"/>
        <w:ind w:firstLine="640" w:firstLineChars="200"/>
        <w:textAlignment w:val="auto"/>
        <w:rPr>
          <w:rFonts w:hint="eastAsia" w:ascii="Times New Roman" w:hAnsi="Times New Roman" w:eastAsia="仿宋_GB2312"/>
          <w:sz w:val="32"/>
          <w:szCs w:val="32"/>
        </w:rPr>
      </w:pPr>
    </w:p>
    <w:p>
      <w:pPr>
        <w:keepNext w:val="0"/>
        <w:keepLines w:val="0"/>
        <w:pageBreakBefore w:val="0"/>
        <w:widowControl w:val="0"/>
        <w:kinsoku/>
        <w:wordWrap/>
        <w:overflowPunct/>
        <w:topLinePunct w:val="0"/>
        <w:autoSpaceDE/>
        <w:bidi w:val="0"/>
        <w:adjustRightInd/>
        <w:snapToGrid/>
        <w:spacing w:line="570" w:lineRule="exact"/>
        <w:ind w:firstLine="640" w:firstLineChars="200"/>
        <w:textAlignment w:val="auto"/>
        <w:rPr>
          <w:rFonts w:hint="eastAsia" w:ascii="Times New Roman" w:hAnsi="Times New Roman" w:eastAsia="仿宋_GB2312"/>
          <w:sz w:val="32"/>
          <w:szCs w:val="32"/>
        </w:rPr>
      </w:pPr>
    </w:p>
    <w:p>
      <w:pPr>
        <w:keepNext w:val="0"/>
        <w:keepLines w:val="0"/>
        <w:pageBreakBefore w:val="0"/>
        <w:widowControl w:val="0"/>
        <w:kinsoku/>
        <w:wordWrap/>
        <w:overflowPunct/>
        <w:topLinePunct w:val="0"/>
        <w:autoSpaceDE/>
        <w:bidi w:val="0"/>
        <w:adjustRightInd/>
        <w:snapToGrid/>
        <w:spacing w:line="570" w:lineRule="exact"/>
        <w:ind w:firstLine="640" w:firstLineChars="200"/>
        <w:textAlignment w:val="auto"/>
        <w:rPr>
          <w:rFonts w:hint="eastAsia" w:ascii="Times New Roman" w:hAnsi="Times New Roman" w:eastAsia="仿宋_GB2312"/>
          <w:sz w:val="32"/>
          <w:szCs w:val="32"/>
        </w:rPr>
      </w:pPr>
    </w:p>
    <w:p>
      <w:pPr>
        <w:keepNext w:val="0"/>
        <w:keepLines w:val="0"/>
        <w:pageBreakBefore w:val="0"/>
        <w:widowControl w:val="0"/>
        <w:kinsoku/>
        <w:wordWrap/>
        <w:overflowPunct/>
        <w:topLinePunct w:val="0"/>
        <w:autoSpaceDE/>
        <w:bidi w:val="0"/>
        <w:adjustRightInd/>
        <w:snapToGrid/>
        <w:spacing w:line="570" w:lineRule="exact"/>
        <w:ind w:firstLine="640" w:firstLineChars="200"/>
        <w:textAlignment w:val="auto"/>
        <w:rPr>
          <w:rFonts w:hint="eastAsia" w:ascii="Times New Roman" w:hAnsi="Times New Roman" w:eastAsia="仿宋_GB2312"/>
          <w:sz w:val="32"/>
          <w:szCs w:val="32"/>
        </w:rPr>
      </w:pPr>
    </w:p>
    <w:p>
      <w:pPr>
        <w:keepNext w:val="0"/>
        <w:keepLines w:val="0"/>
        <w:pageBreakBefore w:val="0"/>
        <w:widowControl w:val="0"/>
        <w:kinsoku/>
        <w:wordWrap/>
        <w:overflowPunct/>
        <w:topLinePunct w:val="0"/>
        <w:autoSpaceDE/>
        <w:bidi w:val="0"/>
        <w:adjustRightInd/>
        <w:snapToGrid/>
        <w:spacing w:line="570" w:lineRule="exact"/>
        <w:ind w:firstLine="640" w:firstLineChars="200"/>
        <w:textAlignment w:val="auto"/>
        <w:rPr>
          <w:rFonts w:hint="eastAsia" w:ascii="Times New Roman" w:hAnsi="Times New Roman" w:eastAsia="仿宋_GB2312"/>
          <w:sz w:val="32"/>
          <w:szCs w:val="32"/>
        </w:rPr>
      </w:pPr>
    </w:p>
    <w:p>
      <w:pPr>
        <w:keepNext w:val="0"/>
        <w:keepLines w:val="0"/>
        <w:pageBreakBefore w:val="0"/>
        <w:widowControl w:val="0"/>
        <w:kinsoku/>
        <w:wordWrap/>
        <w:overflowPunct/>
        <w:topLinePunct w:val="0"/>
        <w:autoSpaceDE/>
        <w:bidi w:val="0"/>
        <w:adjustRightInd/>
        <w:snapToGrid/>
        <w:spacing w:line="570" w:lineRule="exact"/>
        <w:ind w:firstLine="640" w:firstLineChars="200"/>
        <w:textAlignment w:val="auto"/>
        <w:rPr>
          <w:rFonts w:hint="eastAsia" w:ascii="Times New Roman" w:hAnsi="Times New Roman" w:eastAsia="仿宋_GB2312"/>
          <w:sz w:val="32"/>
          <w:szCs w:val="32"/>
        </w:rPr>
      </w:pPr>
    </w:p>
    <w:p>
      <w:pPr>
        <w:keepNext w:val="0"/>
        <w:keepLines w:val="0"/>
        <w:pageBreakBefore w:val="0"/>
        <w:widowControl w:val="0"/>
        <w:kinsoku/>
        <w:wordWrap/>
        <w:overflowPunct/>
        <w:topLinePunct w:val="0"/>
        <w:autoSpaceDE/>
        <w:bidi w:val="0"/>
        <w:adjustRightInd/>
        <w:snapToGrid/>
        <w:spacing w:line="570" w:lineRule="exact"/>
        <w:ind w:firstLine="640" w:firstLineChars="200"/>
        <w:textAlignment w:val="auto"/>
        <w:rPr>
          <w:rFonts w:hint="eastAsia" w:ascii="Times New Roman" w:hAnsi="Times New Roman" w:eastAsia="仿宋_GB2312"/>
          <w:sz w:val="32"/>
          <w:szCs w:val="32"/>
        </w:rPr>
      </w:pPr>
    </w:p>
    <w:p>
      <w:pPr>
        <w:keepNext w:val="0"/>
        <w:keepLines w:val="0"/>
        <w:pageBreakBefore w:val="0"/>
        <w:widowControl w:val="0"/>
        <w:kinsoku/>
        <w:wordWrap/>
        <w:overflowPunct/>
        <w:topLinePunct w:val="0"/>
        <w:autoSpaceDE/>
        <w:bidi w:val="0"/>
        <w:adjustRightInd/>
        <w:snapToGrid/>
        <w:spacing w:line="570" w:lineRule="exact"/>
        <w:ind w:firstLine="640" w:firstLineChars="200"/>
        <w:textAlignment w:val="auto"/>
        <w:rPr>
          <w:rFonts w:hint="eastAsia" w:ascii="Times New Roman" w:hAnsi="Times New Roman" w:eastAsia="仿宋_GB2312"/>
          <w:sz w:val="32"/>
          <w:szCs w:val="32"/>
        </w:rPr>
      </w:pPr>
    </w:p>
    <w:p>
      <w:pPr>
        <w:keepNext w:val="0"/>
        <w:keepLines w:val="0"/>
        <w:pageBreakBefore w:val="0"/>
        <w:widowControl w:val="0"/>
        <w:kinsoku/>
        <w:wordWrap/>
        <w:overflowPunct/>
        <w:topLinePunct w:val="0"/>
        <w:autoSpaceDE/>
        <w:bidi w:val="0"/>
        <w:adjustRightInd/>
        <w:snapToGrid/>
        <w:spacing w:line="570" w:lineRule="exact"/>
        <w:ind w:firstLine="640" w:firstLineChars="200"/>
        <w:textAlignment w:val="auto"/>
        <w:rPr>
          <w:rFonts w:hint="eastAsia" w:ascii="Times New Roman" w:hAnsi="Times New Roman" w:eastAsia="仿宋_GB2312"/>
          <w:sz w:val="32"/>
          <w:szCs w:val="32"/>
        </w:rPr>
      </w:pPr>
    </w:p>
    <w:p>
      <w:pPr>
        <w:keepNext w:val="0"/>
        <w:keepLines w:val="0"/>
        <w:pageBreakBefore w:val="0"/>
        <w:widowControl w:val="0"/>
        <w:kinsoku/>
        <w:wordWrap/>
        <w:overflowPunct/>
        <w:topLinePunct w:val="0"/>
        <w:autoSpaceDE/>
        <w:bidi w:val="0"/>
        <w:adjustRightInd/>
        <w:snapToGrid/>
        <w:spacing w:line="570" w:lineRule="exact"/>
        <w:textAlignment w:val="auto"/>
        <w:rPr>
          <w:rFonts w:hint="eastAsia" w:ascii="Times New Roman" w:hAnsi="Times New Roman" w:eastAsia="方正小标宋简体"/>
          <w:sz w:val="44"/>
          <w:szCs w:val="44"/>
        </w:rPr>
      </w:pPr>
    </w:p>
    <w:sectPr>
      <w:footerReference r:id="rId3" w:type="default"/>
      <w:pgSz w:w="11906" w:h="16838"/>
      <w:pgMar w:top="2098" w:right="1531" w:bottom="1757" w:left="1531"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Arial">
    <w:panose1 w:val="020B0604020202020204"/>
    <w:charset w:val="00"/>
    <w:family w:val="auto"/>
    <w:pitch w:val="default"/>
    <w:sig w:usb0="E0002AFF" w:usb1="C0007843" w:usb2="00000009" w:usb3="00000000" w:csb0="400001FF" w:csb1="FFFF0000"/>
  </w:font>
  <w:font w:name="方正大标宋简体">
    <w:altName w:val="Arial Unicode MS"/>
    <w:panose1 w:val="02010601030101010101"/>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136249"/>
    <w:rsid w:val="004407C0"/>
    <w:rsid w:val="004E3D56"/>
    <w:rsid w:val="005F06BE"/>
    <w:rsid w:val="00923EA5"/>
    <w:rsid w:val="01E62B4F"/>
    <w:rsid w:val="02BA32C5"/>
    <w:rsid w:val="02F26A29"/>
    <w:rsid w:val="032F06B6"/>
    <w:rsid w:val="036D71B7"/>
    <w:rsid w:val="039C1A0C"/>
    <w:rsid w:val="04004520"/>
    <w:rsid w:val="0422312F"/>
    <w:rsid w:val="047D493E"/>
    <w:rsid w:val="04CE5C6D"/>
    <w:rsid w:val="04DE1ABE"/>
    <w:rsid w:val="053A42A5"/>
    <w:rsid w:val="05B40AC5"/>
    <w:rsid w:val="05E755BE"/>
    <w:rsid w:val="06111F64"/>
    <w:rsid w:val="07243EE7"/>
    <w:rsid w:val="08005997"/>
    <w:rsid w:val="08017C3B"/>
    <w:rsid w:val="08594410"/>
    <w:rsid w:val="086A7686"/>
    <w:rsid w:val="08B57241"/>
    <w:rsid w:val="09651167"/>
    <w:rsid w:val="09BB0925"/>
    <w:rsid w:val="0AD92DC6"/>
    <w:rsid w:val="0B283A06"/>
    <w:rsid w:val="0B3860D4"/>
    <w:rsid w:val="0C353A57"/>
    <w:rsid w:val="0C3A3F0F"/>
    <w:rsid w:val="0CE5393A"/>
    <w:rsid w:val="0D3F5262"/>
    <w:rsid w:val="0D690992"/>
    <w:rsid w:val="0E1854E7"/>
    <w:rsid w:val="0E4F669C"/>
    <w:rsid w:val="0E5349C5"/>
    <w:rsid w:val="0E6F0818"/>
    <w:rsid w:val="0F6D2BAD"/>
    <w:rsid w:val="106E051B"/>
    <w:rsid w:val="119D70FD"/>
    <w:rsid w:val="11CA3FB8"/>
    <w:rsid w:val="12B90800"/>
    <w:rsid w:val="12E60B64"/>
    <w:rsid w:val="13064D8C"/>
    <w:rsid w:val="1317080B"/>
    <w:rsid w:val="13212578"/>
    <w:rsid w:val="14123E00"/>
    <w:rsid w:val="14370D33"/>
    <w:rsid w:val="150D6803"/>
    <w:rsid w:val="15921828"/>
    <w:rsid w:val="15FD3D57"/>
    <w:rsid w:val="16A34528"/>
    <w:rsid w:val="16B9729F"/>
    <w:rsid w:val="170408C8"/>
    <w:rsid w:val="17167D87"/>
    <w:rsid w:val="17377F84"/>
    <w:rsid w:val="1739085D"/>
    <w:rsid w:val="178B2A41"/>
    <w:rsid w:val="17BC3482"/>
    <w:rsid w:val="184268BA"/>
    <w:rsid w:val="185611DA"/>
    <w:rsid w:val="189C4561"/>
    <w:rsid w:val="18ED43FA"/>
    <w:rsid w:val="1918017B"/>
    <w:rsid w:val="19880A0A"/>
    <w:rsid w:val="1A4F2AB4"/>
    <w:rsid w:val="1B0B09A0"/>
    <w:rsid w:val="1B50725A"/>
    <w:rsid w:val="1BF9508B"/>
    <w:rsid w:val="1C5959AE"/>
    <w:rsid w:val="1C7A0FA1"/>
    <w:rsid w:val="1D025346"/>
    <w:rsid w:val="1D175762"/>
    <w:rsid w:val="1DBD72F7"/>
    <w:rsid w:val="1E7574CC"/>
    <w:rsid w:val="1E825738"/>
    <w:rsid w:val="1E9074B8"/>
    <w:rsid w:val="1EAD2899"/>
    <w:rsid w:val="1EB67F63"/>
    <w:rsid w:val="1EF3292F"/>
    <w:rsid w:val="1F8918C7"/>
    <w:rsid w:val="1F8C479F"/>
    <w:rsid w:val="1FA86DF2"/>
    <w:rsid w:val="1FAB3CB6"/>
    <w:rsid w:val="2006793C"/>
    <w:rsid w:val="20162817"/>
    <w:rsid w:val="206500F1"/>
    <w:rsid w:val="20F515F5"/>
    <w:rsid w:val="210C148C"/>
    <w:rsid w:val="21325C02"/>
    <w:rsid w:val="22054F05"/>
    <w:rsid w:val="24511DEC"/>
    <w:rsid w:val="249F3F4E"/>
    <w:rsid w:val="24C32242"/>
    <w:rsid w:val="2535089E"/>
    <w:rsid w:val="25982051"/>
    <w:rsid w:val="25A04A24"/>
    <w:rsid w:val="25C90081"/>
    <w:rsid w:val="26791837"/>
    <w:rsid w:val="267C32C4"/>
    <w:rsid w:val="27296122"/>
    <w:rsid w:val="27445E68"/>
    <w:rsid w:val="285C3C1F"/>
    <w:rsid w:val="28FA76CA"/>
    <w:rsid w:val="29F15C33"/>
    <w:rsid w:val="2A21375B"/>
    <w:rsid w:val="2AA8028D"/>
    <w:rsid w:val="2AB333E8"/>
    <w:rsid w:val="2AB55573"/>
    <w:rsid w:val="2AE531E5"/>
    <w:rsid w:val="2B0D3286"/>
    <w:rsid w:val="2B117111"/>
    <w:rsid w:val="2B330E34"/>
    <w:rsid w:val="2B5E4BEF"/>
    <w:rsid w:val="2BA70778"/>
    <w:rsid w:val="2C0E1DCA"/>
    <w:rsid w:val="2D0A1E88"/>
    <w:rsid w:val="2D607F2C"/>
    <w:rsid w:val="2DC24BC0"/>
    <w:rsid w:val="2E2B48B9"/>
    <w:rsid w:val="2EAB7818"/>
    <w:rsid w:val="2F1B2761"/>
    <w:rsid w:val="2FC21588"/>
    <w:rsid w:val="306C66AB"/>
    <w:rsid w:val="307A5EB0"/>
    <w:rsid w:val="30E63106"/>
    <w:rsid w:val="311B0015"/>
    <w:rsid w:val="312F0F90"/>
    <w:rsid w:val="317814C2"/>
    <w:rsid w:val="318235B6"/>
    <w:rsid w:val="3189044C"/>
    <w:rsid w:val="31A34053"/>
    <w:rsid w:val="31C475AF"/>
    <w:rsid w:val="32170877"/>
    <w:rsid w:val="32413B71"/>
    <w:rsid w:val="32CA1DAC"/>
    <w:rsid w:val="32D55AD6"/>
    <w:rsid w:val="33173243"/>
    <w:rsid w:val="3398002F"/>
    <w:rsid w:val="33A63DC7"/>
    <w:rsid w:val="34530FE5"/>
    <w:rsid w:val="34C16141"/>
    <w:rsid w:val="351208B0"/>
    <w:rsid w:val="354A27C9"/>
    <w:rsid w:val="35834658"/>
    <w:rsid w:val="35D278EA"/>
    <w:rsid w:val="35E70BE4"/>
    <w:rsid w:val="36415E4A"/>
    <w:rsid w:val="364D0A8A"/>
    <w:rsid w:val="36673DFF"/>
    <w:rsid w:val="37A75406"/>
    <w:rsid w:val="37BB5EBF"/>
    <w:rsid w:val="37E14E43"/>
    <w:rsid w:val="37F20CF6"/>
    <w:rsid w:val="38D3588B"/>
    <w:rsid w:val="38DB5AA7"/>
    <w:rsid w:val="39010E21"/>
    <w:rsid w:val="39472E31"/>
    <w:rsid w:val="398262AE"/>
    <w:rsid w:val="39DC27F3"/>
    <w:rsid w:val="3A400B00"/>
    <w:rsid w:val="3A421F58"/>
    <w:rsid w:val="3A733E24"/>
    <w:rsid w:val="3AF24F6E"/>
    <w:rsid w:val="3B410B46"/>
    <w:rsid w:val="3B5253CF"/>
    <w:rsid w:val="3BEF609A"/>
    <w:rsid w:val="3C504C3C"/>
    <w:rsid w:val="3C962BEF"/>
    <w:rsid w:val="3D8E7A73"/>
    <w:rsid w:val="3DBC51CD"/>
    <w:rsid w:val="3E973A52"/>
    <w:rsid w:val="3EDA6701"/>
    <w:rsid w:val="3F5B672E"/>
    <w:rsid w:val="3F7B4802"/>
    <w:rsid w:val="40155C60"/>
    <w:rsid w:val="40F21D3D"/>
    <w:rsid w:val="418A471E"/>
    <w:rsid w:val="418A4C74"/>
    <w:rsid w:val="419F3484"/>
    <w:rsid w:val="41E82E9D"/>
    <w:rsid w:val="423748CA"/>
    <w:rsid w:val="42B77F8A"/>
    <w:rsid w:val="42D1132F"/>
    <w:rsid w:val="42FD011A"/>
    <w:rsid w:val="43852E49"/>
    <w:rsid w:val="455A6E00"/>
    <w:rsid w:val="45A26D0D"/>
    <w:rsid w:val="47CD4EF9"/>
    <w:rsid w:val="480663F7"/>
    <w:rsid w:val="48D94589"/>
    <w:rsid w:val="4904432C"/>
    <w:rsid w:val="49A90752"/>
    <w:rsid w:val="49D06918"/>
    <w:rsid w:val="4A570AAD"/>
    <w:rsid w:val="4B020911"/>
    <w:rsid w:val="4B387FA0"/>
    <w:rsid w:val="4B816D00"/>
    <w:rsid w:val="4BCE081B"/>
    <w:rsid w:val="4C217653"/>
    <w:rsid w:val="4CF21112"/>
    <w:rsid w:val="4DA23270"/>
    <w:rsid w:val="4DE87FCD"/>
    <w:rsid w:val="4E4967EF"/>
    <w:rsid w:val="4E6D5F60"/>
    <w:rsid w:val="4E88322A"/>
    <w:rsid w:val="4EBD4839"/>
    <w:rsid w:val="4ECD720D"/>
    <w:rsid w:val="4FB6328E"/>
    <w:rsid w:val="510F6FE2"/>
    <w:rsid w:val="51974F56"/>
    <w:rsid w:val="51C743D1"/>
    <w:rsid w:val="527751DC"/>
    <w:rsid w:val="535943F4"/>
    <w:rsid w:val="538227CE"/>
    <w:rsid w:val="53CD2742"/>
    <w:rsid w:val="540A2273"/>
    <w:rsid w:val="54192970"/>
    <w:rsid w:val="54591805"/>
    <w:rsid w:val="547B4A16"/>
    <w:rsid w:val="54B067CB"/>
    <w:rsid w:val="54D410D5"/>
    <w:rsid w:val="54E202CA"/>
    <w:rsid w:val="55016D57"/>
    <w:rsid w:val="56106ABD"/>
    <w:rsid w:val="56B15CA2"/>
    <w:rsid w:val="577276BA"/>
    <w:rsid w:val="579A5C4F"/>
    <w:rsid w:val="581F76D1"/>
    <w:rsid w:val="58584A15"/>
    <w:rsid w:val="58AA52AE"/>
    <w:rsid w:val="590E7EB9"/>
    <w:rsid w:val="59654C6A"/>
    <w:rsid w:val="59EC6DB3"/>
    <w:rsid w:val="5A7861BF"/>
    <w:rsid w:val="5A7E54A8"/>
    <w:rsid w:val="5B0C63C3"/>
    <w:rsid w:val="5C607EBD"/>
    <w:rsid w:val="5C770CD8"/>
    <w:rsid w:val="5C903A81"/>
    <w:rsid w:val="5CC03FB9"/>
    <w:rsid w:val="5CDB1F6A"/>
    <w:rsid w:val="5CE0500D"/>
    <w:rsid w:val="5DC2508C"/>
    <w:rsid w:val="5F0B4154"/>
    <w:rsid w:val="60804EF4"/>
    <w:rsid w:val="60D9504D"/>
    <w:rsid w:val="611145A9"/>
    <w:rsid w:val="61B0241D"/>
    <w:rsid w:val="61C075FB"/>
    <w:rsid w:val="61FA70B4"/>
    <w:rsid w:val="625E42CD"/>
    <w:rsid w:val="62E1079F"/>
    <w:rsid w:val="631E076F"/>
    <w:rsid w:val="63676CBD"/>
    <w:rsid w:val="636A3CCE"/>
    <w:rsid w:val="63E11CFF"/>
    <w:rsid w:val="64573E55"/>
    <w:rsid w:val="64A305C5"/>
    <w:rsid w:val="64AD4923"/>
    <w:rsid w:val="66697E45"/>
    <w:rsid w:val="66904AE8"/>
    <w:rsid w:val="66E243A1"/>
    <w:rsid w:val="67172D58"/>
    <w:rsid w:val="67E9051F"/>
    <w:rsid w:val="67FB22AD"/>
    <w:rsid w:val="68017F15"/>
    <w:rsid w:val="680D50FC"/>
    <w:rsid w:val="68204A87"/>
    <w:rsid w:val="682E5CA1"/>
    <w:rsid w:val="68F62D85"/>
    <w:rsid w:val="69A95855"/>
    <w:rsid w:val="69DF3646"/>
    <w:rsid w:val="6A1D0D8F"/>
    <w:rsid w:val="6A271419"/>
    <w:rsid w:val="6CD32B87"/>
    <w:rsid w:val="6D9077EF"/>
    <w:rsid w:val="6D984F8E"/>
    <w:rsid w:val="6DD876C0"/>
    <w:rsid w:val="6E3D5655"/>
    <w:rsid w:val="6F134ADC"/>
    <w:rsid w:val="6F83597B"/>
    <w:rsid w:val="6FDC79A3"/>
    <w:rsid w:val="70880308"/>
    <w:rsid w:val="70997D6B"/>
    <w:rsid w:val="70AC4F6C"/>
    <w:rsid w:val="70DA0E5B"/>
    <w:rsid w:val="725C58BC"/>
    <w:rsid w:val="728B4E0A"/>
    <w:rsid w:val="72DF7B31"/>
    <w:rsid w:val="72EF0C35"/>
    <w:rsid w:val="731202E2"/>
    <w:rsid w:val="731A5240"/>
    <w:rsid w:val="73450DFA"/>
    <w:rsid w:val="736C4653"/>
    <w:rsid w:val="73962F24"/>
    <w:rsid w:val="73F32CD6"/>
    <w:rsid w:val="74A84484"/>
    <w:rsid w:val="74F35657"/>
    <w:rsid w:val="75AC7ECB"/>
    <w:rsid w:val="75E70522"/>
    <w:rsid w:val="765A650B"/>
    <w:rsid w:val="78EE4100"/>
    <w:rsid w:val="78FC3410"/>
    <w:rsid w:val="792811F0"/>
    <w:rsid w:val="7A6F7EAB"/>
    <w:rsid w:val="7B154CC2"/>
    <w:rsid w:val="7B650189"/>
    <w:rsid w:val="7BB0793E"/>
    <w:rsid w:val="7BC03E0B"/>
    <w:rsid w:val="7C44023C"/>
    <w:rsid w:val="7C53630E"/>
    <w:rsid w:val="7CE73985"/>
    <w:rsid w:val="7CFC49DD"/>
    <w:rsid w:val="7D2516A5"/>
    <w:rsid w:val="7D480B29"/>
    <w:rsid w:val="7DDC621B"/>
    <w:rsid w:val="7E200452"/>
    <w:rsid w:val="7E652028"/>
    <w:rsid w:val="7F372976"/>
    <w:rsid w:val="7F4E61AF"/>
    <w:rsid w:val="7F8B71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 w:type="paragraph" w:styleId="3">
    <w:name w:val="header"/>
    <w:basedOn w:val="1"/>
    <w:qFormat/>
    <w:uiPriority w:val="99"/>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Office_10.8.0.6423_F1E327BC-269C-435d-A152-05C5408002CA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Lenovo</cp:lastModifiedBy>
  <cp:lastPrinted>2020-04-17T05:55:00Z</cp:lastPrinted>
  <dcterms:modified xsi:type="dcterms:W3CDTF">2021-01-04T01:29:23Z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