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rFonts w:ascii="仿宋_GB2312" w:eastAsia="仿宋_GB2312"/>
          <w:sz w:val="30"/>
        </w:rPr>
      </w:pPr>
    </w:p>
    <w:p>
      <w:pPr>
        <w:ind w:firstLine="300" w:firstLineChars="100"/>
        <w:rPr>
          <w:rFonts w:ascii="仿宋_GB2312" w:eastAsia="仿宋_GB2312"/>
          <w:sz w:val="30"/>
        </w:rPr>
      </w:pPr>
    </w:p>
    <w:p>
      <w:pPr>
        <w:ind w:firstLine="300" w:firstLineChars="100"/>
        <w:rPr>
          <w:rFonts w:ascii="仿宋_GB2312" w:eastAsia="仿宋_GB2312"/>
          <w:sz w:val="30"/>
        </w:rPr>
      </w:pPr>
    </w:p>
    <w:p>
      <w:pPr>
        <w:ind w:firstLine="300" w:firstLineChars="100"/>
        <w:rPr>
          <w:rFonts w:ascii="仿宋_GB2312" w:eastAsia="仿宋_GB2312"/>
          <w:sz w:val="30"/>
        </w:rPr>
      </w:pPr>
    </w:p>
    <w:p>
      <w:pPr>
        <w:ind w:firstLine="300" w:firstLineChars="100"/>
        <w:rPr>
          <w:rFonts w:ascii="仿宋_GB2312" w:eastAsia="仿宋_GB2312"/>
          <w:sz w:val="30"/>
        </w:rPr>
      </w:pPr>
    </w:p>
    <w:p>
      <w:pPr>
        <w:spacing w:line="240" w:lineRule="exact"/>
        <w:rPr>
          <w:rFonts w:ascii="仿宋_GB2312" w:eastAsia="仿宋_GB2312"/>
          <w:sz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临教体组字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〔2021〕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中共临淄区教育和体育局党组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  <w:lang w:val="en-US" w:eastAsia="zh-CN"/>
        </w:rPr>
        <w:t>关于调整局领导干部工作分工的</w:t>
      </w:r>
      <w:r>
        <w:rPr>
          <w:rFonts w:hint="eastAsia" w:ascii="方正小标宋简体" w:hAnsi="仿宋" w:eastAsia="方正小标宋简体"/>
          <w:kern w:val="0"/>
          <w:sz w:val="36"/>
          <w:szCs w:val="36"/>
        </w:rPr>
        <w:t>通知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各区属学校（园）、局属事业单位、镇（街道）中心学校、民办学校（园）、局机关科室（站）：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根据工作需要，经区委组织部批准，区教育和体育局领导干部工作分工调整如下：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张成刚：区委教育工委常务副书记，区教体局党组书记、局长。主持教育和体育局全面工作。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张锡华：区委教育工委副书记，区教体局党组成员、副局长。负责机关日常工作，党的建设、干部管理、思想政治、信息宣传、行风热线、依法行政、教育年鉴、图书代办工作。分管办公室、组织科、宣传科。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王先伟：区教体局党组成员。负责成人教育、社区教育、教育工会、老干部、勤工俭学、学生装工作。分管教育中心、工会、原勤管站。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刘建伟：区教体局二级主任科员。负责编制人事、教师队伍、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师德师风建设、教师职称评聘、工资、事业单位考核、职业教育、民办教育。分管人事科、职教科。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段玉强：区教体局党组成员、体育事业发展中心主任。负责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教育督导、体育美育、卫生健康、国防教育、群众体育、竞技体育工作。主持体育事业发展中心工作，分管督导室、体卫艺科、区竞技体育学校。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04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 鹏：区教体局党组成员、副局长。负责义务教育优质均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衡发展、学校管理、教学管理、特殊教育、普通高考、成人高考、初高中学业水平考试、共青团、少先队工作。分管教研室、基教科、招生办。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 震：区纪委监委驻纪检监察组组长，区教体局党组成员。主持区纪委监委派驻组工作。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 琳：区教体局党组成员、总督学。负责财务、审计、教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育核算、校产、基建。分管计财审计科、基建校产科、核算中心。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罗海蛟：区教育事业服务中心主任。负责学前教育、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学校安全、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科技教育、信息化建设、学生资助。主持教育事业服务中心工作，分管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幼教科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、安全办、技术科、科技馆、资助中心。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</w:pPr>
    </w:p>
    <w:p>
      <w:pPr>
        <w:pBdr>
          <w:top w:val="single" w:color="auto" w:sz="12" w:space="1"/>
          <w:bottom w:val="single" w:color="auto" w:sz="12" w:space="1"/>
        </w:pBdr>
        <w:spacing w:line="580" w:lineRule="exact"/>
        <w:rPr>
          <w:rFonts w:hint="eastAsia" w:ascii="楷体" w:hAnsi="楷体" w:eastAsia="楷体" w:cs="楷体"/>
          <w:b w:val="0"/>
          <w:bCs w:val="0"/>
          <w:color w:val="000000"/>
          <w:spacing w:val="16"/>
          <w:sz w:val="30"/>
          <w:szCs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临淄区教育和体育</w:t>
      </w:r>
      <w:r>
        <w:rPr>
          <w:rFonts w:ascii="仿宋_GB2312" w:eastAsia="仿宋_GB2312"/>
          <w:color w:val="000000"/>
          <w:sz w:val="32"/>
          <w:szCs w:val="32"/>
        </w:rPr>
        <w:t>局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办公室　　　 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1年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日印发 </w:t>
      </w:r>
    </w:p>
    <w:p>
      <w:pPr>
        <w:tabs>
          <w:tab w:val="left" w:pos="900"/>
        </w:tabs>
        <w:spacing w:line="400" w:lineRule="exact"/>
        <w:ind w:right="-31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914"/>
    <w:rsid w:val="00034A12"/>
    <w:rsid w:val="0005072F"/>
    <w:rsid w:val="00053E8E"/>
    <w:rsid w:val="00063DDA"/>
    <w:rsid w:val="000860E2"/>
    <w:rsid w:val="000A38AB"/>
    <w:rsid w:val="000B22B9"/>
    <w:rsid w:val="000B2BEB"/>
    <w:rsid w:val="000D0FB9"/>
    <w:rsid w:val="000E4CAF"/>
    <w:rsid w:val="000F1D4A"/>
    <w:rsid w:val="000F6B89"/>
    <w:rsid w:val="00104162"/>
    <w:rsid w:val="001206A7"/>
    <w:rsid w:val="00123FFC"/>
    <w:rsid w:val="001341A1"/>
    <w:rsid w:val="001472A9"/>
    <w:rsid w:val="00153C6B"/>
    <w:rsid w:val="001675D9"/>
    <w:rsid w:val="00187973"/>
    <w:rsid w:val="00194764"/>
    <w:rsid w:val="001A186A"/>
    <w:rsid w:val="001D3ED0"/>
    <w:rsid w:val="00204C5E"/>
    <w:rsid w:val="00205091"/>
    <w:rsid w:val="00212C83"/>
    <w:rsid w:val="00234FF1"/>
    <w:rsid w:val="002502DD"/>
    <w:rsid w:val="00272118"/>
    <w:rsid w:val="002849F0"/>
    <w:rsid w:val="00290F1E"/>
    <w:rsid w:val="00291D70"/>
    <w:rsid w:val="002F0D3E"/>
    <w:rsid w:val="00330781"/>
    <w:rsid w:val="00335723"/>
    <w:rsid w:val="003619FD"/>
    <w:rsid w:val="003641C7"/>
    <w:rsid w:val="003924D1"/>
    <w:rsid w:val="003A650C"/>
    <w:rsid w:val="003B599B"/>
    <w:rsid w:val="003C4ED8"/>
    <w:rsid w:val="003C6B75"/>
    <w:rsid w:val="003E0C39"/>
    <w:rsid w:val="003E2C38"/>
    <w:rsid w:val="003E325C"/>
    <w:rsid w:val="003E3670"/>
    <w:rsid w:val="003E5C7D"/>
    <w:rsid w:val="00425D63"/>
    <w:rsid w:val="00437D8B"/>
    <w:rsid w:val="004617DA"/>
    <w:rsid w:val="0047164A"/>
    <w:rsid w:val="00473470"/>
    <w:rsid w:val="00484268"/>
    <w:rsid w:val="004A32FF"/>
    <w:rsid w:val="004B459B"/>
    <w:rsid w:val="004C2A12"/>
    <w:rsid w:val="004E164A"/>
    <w:rsid w:val="004F0969"/>
    <w:rsid w:val="004F36AA"/>
    <w:rsid w:val="00501EF5"/>
    <w:rsid w:val="00516B27"/>
    <w:rsid w:val="005250F5"/>
    <w:rsid w:val="00540464"/>
    <w:rsid w:val="00544381"/>
    <w:rsid w:val="00545097"/>
    <w:rsid w:val="005564EC"/>
    <w:rsid w:val="005659A9"/>
    <w:rsid w:val="00567C1D"/>
    <w:rsid w:val="005901F9"/>
    <w:rsid w:val="005A05BE"/>
    <w:rsid w:val="005A2753"/>
    <w:rsid w:val="005B255D"/>
    <w:rsid w:val="005D6DFE"/>
    <w:rsid w:val="005E3CD7"/>
    <w:rsid w:val="005F57CA"/>
    <w:rsid w:val="005F7CE2"/>
    <w:rsid w:val="00644AE2"/>
    <w:rsid w:val="00652E2F"/>
    <w:rsid w:val="00660AA5"/>
    <w:rsid w:val="0067154E"/>
    <w:rsid w:val="00681923"/>
    <w:rsid w:val="00692A49"/>
    <w:rsid w:val="006A0239"/>
    <w:rsid w:val="006A1122"/>
    <w:rsid w:val="006D348A"/>
    <w:rsid w:val="006F3E97"/>
    <w:rsid w:val="006F6D28"/>
    <w:rsid w:val="00700F11"/>
    <w:rsid w:val="007022DC"/>
    <w:rsid w:val="007062B1"/>
    <w:rsid w:val="00713E21"/>
    <w:rsid w:val="00714920"/>
    <w:rsid w:val="00750F34"/>
    <w:rsid w:val="007663A7"/>
    <w:rsid w:val="007759C7"/>
    <w:rsid w:val="007A27C6"/>
    <w:rsid w:val="007B050D"/>
    <w:rsid w:val="007B59DA"/>
    <w:rsid w:val="007F5E0E"/>
    <w:rsid w:val="00832A8A"/>
    <w:rsid w:val="00833720"/>
    <w:rsid w:val="00846616"/>
    <w:rsid w:val="00862AD6"/>
    <w:rsid w:val="00864DC3"/>
    <w:rsid w:val="00884BFA"/>
    <w:rsid w:val="008A043D"/>
    <w:rsid w:val="008C0279"/>
    <w:rsid w:val="008F76B3"/>
    <w:rsid w:val="00945A9F"/>
    <w:rsid w:val="00970B73"/>
    <w:rsid w:val="00981929"/>
    <w:rsid w:val="009975DF"/>
    <w:rsid w:val="009F59CC"/>
    <w:rsid w:val="00A17C6D"/>
    <w:rsid w:val="00A17F12"/>
    <w:rsid w:val="00A34807"/>
    <w:rsid w:val="00A64B88"/>
    <w:rsid w:val="00A76361"/>
    <w:rsid w:val="00A82D2C"/>
    <w:rsid w:val="00AA2A63"/>
    <w:rsid w:val="00AB0914"/>
    <w:rsid w:val="00AB6F55"/>
    <w:rsid w:val="00AC0F55"/>
    <w:rsid w:val="00AD228B"/>
    <w:rsid w:val="00AF6689"/>
    <w:rsid w:val="00B5653F"/>
    <w:rsid w:val="00B65572"/>
    <w:rsid w:val="00B713E0"/>
    <w:rsid w:val="00B84CB3"/>
    <w:rsid w:val="00B85C59"/>
    <w:rsid w:val="00B937AD"/>
    <w:rsid w:val="00B93F63"/>
    <w:rsid w:val="00BE5C9D"/>
    <w:rsid w:val="00C1280E"/>
    <w:rsid w:val="00C211D8"/>
    <w:rsid w:val="00C92597"/>
    <w:rsid w:val="00C926CA"/>
    <w:rsid w:val="00C976B0"/>
    <w:rsid w:val="00C97F84"/>
    <w:rsid w:val="00CA68BF"/>
    <w:rsid w:val="00CD75F3"/>
    <w:rsid w:val="00CF6578"/>
    <w:rsid w:val="00D01806"/>
    <w:rsid w:val="00D421EF"/>
    <w:rsid w:val="00D9767E"/>
    <w:rsid w:val="00DE2B1E"/>
    <w:rsid w:val="00DE2CAD"/>
    <w:rsid w:val="00DF0C0E"/>
    <w:rsid w:val="00DF0C13"/>
    <w:rsid w:val="00E03FF0"/>
    <w:rsid w:val="00E21B5A"/>
    <w:rsid w:val="00E56AF3"/>
    <w:rsid w:val="00E63770"/>
    <w:rsid w:val="00E738C9"/>
    <w:rsid w:val="00E80E06"/>
    <w:rsid w:val="00EA3479"/>
    <w:rsid w:val="00EB11B8"/>
    <w:rsid w:val="00EF0748"/>
    <w:rsid w:val="00F2169C"/>
    <w:rsid w:val="00F22CB7"/>
    <w:rsid w:val="00F435C3"/>
    <w:rsid w:val="00F55676"/>
    <w:rsid w:val="00F612A2"/>
    <w:rsid w:val="00F72D96"/>
    <w:rsid w:val="00FB5816"/>
    <w:rsid w:val="00FB60F8"/>
    <w:rsid w:val="00FC12D4"/>
    <w:rsid w:val="00FE05EB"/>
    <w:rsid w:val="00FF588A"/>
    <w:rsid w:val="0AC846C6"/>
    <w:rsid w:val="0EB84139"/>
    <w:rsid w:val="2044308F"/>
    <w:rsid w:val="274B7610"/>
    <w:rsid w:val="4680041D"/>
    <w:rsid w:val="4AEC009A"/>
    <w:rsid w:val="56DF770B"/>
    <w:rsid w:val="5BC1519F"/>
    <w:rsid w:val="63643E15"/>
    <w:rsid w:val="69F462BB"/>
    <w:rsid w:val="7642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0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1">
    <w:name w:val="页眉 Char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188</Characters>
  <Lines>1</Lines>
  <Paragraphs>1</Paragraphs>
  <TotalTime>4</TotalTime>
  <ScaleCrop>false</ScaleCrop>
  <LinksUpToDate>false</LinksUpToDate>
  <CharactersWithSpaces>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2014-11-12T06:17:00Z</dcterms:created>
  <dc:creator>Administrator</dc:creator>
  <cp:lastModifiedBy>青青子衿</cp:lastModifiedBy>
  <cp:lastPrinted>2020-09-02T06:17:00Z</cp:lastPrinted>
  <dcterms:modified xsi:type="dcterms:W3CDTF">2021-09-07T00:46:36Z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