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w:t>
      </w:r>
      <w:r>
        <w:rPr>
          <w:rFonts w:hint="eastAsia" w:ascii="方正小标宋简体" w:hAnsi="文星标宋" w:eastAsia="方正小标宋简体" w:cs="文星标宋"/>
          <w:sz w:val="32"/>
          <w:szCs w:val="32"/>
          <w:lang w:val="en-US" w:eastAsia="zh-CN"/>
        </w:rPr>
        <w:t>19</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2184" w:type="dxa"/>
          </w:tcPr>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126" w:type="dxa"/>
          </w:tcPr>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044" w:type="dxa"/>
          </w:tcPr>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410" w:type="dxa"/>
          </w:tcPr>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2</w:t>
            </w:r>
          </w:p>
        </w:tc>
        <w:tc>
          <w:tcPr>
            <w:tcW w:w="2126" w:type="dxa"/>
          </w:tcPr>
          <w:p>
            <w:pPr>
              <w:spacing w:line="48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2</w:t>
            </w:r>
          </w:p>
        </w:tc>
        <w:tc>
          <w:tcPr>
            <w:tcW w:w="2044" w:type="dxa"/>
          </w:tcPr>
          <w:p>
            <w:pPr>
              <w:spacing w:line="48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0</w:t>
            </w:r>
          </w:p>
        </w:tc>
        <w:tc>
          <w:tcPr>
            <w:tcW w:w="3410" w:type="dxa"/>
          </w:tcPr>
          <w:p>
            <w:pPr>
              <w:spacing w:line="48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bookmarkStart w:id="0" w:name="_GoBack"/>
      <w:bookmarkEnd w:id="0"/>
      <w:r>
        <w:rPr>
          <w:rFonts w:hint="eastAsia" w:ascii="方正小标宋简体" w:hAnsi="文星标宋" w:eastAsia="方正小标宋简体" w:cs="文星标宋"/>
          <w:sz w:val="32"/>
          <w:szCs w:val="32"/>
          <w:lang w:eastAsia="zh-CN"/>
        </w:rPr>
        <w:t>2019</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67"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3"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8"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80"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67" w:type="dxa"/>
            <w:vMerge w:val="continue"/>
            <w:vAlign w:val="center"/>
          </w:tcPr>
          <w:p>
            <w:pPr>
              <w:spacing w:line="300" w:lineRule="exact"/>
              <w:jc w:val="center"/>
              <w:rPr>
                <w:rFonts w:ascii="黑体" w:hAnsi="黑体" w:eastAsia="黑体" w:cs="黑体"/>
                <w:sz w:val="28"/>
                <w:szCs w:val="28"/>
              </w:rPr>
            </w:pPr>
          </w:p>
        </w:tc>
        <w:tc>
          <w:tcPr>
            <w:tcW w:w="3833"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80"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67" w:type="dxa"/>
            <w:vMerge w:val="continue"/>
          </w:tcPr>
          <w:p>
            <w:pPr>
              <w:spacing w:line="480" w:lineRule="exact"/>
              <w:jc w:val="center"/>
            </w:pPr>
          </w:p>
        </w:tc>
        <w:tc>
          <w:tcPr>
            <w:tcW w:w="766"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5"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6"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67"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5"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0"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7"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67" w:type="dxa"/>
            <w:vAlign w:val="center"/>
          </w:tcPr>
          <w:p>
            <w:pPr>
              <w:spacing w:line="320" w:lineRule="exact"/>
              <w:jc w:val="center"/>
            </w:pPr>
          </w:p>
        </w:tc>
        <w:tc>
          <w:tcPr>
            <w:tcW w:w="766" w:type="dxa"/>
            <w:vAlign w:val="center"/>
          </w:tcPr>
          <w:p>
            <w:pPr>
              <w:spacing w:line="480" w:lineRule="exact"/>
              <w:jc w:val="center"/>
            </w:pPr>
          </w:p>
        </w:tc>
        <w:tc>
          <w:tcPr>
            <w:tcW w:w="766" w:type="dxa"/>
            <w:vAlign w:val="center"/>
          </w:tcPr>
          <w:p>
            <w:pPr>
              <w:spacing w:line="480" w:lineRule="exact"/>
              <w:jc w:val="center"/>
            </w:pPr>
          </w:p>
        </w:tc>
        <w:tc>
          <w:tcPr>
            <w:tcW w:w="765" w:type="dxa"/>
            <w:vAlign w:val="center"/>
          </w:tcPr>
          <w:p>
            <w:pPr>
              <w:spacing w:line="480" w:lineRule="exact"/>
              <w:jc w:val="center"/>
            </w:pPr>
          </w:p>
        </w:tc>
        <w:tc>
          <w:tcPr>
            <w:tcW w:w="766" w:type="dxa"/>
            <w:vAlign w:val="center"/>
          </w:tcPr>
          <w:p>
            <w:pPr>
              <w:spacing w:line="480" w:lineRule="exact"/>
              <w:jc w:val="center"/>
            </w:pPr>
          </w:p>
        </w:tc>
        <w:tc>
          <w:tcPr>
            <w:tcW w:w="770"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7"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6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5"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7"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2019</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1847D0D"/>
    <w:rsid w:val="02916615"/>
    <w:rsid w:val="036E3E96"/>
    <w:rsid w:val="1C63102D"/>
    <w:rsid w:val="266F5E17"/>
    <w:rsid w:val="2EEA40B0"/>
    <w:rsid w:val="43765B1A"/>
    <w:rsid w:val="4A264A3D"/>
    <w:rsid w:val="553C6728"/>
    <w:rsid w:val="5DCD3D91"/>
    <w:rsid w:val="5EF277CE"/>
    <w:rsid w:val="6D6E0CBF"/>
    <w:rsid w:val="7C9B5294"/>
    <w:rsid w:val="FEB9BA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5</Pages>
  <Words>302</Words>
  <Characters>1728</Characters>
  <Lines>14</Lines>
  <Paragraphs>4</Paragraphs>
  <TotalTime>50</TotalTime>
  <ScaleCrop>false</ScaleCrop>
  <LinksUpToDate>false</LinksUpToDate>
  <CharactersWithSpaces>2026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2020-01-13T10:24:00Z</dcterms:created>
  <dc:creator>1</dc:creator>
  <cp:lastModifiedBy>Administrator</cp:lastModifiedBy>
  <cp:lastPrinted>2020-01-16T14:44:00Z</cp:lastPrinted>
  <dcterms:modified xsi:type="dcterms:W3CDTF">2021-01-04T07:22:29Z</dcterms:modified>
  <dc:title>国务院第一巡查组召开安全生产大检查汇报会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