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both"/>
        <w:rPr>
          <w:rFonts w:ascii="仿宋_GB2312" w:hAnsi="仿宋" w:eastAsia="仿宋_GB2312" w:cs="Arial"/>
          <w:sz w:val="32"/>
          <w:szCs w:val="32"/>
        </w:rPr>
      </w:pPr>
      <w:r>
        <w:rPr>
          <w:rFonts w:hint="eastAsia" w:ascii="仿宋_GB2312" w:eastAsia="仿宋_GB2312"/>
          <w:sz w:val="32"/>
          <w:szCs w:val="32"/>
        </w:rPr>
        <w:t>附件2</w:t>
      </w:r>
    </w:p>
    <w:p>
      <w:pPr>
        <w:widowControl w:val="0"/>
        <w:adjustRightInd/>
        <w:snapToGrid/>
        <w:spacing w:line="560" w:lineRule="exact"/>
        <w:jc w:val="center"/>
        <w:rPr>
          <w:rFonts w:hint="eastAsia" w:ascii="方正小标宋简体" w:hAnsi="方正小标宋简体" w:eastAsia="方正小标宋简体" w:cs="方正小标宋简体"/>
          <w:bCs/>
          <w:kern w:val="2"/>
          <w:sz w:val="44"/>
          <w:szCs w:val="44"/>
          <w:lang w:val="en-US" w:eastAsia="zh-CN" w:bidi="ar-SA"/>
        </w:rPr>
      </w:pPr>
    </w:p>
    <w:p>
      <w:pPr>
        <w:widowControl w:val="0"/>
        <w:adjustRightInd/>
        <w:snapToGrid/>
        <w:spacing w:line="560" w:lineRule="exact"/>
        <w:jc w:val="center"/>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Cs/>
          <w:kern w:val="2"/>
          <w:sz w:val="44"/>
          <w:szCs w:val="44"/>
          <w:lang w:val="en-US" w:eastAsia="zh-CN" w:bidi="ar-SA"/>
        </w:rPr>
        <w:t>临淄区2022年新型农业经营主体农业生产经营能力提升项目储备申报信用承诺书</w:t>
      </w:r>
    </w:p>
    <w:p>
      <w:pPr>
        <w:widowControl w:val="0"/>
        <w:adjustRightInd/>
        <w:snapToGrid/>
        <w:spacing w:line="560" w:lineRule="exact"/>
        <w:jc w:val="center"/>
        <w:rPr>
          <w:rFonts w:ascii="仿宋_GB2312" w:eastAsia="仿宋_GB2312"/>
          <w:sz w:val="32"/>
          <w:szCs w:val="32"/>
        </w:rPr>
      </w:pPr>
    </w:p>
    <w:p>
      <w:pPr>
        <w:widowControl w:val="0"/>
        <w:adjustRightInd/>
        <w:snapToGrid/>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合作社（家庭农场）就所申报的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项目郑重承诺如下：</w:t>
      </w:r>
    </w:p>
    <w:p>
      <w:pPr>
        <w:widowControl w:val="0"/>
        <w:adjustRightInd/>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（一）严格遵守《</w:t>
      </w:r>
      <w:r>
        <w:rPr>
          <w:rFonts w:hint="eastAsia" w:ascii="仿宋_GB2312" w:hAnsi="仿宋_GB2312" w:eastAsia="仿宋_GB2312" w:cs="仿宋_GB2312"/>
          <w:sz w:val="32"/>
          <w:szCs w:val="32"/>
          <w:lang w:eastAsia="zh-CN"/>
        </w:rPr>
        <w:t>关于报送</w:t>
      </w:r>
      <w:r>
        <w:rPr>
          <w:rFonts w:hint="eastAsia" w:ascii="仿宋_GB2312" w:hAnsi="仿宋_GB2312" w:eastAsia="仿宋_GB2312" w:cs="仿宋_GB2312"/>
          <w:sz w:val="32"/>
          <w:szCs w:val="32"/>
          <w:lang w:val="en-US" w:eastAsia="zh-CN"/>
        </w:rPr>
        <w:t>2020年度</w:t>
      </w:r>
      <w:r>
        <w:rPr>
          <w:rFonts w:hint="eastAsia" w:ascii="仿宋_GB2312" w:hAnsi="仿宋_GB2312" w:eastAsia="仿宋_GB2312" w:cs="仿宋_GB2312"/>
          <w:sz w:val="32"/>
          <w:szCs w:val="32"/>
          <w:lang w:eastAsia="zh-CN"/>
        </w:rPr>
        <w:t>新型农业经营主体能力提升和培育项目的通知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w:t>
      </w:r>
    </w:p>
    <w:p>
      <w:pPr>
        <w:widowControl w:val="0"/>
        <w:adjustRightInd/>
        <w:snapToGrid/>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（二）所提交的申报资料真实、有效、完整，程序合法合规。</w:t>
      </w:r>
    </w:p>
    <w:p>
      <w:pPr>
        <w:widowControl w:val="0"/>
        <w:adjustRightInd/>
        <w:snapToGrid/>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（三）按项目建设投资计划时限开竣工，完成建设内容和投资，并如实填报项目进度。</w:t>
      </w:r>
    </w:p>
    <w:p>
      <w:pPr>
        <w:widowControl w:val="0"/>
        <w:adjustRightInd/>
        <w:snapToGrid/>
        <w:spacing w:line="560" w:lineRule="exact"/>
        <w:ind w:firstLine="480" w:firstLineChars="150"/>
        <w:rPr>
          <w:rFonts w:ascii="仿宋_GB2312" w:hAnsi="仿宋_GB2312" w:eastAsia="仿宋_GB2312" w:cs="仿宋_GB2312"/>
          <w:spacing w:val="-7"/>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7"/>
          <w:sz w:val="32"/>
          <w:szCs w:val="32"/>
        </w:rPr>
        <w:t>保证政府投资资金不挪作他用，自筹资金及时足额到位。</w:t>
      </w:r>
    </w:p>
    <w:p>
      <w:pPr>
        <w:widowControl w:val="0"/>
        <w:adjustRightInd/>
        <w:snapToGrid/>
        <w:spacing w:line="56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（五）申报项目所申请的财政补助资金及财政补助资金支持环节，没有同类项目的多头申报和同类项目的重复申报。</w:t>
      </w:r>
    </w:p>
    <w:p>
      <w:pPr>
        <w:widowControl w:val="0"/>
        <w:numPr>
          <w:ilvl w:val="0"/>
          <w:numId w:val="0"/>
        </w:numPr>
        <w:adjustRightInd/>
        <w:snapToGrid/>
        <w:spacing w:line="560" w:lineRule="exact"/>
        <w:ind w:leftChars="0"/>
        <w:jc w:val="both"/>
        <w:rPr>
          <w:rFonts w:hint="eastAsia" w:ascii="仿宋_GB2312" w:hAnsi="仿宋_GB2312" w:eastAsia="仿宋_GB2312" w:cs="仿宋_GB2312"/>
          <w:sz w:val="32"/>
          <w:szCs w:val="32"/>
        </w:rPr>
      </w:pPr>
    </w:p>
    <w:p>
      <w:pPr>
        <w:widowControl w:val="0"/>
        <w:numPr>
          <w:ilvl w:val="0"/>
          <w:numId w:val="0"/>
        </w:numPr>
        <w:adjustRightInd/>
        <w:snapToGrid/>
        <w:spacing w:line="560" w:lineRule="exact"/>
        <w:ind w:leftChars="0"/>
        <w:jc w:val="both"/>
        <w:rPr>
          <w:rFonts w:hint="eastAsia" w:ascii="仿宋_GB2312" w:hAnsi="仿宋_GB2312" w:eastAsia="仿宋_GB2312" w:cs="仿宋_GB2312"/>
          <w:sz w:val="32"/>
          <w:szCs w:val="32"/>
        </w:rPr>
      </w:pPr>
    </w:p>
    <w:p>
      <w:pPr>
        <w:widowControl w:val="0"/>
        <w:numPr>
          <w:ilvl w:val="0"/>
          <w:numId w:val="0"/>
        </w:numPr>
        <w:adjustRightInd/>
        <w:snapToGrid/>
        <w:spacing w:line="560" w:lineRule="exact"/>
        <w:ind w:leftChars="0" w:firstLine="3520" w:firstLineChars="11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承诺</w:t>
      </w:r>
      <w:r>
        <w:rPr>
          <w:rFonts w:hint="eastAsia" w:ascii="仿宋_GB2312" w:hAnsi="仿宋_GB2312" w:eastAsia="仿宋_GB2312" w:cs="仿宋_GB2312"/>
          <w:bCs/>
          <w:sz w:val="32"/>
          <w:szCs w:val="32"/>
        </w:rPr>
        <w:t>单位</w:t>
      </w:r>
      <w:r>
        <w:rPr>
          <w:rFonts w:hint="eastAsia" w:ascii="仿宋_GB2312" w:hAnsi="仿宋_GB2312" w:eastAsia="仿宋_GB2312" w:cs="仿宋_GB2312"/>
          <w:sz w:val="32"/>
          <w:szCs w:val="32"/>
        </w:rPr>
        <w:t>（公章）：</w:t>
      </w:r>
    </w:p>
    <w:p>
      <w:pPr>
        <w:widowControl w:val="0"/>
        <w:numPr>
          <w:ilvl w:val="0"/>
          <w:numId w:val="0"/>
        </w:numPr>
        <w:adjustRightInd/>
        <w:snapToGrid/>
        <w:spacing w:line="560" w:lineRule="exact"/>
        <w:ind w:leftChars="0" w:firstLine="3520" w:firstLineChars="11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法人代表（签字）：</w:t>
      </w:r>
    </w:p>
    <w:p>
      <w:pPr>
        <w:widowControl w:val="0"/>
        <w:numPr>
          <w:ilvl w:val="0"/>
          <w:numId w:val="0"/>
        </w:numPr>
        <w:adjustRightInd/>
        <w:snapToGrid/>
        <w:spacing w:line="560" w:lineRule="exact"/>
        <w:ind w:leftChars="0" w:firstLine="3520" w:firstLineChars="11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承诺</w:t>
      </w:r>
      <w:r>
        <w:rPr>
          <w:rFonts w:hint="eastAsia" w:ascii="仿宋_GB2312" w:hAnsi="仿宋_GB2312" w:eastAsia="仿宋_GB2312" w:cs="仿宋_GB2312"/>
          <w:sz w:val="32"/>
          <w:szCs w:val="32"/>
          <w:lang w:eastAsia="zh-CN"/>
        </w:rPr>
        <w:t>日期</w:t>
      </w:r>
      <w:r>
        <w:rPr>
          <w:rFonts w:hint="eastAsia" w:ascii="仿宋_GB2312" w:hAnsi="仿宋_GB2312" w:eastAsia="仿宋_GB2312" w:cs="仿宋_GB2312"/>
          <w:sz w:val="32"/>
          <w:szCs w:val="32"/>
        </w:rPr>
        <w:t>：      年  月  日</w:t>
      </w:r>
    </w:p>
    <w:p>
      <w:pPr>
        <w:spacing w:line="580" w:lineRule="exact"/>
        <w:rPr>
          <w:rFonts w:hint="eastAsia" w:ascii="仿宋_GB2312" w:hAnsi="仿宋_GB2312" w:eastAsia="仿宋_GB2312" w:cs="仿宋_GB2312"/>
          <w:color w:val="000000"/>
          <w:sz w:val="32"/>
          <w:szCs w:val="32"/>
        </w:rPr>
      </w:pPr>
    </w:p>
    <w:p>
      <w:pPr>
        <w:spacing w:line="580" w:lineRule="exact"/>
        <w:rPr>
          <w:rFonts w:hint="eastAsia" w:ascii="仿宋_GB2312" w:hAnsi="仿宋_GB2312" w:eastAsia="仿宋_GB2312" w:cs="仿宋_GB2312"/>
          <w:color w:val="000000"/>
          <w:sz w:val="32"/>
          <w:szCs w:val="32"/>
        </w:rPr>
      </w:pPr>
      <w:bookmarkStart w:id="0" w:name="_GoBack"/>
      <w:bookmarkEnd w:id="0"/>
    </w:p>
    <w:sectPr>
      <w:footerReference r:id="rId4" w:type="first"/>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BF1"/>
    <w:rsid w:val="00016FCF"/>
    <w:rsid w:val="000214EA"/>
    <w:rsid w:val="00076E76"/>
    <w:rsid w:val="000A6854"/>
    <w:rsid w:val="000D39C0"/>
    <w:rsid w:val="000E56F9"/>
    <w:rsid w:val="000F71CB"/>
    <w:rsid w:val="001029C9"/>
    <w:rsid w:val="00150963"/>
    <w:rsid w:val="00170EE3"/>
    <w:rsid w:val="0017484B"/>
    <w:rsid w:val="001971C4"/>
    <w:rsid w:val="001A315C"/>
    <w:rsid w:val="001C34AB"/>
    <w:rsid w:val="00210C6E"/>
    <w:rsid w:val="0021651B"/>
    <w:rsid w:val="00261C40"/>
    <w:rsid w:val="00264906"/>
    <w:rsid w:val="00265F87"/>
    <w:rsid w:val="00270DC0"/>
    <w:rsid w:val="00290EFE"/>
    <w:rsid w:val="002B020E"/>
    <w:rsid w:val="002E3EAD"/>
    <w:rsid w:val="003068E6"/>
    <w:rsid w:val="00327420"/>
    <w:rsid w:val="00327E3D"/>
    <w:rsid w:val="00337A72"/>
    <w:rsid w:val="00351088"/>
    <w:rsid w:val="0035203D"/>
    <w:rsid w:val="00373384"/>
    <w:rsid w:val="00375517"/>
    <w:rsid w:val="003B1873"/>
    <w:rsid w:val="003B54A7"/>
    <w:rsid w:val="003D104A"/>
    <w:rsid w:val="00427159"/>
    <w:rsid w:val="00435A32"/>
    <w:rsid w:val="004526FE"/>
    <w:rsid w:val="00463C88"/>
    <w:rsid w:val="004808B3"/>
    <w:rsid w:val="00502618"/>
    <w:rsid w:val="00506103"/>
    <w:rsid w:val="0052041B"/>
    <w:rsid w:val="005243E3"/>
    <w:rsid w:val="00545AE5"/>
    <w:rsid w:val="005B760A"/>
    <w:rsid w:val="005C2C38"/>
    <w:rsid w:val="005E474D"/>
    <w:rsid w:val="00651136"/>
    <w:rsid w:val="00655B34"/>
    <w:rsid w:val="00680E14"/>
    <w:rsid w:val="006A4173"/>
    <w:rsid w:val="006F2475"/>
    <w:rsid w:val="007054DA"/>
    <w:rsid w:val="00705EE3"/>
    <w:rsid w:val="00725DE4"/>
    <w:rsid w:val="00754CB3"/>
    <w:rsid w:val="00782BF1"/>
    <w:rsid w:val="007B49E4"/>
    <w:rsid w:val="007B51CA"/>
    <w:rsid w:val="007D0163"/>
    <w:rsid w:val="007F1A65"/>
    <w:rsid w:val="007F2347"/>
    <w:rsid w:val="007F2533"/>
    <w:rsid w:val="0080478F"/>
    <w:rsid w:val="00810E9E"/>
    <w:rsid w:val="008238F1"/>
    <w:rsid w:val="00826488"/>
    <w:rsid w:val="00834173"/>
    <w:rsid w:val="00835BA1"/>
    <w:rsid w:val="008462F5"/>
    <w:rsid w:val="008631DD"/>
    <w:rsid w:val="00934659"/>
    <w:rsid w:val="00967A1B"/>
    <w:rsid w:val="009B0928"/>
    <w:rsid w:val="009C2F17"/>
    <w:rsid w:val="009C6801"/>
    <w:rsid w:val="009E4587"/>
    <w:rsid w:val="009F320D"/>
    <w:rsid w:val="009F469D"/>
    <w:rsid w:val="00A00B4B"/>
    <w:rsid w:val="00A16BF9"/>
    <w:rsid w:val="00A16F94"/>
    <w:rsid w:val="00A22053"/>
    <w:rsid w:val="00A25AE9"/>
    <w:rsid w:val="00A47DBE"/>
    <w:rsid w:val="00A67FC6"/>
    <w:rsid w:val="00A816A1"/>
    <w:rsid w:val="00A95E32"/>
    <w:rsid w:val="00A973B1"/>
    <w:rsid w:val="00AA5B62"/>
    <w:rsid w:val="00AE47D7"/>
    <w:rsid w:val="00B172C3"/>
    <w:rsid w:val="00B37015"/>
    <w:rsid w:val="00B407ED"/>
    <w:rsid w:val="00B41323"/>
    <w:rsid w:val="00B71C16"/>
    <w:rsid w:val="00B84FD3"/>
    <w:rsid w:val="00B958D7"/>
    <w:rsid w:val="00BF6492"/>
    <w:rsid w:val="00C0296A"/>
    <w:rsid w:val="00C24AAE"/>
    <w:rsid w:val="00C50E93"/>
    <w:rsid w:val="00C53082"/>
    <w:rsid w:val="00C61324"/>
    <w:rsid w:val="00C77068"/>
    <w:rsid w:val="00C821B4"/>
    <w:rsid w:val="00CA4BA6"/>
    <w:rsid w:val="00CC34BB"/>
    <w:rsid w:val="00CC6C20"/>
    <w:rsid w:val="00CD4BFA"/>
    <w:rsid w:val="00CD7310"/>
    <w:rsid w:val="00CF675B"/>
    <w:rsid w:val="00D30CFE"/>
    <w:rsid w:val="00D43C29"/>
    <w:rsid w:val="00D4698A"/>
    <w:rsid w:val="00D565C5"/>
    <w:rsid w:val="00D85C82"/>
    <w:rsid w:val="00D93B3C"/>
    <w:rsid w:val="00DE6EEC"/>
    <w:rsid w:val="00E05607"/>
    <w:rsid w:val="00E1021C"/>
    <w:rsid w:val="00E2672D"/>
    <w:rsid w:val="00E27A15"/>
    <w:rsid w:val="00E34A68"/>
    <w:rsid w:val="00EA42CD"/>
    <w:rsid w:val="00EB2790"/>
    <w:rsid w:val="00EC4E51"/>
    <w:rsid w:val="00EE2230"/>
    <w:rsid w:val="00EF664A"/>
    <w:rsid w:val="00F20BBD"/>
    <w:rsid w:val="00F216D1"/>
    <w:rsid w:val="00F22774"/>
    <w:rsid w:val="00F26593"/>
    <w:rsid w:val="00F32722"/>
    <w:rsid w:val="00F72A68"/>
    <w:rsid w:val="00F72B4C"/>
    <w:rsid w:val="00FA2DA1"/>
    <w:rsid w:val="00FE55DB"/>
    <w:rsid w:val="015653A3"/>
    <w:rsid w:val="01CD0C33"/>
    <w:rsid w:val="04294A73"/>
    <w:rsid w:val="0665461C"/>
    <w:rsid w:val="07944D29"/>
    <w:rsid w:val="079D1655"/>
    <w:rsid w:val="125F696D"/>
    <w:rsid w:val="17222E88"/>
    <w:rsid w:val="17B53581"/>
    <w:rsid w:val="17E93074"/>
    <w:rsid w:val="18D33D27"/>
    <w:rsid w:val="1A8B11F7"/>
    <w:rsid w:val="1F0D3A74"/>
    <w:rsid w:val="208D58A3"/>
    <w:rsid w:val="29DD13A7"/>
    <w:rsid w:val="2C311188"/>
    <w:rsid w:val="2D1B6146"/>
    <w:rsid w:val="304E6EB1"/>
    <w:rsid w:val="307745C6"/>
    <w:rsid w:val="329731F5"/>
    <w:rsid w:val="340375A6"/>
    <w:rsid w:val="354834AF"/>
    <w:rsid w:val="38C44093"/>
    <w:rsid w:val="3A2637AB"/>
    <w:rsid w:val="3B5D3743"/>
    <w:rsid w:val="3C8918FC"/>
    <w:rsid w:val="3DD83278"/>
    <w:rsid w:val="3E08422B"/>
    <w:rsid w:val="40783AC6"/>
    <w:rsid w:val="40ED6093"/>
    <w:rsid w:val="43BF0EBC"/>
    <w:rsid w:val="43F97F97"/>
    <w:rsid w:val="466B773C"/>
    <w:rsid w:val="4B5E1749"/>
    <w:rsid w:val="4C8B0910"/>
    <w:rsid w:val="4E014A20"/>
    <w:rsid w:val="506F51DB"/>
    <w:rsid w:val="536153EF"/>
    <w:rsid w:val="573A4F60"/>
    <w:rsid w:val="598B655C"/>
    <w:rsid w:val="5B321683"/>
    <w:rsid w:val="61366E5B"/>
    <w:rsid w:val="63F73DD1"/>
    <w:rsid w:val="66513D60"/>
    <w:rsid w:val="66FB3820"/>
    <w:rsid w:val="6C736EE2"/>
    <w:rsid w:val="70520AA8"/>
    <w:rsid w:val="71110694"/>
    <w:rsid w:val="735933F6"/>
    <w:rsid w:val="74136D10"/>
    <w:rsid w:val="74186B5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页脚 Char"/>
    <w:basedOn w:val="7"/>
    <w:link w:val="3"/>
    <w:qFormat/>
    <w:locked/>
    <w:uiPriority w:val="99"/>
    <w:rPr>
      <w:rFonts w:cs="Times New Roman"/>
      <w:sz w:val="18"/>
      <w:szCs w:val="18"/>
    </w:rPr>
  </w:style>
  <w:style w:type="character" w:customStyle="1" w:styleId="10">
    <w:name w:val="页眉 Char"/>
    <w:basedOn w:val="7"/>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D1D6CC-DAC8-45C2-BD6C-F62CB38E0965}">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2211</Words>
  <Characters>2282</Characters>
  <Lines>13</Lines>
  <Paragraphs>3</Paragraphs>
  <TotalTime>72</TotalTime>
  <ScaleCrop>false</ScaleCrop>
  <LinksUpToDate>false</LinksUpToDate>
  <CharactersWithSpaces>3085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2018-08-31T06:05:00Z</dcterms:created>
  <dc:creator>lenovo</dc:creator>
  <cp:lastModifiedBy>于欣桐</cp:lastModifiedBy>
  <cp:lastPrinted>2022-02-28T02:09:00Z</cp:lastPrinted>
  <dcterms:modified xsi:type="dcterms:W3CDTF">2022-12-21T03:38:19Z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65DCA3569A024E51A860591A09D2EA63</vt:lpwstr>
  </property>
</Properties>
</file>