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C6D8D" w14:textId="77777777" w:rsidR="0091023E" w:rsidRDefault="0091023E">
      <w:pPr>
        <w:spacing w:line="560" w:lineRule="exact"/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</w:p>
    <w:p w14:paraId="6E437C02" w14:textId="77777777" w:rsidR="0091023E" w:rsidRDefault="0091023E">
      <w:pPr>
        <w:spacing w:line="560" w:lineRule="exact"/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</w:p>
    <w:p w14:paraId="2DF94500" w14:textId="4AFD82E9" w:rsidR="0091023E" w:rsidRDefault="00C753F4">
      <w:pPr>
        <w:spacing w:line="560" w:lineRule="exact"/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  <w:r>
        <w:rPr>
          <w:rFonts w:ascii="Times New Roman" w:eastAsia="仿宋" w:hAnsi="Times New Roman" w:cs="Times New Roman" w:hint="eastAsia"/>
          <w:sz w:val="32"/>
          <w:szCs w:val="22"/>
        </w:rPr>
        <w:t>临政字〔</w:t>
      </w:r>
      <w:r>
        <w:rPr>
          <w:rFonts w:ascii="Times New Roman" w:eastAsia="仿宋" w:hAnsi="Times New Roman" w:cs="Times New Roman" w:hint="eastAsia"/>
          <w:sz w:val="32"/>
          <w:szCs w:val="22"/>
        </w:rPr>
        <w:t>2</w:t>
      </w:r>
      <w:r>
        <w:rPr>
          <w:rFonts w:ascii="Times New Roman" w:eastAsia="仿宋" w:hAnsi="Times New Roman" w:cs="Times New Roman"/>
          <w:sz w:val="32"/>
          <w:szCs w:val="22"/>
        </w:rPr>
        <w:t>023</w:t>
      </w:r>
      <w:r>
        <w:rPr>
          <w:rFonts w:ascii="Times New Roman" w:eastAsia="仿宋" w:hAnsi="Times New Roman" w:cs="Times New Roman" w:hint="eastAsia"/>
          <w:sz w:val="32"/>
          <w:szCs w:val="22"/>
        </w:rPr>
        <w:t>〕</w:t>
      </w:r>
      <w:r w:rsidR="006D1512">
        <w:rPr>
          <w:rFonts w:ascii="Times New Roman" w:eastAsia="仿宋" w:hAnsi="Times New Roman" w:cs="Times New Roman"/>
          <w:sz w:val="32"/>
          <w:szCs w:val="22"/>
        </w:rPr>
        <w:t>110</w:t>
      </w:r>
      <w:r>
        <w:rPr>
          <w:rFonts w:ascii="Times New Roman" w:eastAsia="仿宋" w:hAnsi="Times New Roman" w:cs="Times New Roman" w:hint="eastAsia"/>
          <w:sz w:val="32"/>
          <w:szCs w:val="22"/>
        </w:rPr>
        <w:t>号</w:t>
      </w:r>
    </w:p>
    <w:p w14:paraId="4ED8D69C" w14:textId="77777777" w:rsidR="0091023E" w:rsidRDefault="0091023E">
      <w:pPr>
        <w:spacing w:line="560" w:lineRule="exact"/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</w:p>
    <w:p w14:paraId="6FADEEB1" w14:textId="77777777" w:rsidR="0091023E" w:rsidRDefault="00C753F4">
      <w:pPr>
        <w:spacing w:line="560" w:lineRule="exact"/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sz w:val="44"/>
          <w:szCs w:val="44"/>
        </w:rPr>
        <w:t>临淄区人民政府</w:t>
      </w:r>
    </w:p>
    <w:p w14:paraId="7EAAFC33" w14:textId="77777777" w:rsidR="0091023E" w:rsidRDefault="00C753F4">
      <w:pPr>
        <w:spacing w:line="560" w:lineRule="exact"/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sz w:val="44"/>
          <w:szCs w:val="44"/>
        </w:rPr>
        <w:t>关于</w:t>
      </w:r>
      <w:proofErr w:type="gramStart"/>
      <w:r>
        <w:rPr>
          <w:rFonts w:ascii="Times New Roman" w:eastAsia="方正小标宋简体" w:hAnsi="Times New Roman" w:cs="方正小标宋简体" w:hint="eastAsia"/>
          <w:sz w:val="44"/>
          <w:szCs w:val="44"/>
        </w:rPr>
        <w:t>公布部</w:t>
      </w:r>
      <w:proofErr w:type="gramEnd"/>
      <w:r>
        <w:rPr>
          <w:rFonts w:ascii="Times New Roman" w:eastAsia="方正小标宋简体" w:hAnsi="Times New Roman" w:cs="方正小标宋简体" w:hint="eastAsia"/>
          <w:sz w:val="44"/>
          <w:szCs w:val="44"/>
        </w:rPr>
        <w:t>分区政府领导同志工作分工的</w:t>
      </w:r>
    </w:p>
    <w:p w14:paraId="009A3322" w14:textId="77777777" w:rsidR="0091023E" w:rsidRDefault="00C753F4">
      <w:pPr>
        <w:spacing w:line="560" w:lineRule="exact"/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sz w:val="44"/>
          <w:szCs w:val="44"/>
        </w:rPr>
        <w:t>通</w:t>
      </w:r>
      <w:r>
        <w:rPr>
          <w:rFonts w:ascii="Times New Roman" w:eastAsia="方正小标宋简体" w:hAnsi="Times New Roman" w:cs="方正小标宋简体" w:hint="eastAsia"/>
          <w:sz w:val="44"/>
          <w:szCs w:val="44"/>
        </w:rPr>
        <w:t xml:space="preserve"> </w:t>
      </w:r>
      <w:r>
        <w:rPr>
          <w:rFonts w:ascii="Times New Roman" w:eastAsia="方正小标宋简体" w:hAnsi="Times New Roman" w:cs="方正小标宋简体"/>
          <w:sz w:val="44"/>
          <w:szCs w:val="44"/>
        </w:rPr>
        <w:t xml:space="preserve"> </w:t>
      </w:r>
      <w:r>
        <w:rPr>
          <w:rFonts w:ascii="Times New Roman" w:eastAsia="方正小标宋简体" w:hAnsi="Times New Roman" w:cs="方正小标宋简体" w:hint="eastAsia"/>
          <w:sz w:val="44"/>
          <w:szCs w:val="44"/>
        </w:rPr>
        <w:t>知</w:t>
      </w:r>
    </w:p>
    <w:p w14:paraId="36A8438B" w14:textId="77777777" w:rsidR="0091023E" w:rsidRDefault="0091023E">
      <w:pPr>
        <w:spacing w:line="560" w:lineRule="exact"/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</w:p>
    <w:p w14:paraId="7033FB12" w14:textId="77777777" w:rsidR="0091023E" w:rsidRDefault="00C753F4">
      <w:pPr>
        <w:spacing w:line="560" w:lineRule="exact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各镇人民政府、街道办事处，各开发区管委会，区政府各部门，各企事业单位：</w:t>
      </w:r>
    </w:p>
    <w:p w14:paraId="1533C319" w14:textId="77777777" w:rsidR="0091023E" w:rsidRDefault="00C753F4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现将部分领导同志工作分工公布如下。</w:t>
      </w:r>
    </w:p>
    <w:p w14:paraId="7DD05CBC" w14:textId="77777777" w:rsidR="0091023E" w:rsidRDefault="00C753F4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李伟同志（挂职）协助贾继元同志做好科技方面工作，配合抓好相关专业园区建设工作。</w:t>
      </w:r>
    </w:p>
    <w:p w14:paraId="3D82A384" w14:textId="77777777" w:rsidR="0091023E" w:rsidRDefault="00C753F4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完成区委、区政府交办的工作。</w:t>
      </w:r>
    </w:p>
    <w:p w14:paraId="57C7C54F" w14:textId="77777777" w:rsidR="0091023E" w:rsidRDefault="0091023E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</w:p>
    <w:p w14:paraId="25E9570B" w14:textId="77777777" w:rsidR="0091023E" w:rsidRDefault="0091023E">
      <w:pPr>
        <w:spacing w:line="560" w:lineRule="exact"/>
        <w:ind w:firstLineChars="200" w:firstLine="640"/>
        <w:jc w:val="center"/>
        <w:rPr>
          <w:rFonts w:ascii="Times New Roman" w:eastAsia="仿宋_GB2312" w:hAnsi="Times New Roman" w:cs="仿宋_GB2312"/>
          <w:sz w:val="32"/>
          <w:szCs w:val="32"/>
        </w:rPr>
      </w:pPr>
    </w:p>
    <w:p w14:paraId="03BD17B1" w14:textId="77777777" w:rsidR="0091023E" w:rsidRDefault="00C753F4">
      <w:pPr>
        <w:spacing w:line="560" w:lineRule="exact"/>
        <w:ind w:firstLineChars="200" w:firstLine="640"/>
        <w:jc w:val="center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                        </w:t>
      </w:r>
      <w:r>
        <w:rPr>
          <w:rFonts w:ascii="Times New Roman" w:eastAsia="仿宋_GB2312" w:hAnsi="Times New Roman" w:cs="仿宋_GB2312"/>
          <w:sz w:val="32"/>
          <w:szCs w:val="32"/>
        </w:rPr>
        <w:t xml:space="preserve">   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临淄区人民政府</w:t>
      </w: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    </w:t>
      </w:r>
    </w:p>
    <w:p w14:paraId="08429AD9" w14:textId="13A03783" w:rsidR="0091023E" w:rsidRDefault="00C753F4">
      <w:pPr>
        <w:spacing w:line="560" w:lineRule="exact"/>
        <w:ind w:firstLineChars="200" w:firstLine="640"/>
        <w:jc w:val="center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                           2023</w:t>
      </w:r>
      <w:r>
        <w:rPr>
          <w:rFonts w:ascii="Times New Roman" w:eastAsia="仿宋_GB2312" w:hAnsi="Times New Roman" w:cs="仿宋_GB2312" w:hint="eastAsia"/>
          <w:sz w:val="32"/>
          <w:szCs w:val="32"/>
        </w:rPr>
        <w:t>年</w:t>
      </w:r>
      <w:r>
        <w:rPr>
          <w:rFonts w:ascii="Times New Roman" w:eastAsia="仿宋_GB2312" w:hAnsi="Times New Roman" w:cs="仿宋_GB2312" w:hint="eastAsia"/>
          <w:sz w:val="32"/>
          <w:szCs w:val="32"/>
        </w:rPr>
        <w:t>8</w:t>
      </w:r>
      <w:r>
        <w:rPr>
          <w:rFonts w:ascii="Times New Roman" w:eastAsia="仿宋_GB2312" w:hAnsi="Times New Roman" w:cs="仿宋_GB2312" w:hint="eastAsia"/>
          <w:sz w:val="32"/>
          <w:szCs w:val="32"/>
        </w:rPr>
        <w:t>月</w:t>
      </w:r>
      <w:r w:rsidR="006D1512">
        <w:rPr>
          <w:rFonts w:ascii="Times New Roman" w:eastAsia="仿宋_GB2312" w:hAnsi="Times New Roman" w:cs="仿宋_GB2312"/>
          <w:sz w:val="32"/>
          <w:szCs w:val="32"/>
        </w:rPr>
        <w:t>28</w:t>
      </w:r>
      <w:r>
        <w:rPr>
          <w:rFonts w:ascii="Times New Roman" w:eastAsia="仿宋_GB2312" w:hAnsi="Times New Roman" w:cs="仿宋_GB2312" w:hint="eastAsia"/>
          <w:sz w:val="32"/>
          <w:szCs w:val="32"/>
        </w:rPr>
        <w:t>日</w:t>
      </w: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    </w:t>
      </w:r>
    </w:p>
    <w:p w14:paraId="7E3B3D7C" w14:textId="77777777" w:rsidR="0091023E" w:rsidRDefault="00C753F4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（此件公开发布）</w:t>
      </w:r>
    </w:p>
    <w:sectPr w:rsidR="0091023E">
      <w:pgSz w:w="11906" w:h="16838"/>
      <w:pgMar w:top="2098" w:right="1474" w:bottom="1984" w:left="1587" w:header="851" w:footer="1134" w:gutter="0"/>
      <w:pgNumType w:fmt="numberInDash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Q5YmNjNGRiYmMyM2VhZTljMjQ3YTY0Nzk4MjJmOTMifQ=="/>
  </w:docVars>
  <w:rsids>
    <w:rsidRoot w:val="00941428"/>
    <w:rsid w:val="00022629"/>
    <w:rsid w:val="002005ED"/>
    <w:rsid w:val="00467760"/>
    <w:rsid w:val="00642181"/>
    <w:rsid w:val="006D1512"/>
    <w:rsid w:val="0091023E"/>
    <w:rsid w:val="00941428"/>
    <w:rsid w:val="00B517C6"/>
    <w:rsid w:val="00C45C96"/>
    <w:rsid w:val="00C753F4"/>
    <w:rsid w:val="00DC4AA3"/>
    <w:rsid w:val="00E61A02"/>
    <w:rsid w:val="06C148B2"/>
    <w:rsid w:val="07F95559"/>
    <w:rsid w:val="14A47B8A"/>
    <w:rsid w:val="1FCB4270"/>
    <w:rsid w:val="22C85D82"/>
    <w:rsid w:val="352F3443"/>
    <w:rsid w:val="49BB0F03"/>
    <w:rsid w:val="67C062FF"/>
    <w:rsid w:val="67E1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DFFC11"/>
  <w15:docId w15:val="{1EA1FBF9-D2B3-4152-8C51-EEC45AAD3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90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Asus</cp:lastModifiedBy>
  <cp:revision>9</cp:revision>
  <cp:lastPrinted>2023-09-18T02:51:00Z</cp:lastPrinted>
  <dcterms:created xsi:type="dcterms:W3CDTF">2023-08-17T02:28:00Z</dcterms:created>
  <dcterms:modified xsi:type="dcterms:W3CDTF">2023-09-18T02:51:00Z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4D58E34015584F369D876B9533454A8D</vt:lpwstr>
  </property>
</Properties>
</file>