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pPr>
      <w:r>
        <w:rPr>
          <w:rFonts w:hint="eastAsia" w:ascii="宋体" w:hAnsi="宋体" w:eastAsia="宋体" w:cs="宋体"/>
          <w:b/>
          <w:sz w:val="44"/>
          <w:szCs w:val="44"/>
          <w:lang w:eastAsia="zh-CN"/>
        </w:rPr>
        <w:t>淄博市</w:t>
      </w:r>
      <w:r>
        <w:rPr>
          <w:rFonts w:hint="eastAsia" w:ascii="宋体" w:hAnsi="宋体" w:eastAsia="宋体" w:cs="宋体"/>
          <w:b/>
          <w:sz w:val="44"/>
          <w:szCs w:val="44"/>
          <w:lang w:val="en-US"/>
        </w:rPr>
        <w:t>2019</w:t>
      </w:r>
      <w:r>
        <w:rPr>
          <w:rFonts w:hint="eastAsia" w:ascii="宋体" w:hAnsi="宋体" w:eastAsia="宋体" w:cs="宋体"/>
          <w:b/>
          <w:sz w:val="44"/>
          <w:szCs w:val="44"/>
          <w:lang w:eastAsia="zh-CN"/>
        </w:rPr>
        <w:t>年第四季度污染源随机抽查记录表</w:t>
      </w:r>
    </w:p>
    <w:tbl>
      <w:tblPr>
        <w:tblStyle w:val="13"/>
        <w:tblW w:w="1585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151"/>
        <w:gridCol w:w="2752"/>
        <w:gridCol w:w="1611"/>
        <w:gridCol w:w="1148"/>
        <w:gridCol w:w="4826"/>
        <w:gridCol w:w="3219"/>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序号</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企业名称</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所在县（市区）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生产状态</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抽查发现的问题</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处理处情罚况</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淄博强强建陶有限公司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季节性停产</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季节性停产</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淄博东岳实业总公司建材厂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季节性停产</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季节性停产</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光大水务（淄博）有限公司（一分厂）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光大水务（淄博）有限公司水质净化一分厂，污染治理设施运行正常，未发现环境违法行为。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淄博润玛电子科技有限公司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该公司正常生产组装，环保手续齐全，未发现环境违法问题。</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山东正诺化工设备有限公司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淄博张店东方化学股份有限公司（沣水）</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按照危险废物规范化管理的要求，进一步完善管理制度及档案资料，落实环评批复及验收批复要求，强化管理，确保环境安全。</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淄博通乾化工有限公司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加强现场管理，防范环境污染。</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淄博彩旗经贸有限公司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该企业正常生产，环保设施运行正常，未发现环境违法行为。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未发现环境违法行为。</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山东伯仲真空设备股份有限公司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未发现违法行为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山东嘉明精密钣金有限公司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正常生产，未发现违法行为。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无违法行为</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淄博中创污水处理有限公司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、该公司人工自行监测自</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6</w:t>
            </w:r>
            <w:r>
              <w:rPr>
                <w:rFonts w:hint="eastAsia" w:ascii="宋体" w:hAnsi="宋体" w:eastAsia="宋体" w:cs="宋体"/>
                <w:bdr w:val="none" w:color="auto" w:sz="0" w:space="0"/>
              </w:rPr>
              <w:t>月取得排污许可证以来，除</w:t>
            </w:r>
            <w:r>
              <w:rPr>
                <w:rFonts w:hint="eastAsia" w:ascii="宋体" w:hAnsi="宋体" w:eastAsia="宋体" w:cs="宋体"/>
                <w:bdr w:val="none" w:color="auto" w:sz="0" w:space="0"/>
                <w:lang w:val="en-US"/>
              </w:rPr>
              <w:t>PH</w:t>
            </w:r>
            <w:r>
              <w:rPr>
                <w:rFonts w:hint="eastAsia" w:ascii="宋体" w:hAnsi="宋体" w:eastAsia="宋体" w:cs="宋体"/>
                <w:bdr w:val="none" w:color="auto" w:sz="0" w:space="0"/>
              </w:rPr>
              <w:t>值、流量、总氮、总磷、化学需氧量、氨氮按照排污许可证手工监测频次要求对进口和出口水质进行了自行监测外，其他项目均没有按照月度和季度要求开展监测。</w:t>
            </w:r>
            <w:r>
              <w:rPr>
                <w:rFonts w:hint="eastAsia" w:ascii="宋体" w:hAnsi="宋体" w:eastAsia="宋体" w:cs="宋体"/>
                <w:bdr w:val="none" w:color="auto" w:sz="0" w:space="0"/>
                <w:lang w:val="en-US"/>
              </w:rPr>
              <w:t xml:space="preserve"> 2</w:t>
            </w:r>
            <w:r>
              <w:rPr>
                <w:rFonts w:hint="eastAsia" w:ascii="宋体" w:hAnsi="宋体" w:eastAsia="宋体" w:cs="宋体"/>
                <w:bdr w:val="none" w:color="auto" w:sz="0" w:space="0"/>
              </w:rPr>
              <w:t>、排污许可证中污泥外委处置单位为山东省重工思沃瑞环保科技有限公司，实际该公司</w:t>
            </w:r>
            <w:r>
              <w:rPr>
                <w:rFonts w:hint="eastAsia" w:ascii="宋体" w:hAnsi="宋体" w:eastAsia="宋体" w:cs="宋体"/>
                <w:bdr w:val="none" w:color="auto" w:sz="0" w:space="0"/>
                <w:lang w:val="en-US"/>
              </w:rPr>
              <w:t>2018</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12</w:t>
            </w:r>
            <w:r>
              <w:rPr>
                <w:rFonts w:hint="eastAsia" w:ascii="宋体" w:hAnsi="宋体" w:eastAsia="宋体" w:cs="宋体"/>
                <w:bdr w:val="none" w:color="auto" w:sz="0" w:space="0"/>
              </w:rPr>
              <w:t>月与山东灵力环境工程有限公司签订了为期一年的处置合同，未在排污许可证中及时变更。</w:t>
            </w:r>
            <w:r>
              <w:rPr>
                <w:rFonts w:hint="eastAsia" w:ascii="宋体" w:hAnsi="宋体" w:eastAsia="宋体" w:cs="宋体"/>
                <w:bdr w:val="none" w:color="auto" w:sz="0" w:space="0"/>
                <w:lang w:val="en-US"/>
              </w:rPr>
              <w:t xml:space="preserve"> 3</w:t>
            </w:r>
            <w:r>
              <w:rPr>
                <w:rFonts w:hint="eastAsia" w:ascii="宋体" w:hAnsi="宋体" w:eastAsia="宋体" w:cs="宋体"/>
                <w:bdr w:val="none" w:color="auto" w:sz="0" w:space="0"/>
              </w:rPr>
              <w:t>、公司未按照要求悬挂排污许可证正本，排污厂区门口也未设置环境信息公开栏，不符合相关环境信息公开管理要求。</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立即对以上存在问题进行整改。</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淄博新塑化工有限公司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重污染天气二级响应，减产百分之三十。无违法行为。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淄博嘉泰陶瓷有限公司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该企业处于停产状态</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山东山铝环境新材料有限公司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、二级应急响应期间，减排措施到位。</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淄博峰山化工有限公司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该公司正常生产，污染治理设施正常运行。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加强管理，严格落实环评审批意见进行生产，确保稳定达标排放。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淄博鸿烨上勤医疗科技有限公司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本次现场检查环保设施运行正常。</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淄博市第二水泥厂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现场检查该单位正常生产，未发现环境违法行为。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淄博烁岩电气设备有限公司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正常生产，环保设备正常运行。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无违法行为</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淄博恒岳建陶厂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该企业自</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7</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10</w:t>
            </w:r>
            <w:r>
              <w:rPr>
                <w:rFonts w:hint="eastAsia" w:ascii="宋体" w:hAnsi="宋体" w:eastAsia="宋体" w:cs="宋体"/>
                <w:bdr w:val="none" w:color="auto" w:sz="0" w:space="0"/>
              </w:rPr>
              <w:t>日，停产至今。</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企业处于停产状态，未发现环境违法行为。</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山东淄博利华包装制品有限公司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正常生产，未发现环境违法行为。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淄博金瑞橱业有限公司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正常生产，未发现环境违法行为。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淄博五环防腐设备有限公司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该企业正常生产，未发现环境违法行为。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淄博奇越网络科技有限公司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现场检查该单位关闭无人，只剩下空厂房。</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淄博万广化工设备有限公司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现场检查该单位正常生产，未发现环境违法行为。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淄博东岳实业总公司建材厂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现场检查环保设施运行正常。</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淄博联创磨具磨料有限公司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经现场检查，该企业处于停产状态，无环境违法行为。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淄博嘉隆汽车销售有限公司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现场检查时正常生产，未发现有环境违法行为。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光大水务（淄博）有限公司（二分厂）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現场检查时正常生产，污染治理设施运行正常，现场未发现有环境违法行为。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淄博一站通电子科技有限公司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现场检查该单位于一年前停产至今，无法联系到法人。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30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山东金力特管业有限公司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现场检查该单位，已搬迁到别的区县。</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31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山东安澜电力科技有限公司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现场检查时正常生产，未发现有环境违法行为。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32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淄博万达包装印刷物资有限公司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该公司还未建设，现场无人。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33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淄博博发包装制品有限公司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现场检查，该单位已经搬迁拆除。（房镇镇院上村）</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34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淄博蓝晶玻璃厂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35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淄博贝格工贸有限公司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36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淄博通威饲料有限公司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经现场检查，该企业季节性停产，未发现环境违法行为。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37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山东联创互联网传媒股份有限公司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山东联创互联网传媒股份有限公司隶属于山东联创集团旗下子公司注册地在张店区东部化工区昌国路</w:t>
            </w:r>
            <w:r>
              <w:rPr>
                <w:rFonts w:hint="eastAsia" w:ascii="宋体" w:hAnsi="宋体" w:eastAsia="宋体" w:cs="宋体"/>
                <w:bdr w:val="none" w:color="auto" w:sz="0" w:space="0"/>
                <w:lang w:val="en-US"/>
              </w:rPr>
              <w:t>219</w:t>
            </w:r>
            <w:r>
              <w:rPr>
                <w:rFonts w:hint="eastAsia" w:ascii="宋体" w:hAnsi="宋体" w:eastAsia="宋体" w:cs="宋体"/>
                <w:bdr w:val="none" w:color="auto" w:sz="0" w:space="0"/>
              </w:rPr>
              <w:t>号，业务未在淄博开展。</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38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淄博永邦锆业有限公司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淄博永邦锆粉有限公司年产</w:t>
            </w:r>
            <w:r>
              <w:rPr>
                <w:rFonts w:hint="eastAsia" w:ascii="宋体" w:hAnsi="宋体" w:eastAsia="宋体" w:cs="宋体"/>
                <w:bdr w:val="none" w:color="auto" w:sz="0" w:space="0"/>
                <w:lang w:val="en-US"/>
              </w:rPr>
              <w:t>10000</w:t>
            </w:r>
            <w:r>
              <w:rPr>
                <w:rFonts w:hint="eastAsia" w:ascii="宋体" w:hAnsi="宋体" w:eastAsia="宋体" w:cs="宋体"/>
                <w:bdr w:val="none" w:color="auto" w:sz="0" w:space="0"/>
              </w:rPr>
              <w:t>吨锆英粉项目除烘干，研磨工序响应橙色预警外其余工序正常生产。污染物设施运行正常。未发现环境违法行为。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39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淄博博大钢板仓有限公司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40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张店正浩纸制品加工厂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张店区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该企业已经拆除，现场无人。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41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淄博顺利家具有限公司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现场检查，该企业正常生产，环保设施正常运行。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要求该企业严格按照环评审批要求组织生产，环保设施正常运行，污染物达标排放。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42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淄博爱科化工有限公司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现场检查，该企业正常生产，环保设施正常运行。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要求该企业严格按照环评审批要求组织生产，环保设施正常运行，污染物达标排放。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43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淄博绿鑫源饮料有限公司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现场检查，该企业正常生产，环保设施正常运行。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要求该企业严格按照环评审批要求组织生产，环保设施正常运行，污染物达标排放。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44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淄博雅晴工贸有限公司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sz w:val="20"/>
                <w:szCs w:val="20"/>
                <w:bdr w:val="none" w:color="auto" w:sz="0" w:space="0"/>
                <w:lang w:val="en-US"/>
              </w:rPr>
            </w:pPr>
            <w:r>
              <w:rPr>
                <w:rFonts w:hint="eastAsia" w:ascii="宋体" w:hAnsi="宋体" w:eastAsia="宋体" w:cs="宋体"/>
                <w:bdr w:val="none" w:color="auto" w:sz="0" w:space="0"/>
              </w:rPr>
              <w:t>现场检查，该企业正常生产，环保设施正常运行。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sz w:val="20"/>
                <w:szCs w:val="20"/>
                <w:bdr w:val="none" w:color="auto" w:sz="0" w:space="0"/>
                <w:lang w:val="en-US"/>
              </w:rPr>
            </w:pPr>
            <w:r>
              <w:rPr>
                <w:rFonts w:hint="eastAsia" w:ascii="宋体" w:hAnsi="宋体" w:eastAsia="宋体" w:cs="宋体"/>
                <w:bdr w:val="none" w:color="auto" w:sz="0" w:space="0"/>
              </w:rPr>
              <w:t>严格按照环评审批要求组织生产，确保各项污染物达标排放。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45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淄博胜波全玻纤制品有限公司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现场检查，该企业正产生产，环保设施正常运行。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要求该企业严格按照环评审批要求组织生产，环保设施正常运行，污染物达标排放。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46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淄博隆恩纤维有限公司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现场检查，该企业正常生产，环保设施正常运行。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严格按照环评审批要求组织生产，环保设施正常运行，污染物达标排放。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47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淄博齐方电力科技</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该企业年产</w:t>
            </w:r>
            <w:r>
              <w:rPr>
                <w:rFonts w:hint="eastAsia" w:ascii="宋体" w:hAnsi="宋体" w:eastAsia="宋体" w:cs="宋体"/>
                <w:bdr w:val="none" w:color="auto" w:sz="0" w:space="0"/>
                <w:lang w:val="en-US"/>
              </w:rPr>
              <w:t>90</w:t>
            </w:r>
            <w:r>
              <w:rPr>
                <w:rFonts w:hint="eastAsia" w:ascii="宋体" w:hAnsi="宋体" w:eastAsia="宋体" w:cs="宋体"/>
                <w:bdr w:val="none" w:color="auto" w:sz="0" w:space="0"/>
              </w:rPr>
              <w:t>万套绝缘子项目，</w:t>
            </w:r>
            <w:r>
              <w:rPr>
                <w:rFonts w:hint="eastAsia" w:ascii="宋体" w:hAnsi="宋体" w:eastAsia="宋体" w:cs="宋体"/>
                <w:bdr w:val="none" w:color="auto" w:sz="0" w:space="0"/>
                <w:lang w:val="en-US"/>
              </w:rPr>
              <w:t>2017</w:t>
            </w:r>
            <w:r>
              <w:rPr>
                <w:rFonts w:hint="eastAsia" w:ascii="宋体" w:hAnsi="宋体" w:eastAsia="宋体" w:cs="宋体"/>
                <w:bdr w:val="none" w:color="auto" w:sz="0" w:space="0"/>
              </w:rPr>
              <w:t>年由淄川分局审批，</w:t>
            </w:r>
            <w:r>
              <w:rPr>
                <w:rFonts w:hint="eastAsia" w:ascii="宋体" w:hAnsi="宋体" w:eastAsia="宋体" w:cs="宋体"/>
                <w:bdr w:val="none" w:color="auto" w:sz="0" w:space="0"/>
                <w:lang w:val="en-US"/>
              </w:rPr>
              <w:t>2017</w:t>
            </w:r>
            <w:r>
              <w:rPr>
                <w:rFonts w:hint="eastAsia" w:ascii="宋体" w:hAnsi="宋体" w:eastAsia="宋体" w:cs="宋体"/>
                <w:bdr w:val="none" w:color="auto" w:sz="0" w:space="0"/>
              </w:rPr>
              <w:t>年验收，</w:t>
            </w:r>
            <w:r>
              <w:rPr>
                <w:rFonts w:hint="eastAsia" w:ascii="宋体" w:hAnsi="宋体" w:eastAsia="宋体" w:cs="宋体"/>
                <w:bdr w:val="none" w:color="auto" w:sz="0" w:space="0"/>
                <w:lang w:val="en-US"/>
              </w:rPr>
              <w:t>2018</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5</w:t>
            </w:r>
            <w:r>
              <w:rPr>
                <w:rFonts w:hint="eastAsia" w:ascii="宋体" w:hAnsi="宋体" w:eastAsia="宋体" w:cs="宋体"/>
                <w:bdr w:val="none" w:color="auto" w:sz="0" w:space="0"/>
              </w:rPr>
              <w:t>月生产，现由市场原因停产。现场检查烘干车间内</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6</w:t>
            </w:r>
            <w:r>
              <w:rPr>
                <w:rFonts w:hint="eastAsia" w:ascii="宋体" w:hAnsi="宋体" w:eastAsia="宋体" w:cs="宋体"/>
                <w:bdr w:val="none" w:color="auto" w:sz="0" w:space="0"/>
              </w:rPr>
              <w:t>月私自建设破碎工序并投入生产，未经环保部门审批。现场负责人介绍协调过当地环保部门办理备案无果，决定近期折除。</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立即改正违法行为。</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48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淄博宇邦工业陶瓷有限公司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该企业耐磨陶瓷复合材料配件项目因经营原因停产至今，现场检查未发现环境违法行为。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49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淄博福禄新型材料有限责任公司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该企业正常生产，执行应急措施限产</w:t>
            </w:r>
            <w:r>
              <w:rPr>
                <w:rFonts w:hint="eastAsia" w:ascii="宋体" w:hAnsi="宋体" w:eastAsia="宋体" w:cs="宋体"/>
                <w:bdr w:val="none" w:color="auto" w:sz="0" w:space="0"/>
                <w:lang w:val="en-US"/>
              </w:rPr>
              <w:t>20%,</w:t>
            </w:r>
            <w:r>
              <w:rPr>
                <w:rFonts w:hint="eastAsia" w:ascii="宋体" w:hAnsi="宋体" w:eastAsia="宋体" w:cs="宋体"/>
                <w:bdr w:val="none" w:color="auto" w:sz="0" w:space="0"/>
              </w:rPr>
              <w:t>存在问题颜料车间均混器下料口密闭不严，车间污泥清理不及时，釉料车间冷轧工序略有异味。</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立即整改</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50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淄博市淄川中盛陶瓷有限公司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检查时，该企业处于停产状态。</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要求企业做好停产期间的管理维护工作。</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51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淄博金狮王科技陶瓷集团有限公司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该企业处于停产状态，厂区地面较为整洁。</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要求企业做好停产期间的管理维护工作。</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52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山东省淄博华洋陶瓷有限责任公司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经查，该企业正常生产，环保设施运行正常，厂区地面较为整洁。</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要求企业严格按照环保要求来组织生产。</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53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淄川岭子迎洲耐火材料厂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该企业年产</w:t>
            </w:r>
            <w:r>
              <w:rPr>
                <w:rFonts w:hint="eastAsia" w:ascii="宋体" w:hAnsi="宋体" w:eastAsia="宋体" w:cs="宋体"/>
                <w:bdr w:val="none" w:color="auto" w:sz="0" w:space="0"/>
                <w:lang w:val="en-US"/>
              </w:rPr>
              <w:t>1600</w:t>
            </w:r>
            <w:r>
              <w:rPr>
                <w:rFonts w:hint="eastAsia" w:ascii="宋体" w:hAnsi="宋体" w:eastAsia="宋体" w:cs="宋体"/>
                <w:bdr w:val="none" w:color="auto" w:sz="0" w:space="0"/>
              </w:rPr>
              <w:t>吨耐火材料项目通过淄博市环境保护局淄川分局办理审批并验收。现场检查时企业正常生产，生产工序配备的环保设施正常运行。现场检查时未发现该企业有环境违法行为。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要求该企业严格按照环保要求组织生产，确保环保设施的安全正常运行，严防环境违法行为发生。</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54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山东唐骏欧铃汽车制造有限公司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经现场检查，该企业正常生产。现场检查时，环保设施正常运行，未发现环境违法行为。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严格按照环保要求生产，确保环保设施安全正常运行，不得出现环境违法行为。</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55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山东威恩机电设备有限公司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现场检查时企业正常生产，生产工序配备的环保设施正常运行，固废、危废管理规范。该企业年产</w:t>
            </w:r>
            <w:r>
              <w:rPr>
                <w:rFonts w:hint="eastAsia" w:ascii="宋体" w:hAnsi="宋体" w:eastAsia="宋体" w:cs="宋体"/>
                <w:bdr w:val="none" w:color="auto" w:sz="0" w:space="0"/>
                <w:lang w:val="en-US"/>
              </w:rPr>
              <w:t>600</w:t>
            </w:r>
            <w:r>
              <w:rPr>
                <w:rFonts w:hint="eastAsia" w:ascii="宋体" w:hAnsi="宋体" w:eastAsia="宋体" w:cs="宋体"/>
                <w:bdr w:val="none" w:color="auto" w:sz="0" w:space="0"/>
              </w:rPr>
              <w:t>吨电机定转子项目于</w:t>
            </w:r>
            <w:r>
              <w:rPr>
                <w:rFonts w:hint="eastAsia" w:ascii="宋体" w:hAnsi="宋体" w:eastAsia="宋体" w:cs="宋体"/>
                <w:bdr w:val="none" w:color="auto" w:sz="0" w:space="0"/>
                <w:lang w:val="en-US"/>
              </w:rPr>
              <w:t>2018</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日通过淄博市生态环境局淄川分局办理审批意见（川环报告表</w:t>
            </w:r>
            <w:r>
              <w:rPr>
                <w:rFonts w:hint="eastAsia" w:ascii="宋体" w:hAnsi="宋体" w:eastAsia="宋体" w:cs="宋体"/>
                <w:bdr w:val="none" w:color="auto" w:sz="0" w:space="0"/>
                <w:lang w:val="en-US"/>
              </w:rPr>
              <w:t>[2018]81</w:t>
            </w:r>
            <w:r>
              <w:rPr>
                <w:rFonts w:hint="eastAsia" w:ascii="宋体" w:hAnsi="宋体" w:eastAsia="宋体" w:cs="宋体"/>
                <w:bdr w:val="none" w:color="auto" w:sz="0" w:space="0"/>
              </w:rPr>
              <w:t>号），于</w:t>
            </w:r>
            <w:r>
              <w:rPr>
                <w:rFonts w:hint="eastAsia" w:ascii="宋体" w:hAnsi="宋体" w:eastAsia="宋体" w:cs="宋体"/>
                <w:bdr w:val="none" w:color="auto" w:sz="0" w:space="0"/>
                <w:lang w:val="en-US"/>
              </w:rPr>
              <w:t>2018</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6</w:t>
            </w:r>
            <w:r>
              <w:rPr>
                <w:rFonts w:hint="eastAsia" w:ascii="宋体" w:hAnsi="宋体" w:eastAsia="宋体" w:cs="宋体"/>
                <w:bdr w:val="none" w:color="auto" w:sz="0" w:space="0"/>
              </w:rPr>
              <w:t>月办理自主验收并网上公示。现场检查时未发现环境违法行为。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要求该企业严格按照环保要求生产，加强车间密闭，确保生产工序配备的环保设施安全正常运行</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56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淄博钢顿机械加工厂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经现场该企业处于生产状态，该企业机械加工项目，建有固废间和危废间。</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、加强管理杜绝环境违法行为；</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、严格按照环评审批验收要求组织生产；</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、严格按照固废间和危废间规范设置。</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57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淄博重山思沃瑞环保科技有限公司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现场检查时，该企业处于停产状态。</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加强管理，定期自查，确保消除环境风险隐患。</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58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山东鲁维制药有限公司（</w:t>
            </w:r>
            <w:r>
              <w:rPr>
                <w:rFonts w:hint="eastAsia" w:ascii="宋体" w:hAnsi="宋体" w:eastAsia="宋体" w:cs="宋体"/>
                <w:bdr w:val="none" w:color="auto" w:sz="0" w:space="0"/>
                <w:lang w:val="en-US"/>
              </w:rPr>
              <w:t>VC</w:t>
            </w:r>
            <w:r>
              <w:rPr>
                <w:rFonts w:hint="eastAsia" w:ascii="宋体" w:hAnsi="宋体" w:eastAsia="宋体" w:cs="宋体"/>
                <w:bdr w:val="none" w:color="auto" w:sz="0" w:space="0"/>
              </w:rPr>
              <w:t>系列产品）</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现场检查时，该企业正常生产，环保设施正常运行。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加强管理，定期自查，确保消除环境风险隐患。</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59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淄博水立方饮料有限公司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该企业于</w:t>
            </w:r>
            <w:r>
              <w:rPr>
                <w:rFonts w:hint="eastAsia" w:ascii="宋体" w:hAnsi="宋体" w:eastAsia="宋体" w:cs="宋体"/>
                <w:bdr w:val="none" w:color="auto" w:sz="0" w:space="0"/>
                <w:lang w:val="en-US"/>
              </w:rPr>
              <w:t>2015</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4</w:t>
            </w:r>
            <w:r>
              <w:rPr>
                <w:rFonts w:hint="eastAsia" w:ascii="宋体" w:hAnsi="宋体" w:eastAsia="宋体" w:cs="宋体"/>
                <w:bdr w:val="none" w:color="auto" w:sz="0" w:space="0"/>
              </w:rPr>
              <w:t>月办理环评手续，现场检查企业，固废间建设不规范，固废处置台帐不规范。</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立即改正。</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60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淄博重山思沃瑞环保科技有限公司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该企业于</w:t>
            </w:r>
            <w:r>
              <w:rPr>
                <w:rFonts w:hint="eastAsia" w:ascii="宋体" w:hAnsi="宋体" w:eastAsia="宋体" w:cs="宋体"/>
                <w:bdr w:val="none" w:color="auto" w:sz="0" w:space="0"/>
                <w:lang w:val="en-US"/>
              </w:rPr>
              <w:t>2017</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6</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26</w:t>
            </w:r>
            <w:r>
              <w:rPr>
                <w:rFonts w:hint="eastAsia" w:ascii="宋体" w:hAnsi="宋体" w:eastAsia="宋体" w:cs="宋体"/>
                <w:bdr w:val="none" w:color="auto" w:sz="0" w:space="0"/>
              </w:rPr>
              <w:t>日发证，因</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年错峰生产停窖，企业于</w:t>
            </w:r>
            <w:r>
              <w:rPr>
                <w:rFonts w:hint="eastAsia" w:ascii="宋体" w:hAnsi="宋体" w:eastAsia="宋体" w:cs="宋体"/>
                <w:bdr w:val="none" w:color="auto" w:sz="0" w:space="0"/>
                <w:lang w:val="en-US"/>
              </w:rPr>
              <w:t>4</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16</w:t>
            </w:r>
            <w:r>
              <w:rPr>
                <w:rFonts w:hint="eastAsia" w:ascii="宋体" w:hAnsi="宋体" w:eastAsia="宋体" w:cs="宋体"/>
                <w:bdr w:val="none" w:color="auto" w:sz="0" w:space="0"/>
              </w:rPr>
              <w:t>日开展第一季度检测。</w:t>
            </w:r>
            <w:r>
              <w:rPr>
                <w:rFonts w:hint="eastAsia" w:ascii="宋体" w:hAnsi="宋体" w:eastAsia="宋体" w:cs="宋体"/>
                <w:bdr w:val="none" w:color="auto" w:sz="0" w:space="0"/>
                <w:lang w:val="en-US"/>
              </w:rPr>
              <w:t>5</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20</w:t>
            </w:r>
            <w:r>
              <w:rPr>
                <w:rFonts w:hint="eastAsia" w:ascii="宋体" w:hAnsi="宋体" w:eastAsia="宋体" w:cs="宋体"/>
                <w:bdr w:val="none" w:color="auto" w:sz="0" w:space="0"/>
              </w:rPr>
              <w:t>日开展第二季度检测。现场检查未发现违法行为。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61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淄博川烨日用陶瓷有限公司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该企业排污许可证于</w:t>
            </w:r>
            <w:r>
              <w:rPr>
                <w:rFonts w:hint="eastAsia" w:ascii="宋体" w:hAnsi="宋体" w:eastAsia="宋体" w:cs="宋体"/>
                <w:bdr w:val="none" w:color="auto" w:sz="0" w:space="0"/>
                <w:lang w:val="en-US"/>
              </w:rPr>
              <w:t>2018</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12</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14</w:t>
            </w:r>
            <w:r>
              <w:rPr>
                <w:rFonts w:hint="eastAsia" w:ascii="宋体" w:hAnsi="宋体" w:eastAsia="宋体" w:cs="宋体"/>
                <w:bdr w:val="none" w:color="auto" w:sz="0" w:space="0"/>
              </w:rPr>
              <w:t>日颁发，因实际拿到证时间较晚，废水</w:t>
            </w:r>
            <w:r>
              <w:rPr>
                <w:rFonts w:hint="eastAsia" w:ascii="宋体" w:hAnsi="宋体" w:eastAsia="宋体" w:cs="宋体"/>
                <w:bdr w:val="none" w:color="auto" w:sz="0" w:space="0"/>
                <w:lang w:val="en-US"/>
              </w:rPr>
              <w:t>DW001</w:t>
            </w:r>
            <w:r>
              <w:rPr>
                <w:rFonts w:hint="eastAsia" w:ascii="宋体" w:hAnsi="宋体" w:eastAsia="宋体" w:cs="宋体"/>
                <w:bdr w:val="none" w:color="auto" w:sz="0" w:space="0"/>
              </w:rPr>
              <w:t>总铅、总铍、总铬、总钴、总镉、总镍、可吸附有机卤化物均应每季度检测一次，</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年第一季度未进行检测。</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立即改正。</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62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淄博广通化工有限责任公司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现场检查时，该企业正常生产，环保设施正常运行。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加强管理，定期自查，确保消除环境风险隐患。</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63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淄博崇正水泥有限责任公司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现场检查时，该企业正常生产，环保设施正常运行。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加强管理，严格按照排污许可制相关要求组织生产。</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64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淄博峰川机械厂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经现场检查该企业处于生产状态，主要生产机械加工，已办理环保手续，设有危废储存间。</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、加强管理杜绝环境违法行为；</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、严格按照环评审批验收要求组织生产。</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65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淄博昶烨纤维加工厂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经现场检查该企业处于生产状态，于</w:t>
            </w:r>
            <w:r>
              <w:rPr>
                <w:rFonts w:hint="eastAsia" w:ascii="宋体" w:hAnsi="宋体" w:eastAsia="宋体" w:cs="宋体"/>
                <w:bdr w:val="none" w:color="auto" w:sz="0" w:space="0"/>
                <w:lang w:val="en-US"/>
              </w:rPr>
              <w:t>201</w:t>
            </w:r>
            <w:r>
              <w:rPr>
                <w:rFonts w:hint="eastAsia" w:ascii="宋体" w:hAnsi="宋体" w:eastAsia="宋体" w:cs="宋体"/>
                <w:bdr w:val="none" w:color="auto" w:sz="0" w:space="0"/>
              </w:rPr>
              <w:t>办理环保手续，建设有水膜除尘器、脉冲除尘器等等环保设施。</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、加强管理杜绝环境违法行为；</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、严格按照环评审批验收专要求组织生产；</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、环保设施必须正常运行，确保达标排放。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66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淄博依澎机械有限公司淄川西高分公司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经现场检查该企业处于生产状态，企业于</w:t>
            </w:r>
            <w:r>
              <w:rPr>
                <w:rFonts w:hint="eastAsia" w:ascii="宋体" w:hAnsi="宋体" w:eastAsia="宋体" w:cs="宋体"/>
                <w:bdr w:val="none" w:color="auto" w:sz="0" w:space="0"/>
                <w:lang w:val="en-US"/>
              </w:rPr>
              <w:t>2018</w:t>
            </w:r>
            <w:r>
              <w:rPr>
                <w:rFonts w:hint="eastAsia" w:ascii="宋体" w:hAnsi="宋体" w:eastAsia="宋体" w:cs="宋体"/>
                <w:bdr w:val="none" w:color="auto" w:sz="0" w:space="0"/>
              </w:rPr>
              <w:t>年办理环保手续，环保设施有除尘器、光氧催化器等环保设施，设有固废储存处。车间有少量粉尘。</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、加强管理杜绝环境违法行为；</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、严格按照环评审批验收要求组织生产；</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及时清理车间内卫生。</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67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葛洲坝水务淄博淄川有限公司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现场检查该企业，污泥产生台帐不规范，排污许可证正本未悬挂。异味处理装置规程不规范。</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立即改正。</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68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淄博市淄川区磁村镇荣发粘土场</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经现场检查该企业处于长期停产状态</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69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淄博红阳耐火保温材料有限公司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山东红阳高温节能材料股份有限公司（原淄博红阳耐火保温材料有限公司）正常生产，环保治理设施正常运行，未发现环境违法行为。一分厂喷吹工艺输气管道及集棉器上有积尘，未及时清理。</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加强管理，及时清理，防止粉尘无组织排放。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70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淄博衍承机械厂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经现场检查该企业正常生产，已办理环保手续，危废间、固废储存场所管理不规范，储存台账记录不规范。</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、严格按照环评批复要求组织生产；</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、按要求规范建立危废间、固废储存场所并做好储存台账的记录。</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71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淄博宏泽木制品有限公司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现场检查淄博宏泽木制品有限公司新上年产</w:t>
            </w:r>
            <w:r>
              <w:rPr>
                <w:rFonts w:hint="eastAsia" w:ascii="宋体" w:hAnsi="宋体" w:eastAsia="宋体" w:cs="宋体"/>
                <w:bdr w:val="none" w:color="auto" w:sz="0" w:space="0"/>
                <w:lang w:val="en-US"/>
              </w:rPr>
              <w:t>1</w:t>
            </w:r>
            <w:r>
              <w:rPr>
                <w:rFonts w:hint="eastAsia" w:ascii="宋体" w:hAnsi="宋体" w:eastAsia="宋体" w:cs="宋体"/>
                <w:bdr w:val="none" w:color="auto" w:sz="0" w:space="0"/>
              </w:rPr>
              <w:t>万立方细木工板项目</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环保手绪齐全，因重污染天气响应停产，未发现环境违法行为。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72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淄博广通化工有限责任公司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淄博广通化工有限责任公司</w:t>
            </w:r>
            <w:r>
              <w:rPr>
                <w:rFonts w:hint="eastAsia" w:ascii="宋体" w:hAnsi="宋体" w:eastAsia="宋体" w:cs="宋体"/>
                <w:bdr w:val="none" w:color="auto" w:sz="0" w:space="0"/>
                <w:lang w:val="en-US"/>
              </w:rPr>
              <w:t>10000t/a</w:t>
            </w:r>
            <w:r>
              <w:rPr>
                <w:rFonts w:hint="eastAsia" w:ascii="宋体" w:hAnsi="宋体" w:eastAsia="宋体" w:cs="宋体"/>
                <w:bdr w:val="none" w:color="auto" w:sz="0" w:space="0"/>
              </w:rPr>
              <w:t>氧氯化锆技改项目、锆制品深加工</w:t>
            </w:r>
            <w:r>
              <w:rPr>
                <w:rFonts w:hint="eastAsia" w:ascii="宋体" w:hAnsi="宋体" w:eastAsia="宋体" w:cs="宋体"/>
                <w:bdr w:val="none" w:color="auto" w:sz="0" w:space="0"/>
                <w:lang w:val="en-US"/>
              </w:rPr>
              <w:t>10000</w:t>
            </w:r>
            <w:r>
              <w:rPr>
                <w:rFonts w:hint="eastAsia" w:ascii="宋体" w:hAnsi="宋体" w:eastAsia="宋体" w:cs="宋体"/>
                <w:bdr w:val="none" w:color="auto" w:sz="0" w:space="0"/>
              </w:rPr>
              <w:t>吨</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年超纯氧化锆新材料技改项目、年产</w:t>
            </w:r>
            <w:r>
              <w:rPr>
                <w:rFonts w:hint="eastAsia" w:ascii="宋体" w:hAnsi="宋体" w:eastAsia="宋体" w:cs="宋体"/>
                <w:bdr w:val="none" w:color="auto" w:sz="0" w:space="0"/>
                <w:lang w:val="en-US"/>
              </w:rPr>
              <w:t>1000</w:t>
            </w:r>
            <w:r>
              <w:rPr>
                <w:rFonts w:hint="eastAsia" w:ascii="宋体" w:hAnsi="宋体" w:eastAsia="宋体" w:cs="宋体"/>
                <w:bdr w:val="none" w:color="auto" w:sz="0" w:space="0"/>
              </w:rPr>
              <w:t>吨二元酸项目，环保设施正常运行，执行应急措施，现场未发现环境违法行为。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73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山东创大钢丝制品有限公司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经现场检查，该企业覆膜工序未生产，其他工序正常生产，环保设施正常运行。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、加强企业管理，严格按照环保手续组织生产，确保环保设施正常运行，污染物达标排放；</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、对无组织粉尘加强管控，车间内要经常清扫。</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74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淄博建陟工贸有限公司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经现场检查，该企业处于停产状态。</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、加强企业管理，恢复生产时严格按照环保手续组织生产，确保环保设施正常运行，污染物达标排放；</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、对无组织粉尘加强管控，车间内要经常清扫。</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75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淄博市淄川区罗村镇大吊桥粘土矿</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该企业为年产</w:t>
            </w:r>
            <w:r>
              <w:rPr>
                <w:rFonts w:hint="eastAsia" w:ascii="宋体" w:hAnsi="宋体" w:eastAsia="宋体" w:cs="宋体"/>
                <w:bdr w:val="none" w:color="auto" w:sz="0" w:space="0"/>
                <w:lang w:val="en-US"/>
              </w:rPr>
              <w:t>15</w:t>
            </w:r>
            <w:r>
              <w:rPr>
                <w:rFonts w:hint="eastAsia" w:ascii="宋体" w:hAnsi="宋体" w:eastAsia="宋体" w:cs="宋体"/>
                <w:bdr w:val="none" w:color="auto" w:sz="0" w:space="0"/>
              </w:rPr>
              <w:t>万吨砖瓦用黏土项目，经现场检查，该企业处于停产状态。</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、加强企业管理，恢复生产时严格按照环保手续组织生产，确保环保设施正常运行，污染物达标排放；</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、对无组织粉尘加强管控，加大清扫力度；</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、对道路和作业面及时洒水降尘。</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76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昆仑顺林磨具加工厂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该企业正常生产，固废台帐记录不规范，沉淀污泥存放不规范。</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立即整改。</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77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淄博晶山刚玉有限公司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经现场检查，该企业共两条生产线，其中一条正常生产，环保设施正常运行。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、加强企业管理，严格按照环保手续组织生产，确保环保设施正常运行，污染物达标排放。</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、对无组织粉尘加强管控，车间内要经常清扫。</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78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淄博市淄川宏大耐火材料有限公司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经现场检查，该企业共</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只窑炉，其中一只正常生产，环保设施正常运行。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、加强企业管理，严格按照环保手续组织生产，确保环保设施正常运行，污染物达标排放。</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、对无组织粉尘加强管控，车间内要经常清扫。</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79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淄博金亚机床制造</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该企业件产</w:t>
            </w:r>
            <w:r>
              <w:rPr>
                <w:rFonts w:hint="eastAsia" w:ascii="宋体" w:hAnsi="宋体" w:eastAsia="宋体" w:cs="宋体"/>
                <w:bdr w:val="none" w:color="auto" w:sz="0" w:space="0"/>
                <w:lang w:val="en-US"/>
              </w:rPr>
              <w:t>500</w:t>
            </w:r>
            <w:r>
              <w:rPr>
                <w:rFonts w:hint="eastAsia" w:ascii="宋体" w:hAnsi="宋体" w:eastAsia="宋体" w:cs="宋体"/>
                <w:bdr w:val="none" w:color="auto" w:sz="0" w:space="0"/>
              </w:rPr>
              <w:t>件机械加工制品项目，自</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年以来因市场原因停产至今，现场未发现环境违法行为。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80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淄博新亚冲剪机床厂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车间内有积尘，清理不及时。</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及时清理车间内积尘，洒水降尘，减少无组织排放。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81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淄博金狮王科技陶瓷集团有限公司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料场顶棚部分破损露天，存在粉尘无组织排放，场区地面有积尘清理洒水不及时，化工车间倒料间地面积尘厚。</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立即整改。</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82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山东省淄博华洋陶瓷有限责任公司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该企业年产</w:t>
            </w:r>
            <w:r>
              <w:rPr>
                <w:rFonts w:hint="eastAsia" w:ascii="宋体" w:hAnsi="宋体" w:eastAsia="宋体" w:cs="宋体"/>
                <w:bdr w:val="none" w:color="auto" w:sz="0" w:space="0"/>
                <w:lang w:val="en-US"/>
              </w:rPr>
              <w:t>1200</w:t>
            </w:r>
            <w:r>
              <w:rPr>
                <w:rFonts w:hint="eastAsia" w:ascii="宋体" w:hAnsi="宋体" w:eastAsia="宋体" w:cs="宋体"/>
                <w:bdr w:val="none" w:color="auto" w:sz="0" w:space="0"/>
              </w:rPr>
              <w:t>万件日用陶瓷正常生产，治污设施正常运行，根据市环保局要求，在</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12</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31</w:t>
            </w:r>
            <w:r>
              <w:rPr>
                <w:rFonts w:hint="eastAsia" w:ascii="宋体" w:hAnsi="宋体" w:eastAsia="宋体" w:cs="宋体"/>
                <w:bdr w:val="none" w:color="auto" w:sz="0" w:space="0"/>
              </w:rPr>
              <w:t>日前完成自动监测设备安装。废水排放口</w:t>
            </w:r>
            <w:r>
              <w:rPr>
                <w:rFonts w:hint="eastAsia" w:ascii="宋体" w:hAnsi="宋体" w:eastAsia="宋体" w:cs="宋体"/>
                <w:bdr w:val="none" w:color="auto" w:sz="0" w:space="0"/>
                <w:lang w:val="en-US"/>
              </w:rPr>
              <w:t>DW002</w:t>
            </w:r>
            <w:r>
              <w:rPr>
                <w:rFonts w:hint="eastAsia" w:ascii="宋体" w:hAnsi="宋体" w:eastAsia="宋体" w:cs="宋体"/>
                <w:bdr w:val="none" w:color="auto" w:sz="0" w:space="0"/>
              </w:rPr>
              <w:t>总钴、总铍、总铬、总镉、总铅、总镍、可吸附有机卤化物在</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年第一季度未进行自行监测；废水</w:t>
            </w:r>
            <w:r>
              <w:rPr>
                <w:rFonts w:hint="eastAsia" w:ascii="宋体" w:hAnsi="宋体" w:eastAsia="宋体" w:cs="宋体"/>
                <w:bdr w:val="none" w:color="auto" w:sz="0" w:space="0"/>
                <w:lang w:val="en-US"/>
              </w:rPr>
              <w:t>DW003 1#</w:t>
            </w:r>
            <w:r>
              <w:rPr>
                <w:rFonts w:hint="eastAsia" w:ascii="宋体" w:hAnsi="宋体" w:eastAsia="宋体" w:cs="宋体"/>
                <w:bdr w:val="none" w:color="auto" w:sz="0" w:space="0"/>
              </w:rPr>
              <w:t>雨水排放口化学需氧量和悬浮物未进行监测，废水</w:t>
            </w:r>
            <w:r>
              <w:rPr>
                <w:rFonts w:hint="eastAsia" w:ascii="宋体" w:hAnsi="宋体" w:eastAsia="宋体" w:cs="宋体"/>
                <w:bdr w:val="none" w:color="auto" w:sz="0" w:space="0"/>
                <w:lang w:val="en-US"/>
              </w:rPr>
              <w:t>DW004 2#</w:t>
            </w:r>
            <w:r>
              <w:rPr>
                <w:rFonts w:hint="eastAsia" w:ascii="宋体" w:hAnsi="宋体" w:eastAsia="宋体" w:cs="宋体"/>
                <w:bdr w:val="none" w:color="auto" w:sz="0" w:space="0"/>
              </w:rPr>
              <w:t>雨水排放口悬浮物、化学需氧量未进行监测。</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立即改正。</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83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淄博互利机械制造有限公司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经现场检查该企业处于停产状态，已办理环保手续，安装有布袋除尘器、光氧催化器器等环保设施，设置有固废储存间，现场地面有少量粉尘。</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、加强管理杜绝环境违法行为；</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、生产时严格按照环评审批验收要求组织生产；</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及时清理车间内卫生。</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84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淄博祈东机械有限公司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经现场检查该企业处于生产状态，已办理环保手续，现场固废存储较多。</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、加强管理杜绝环境违法行为；</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、严格按照环评审批验收要求组织生产；</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、及时清理固废。</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85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淄川昆仑裕民养殖场</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经现场检查该企业正常运行状态，建设有粪棚环保设施，一套粪物处理设备。</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、加强管理杜绝环境违法行为；</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、严格按照环评审批验收要求组织生产；</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、规范使用环保设施。</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86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淄博衡煦瓷业有限公司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经现场检查该企业出去生产状态，安装有静电除尘器、布袋除尘器、脱销、脱硫等环保设施，设置有固废储存间，正在准备安装自动在线检测设施。</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、加强管理杜绝环境违法行为；</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、严格按照环评审批验收要求组织生产；</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、按照要求规范使用环保设施。</w:t>
            </w:r>
            <w:r>
              <w:rPr>
                <w:rFonts w:hint="eastAsia" w:ascii="宋体" w:hAnsi="宋体" w:eastAsia="宋体" w:cs="宋体"/>
                <w:bdr w:val="none" w:color="auto" w:sz="0" w:space="0"/>
                <w:lang w:val="en-US"/>
              </w:rPr>
              <w:t>4</w:t>
            </w:r>
            <w:r>
              <w:rPr>
                <w:rFonts w:hint="eastAsia" w:ascii="宋体" w:hAnsi="宋体" w:eastAsia="宋体" w:cs="宋体"/>
                <w:bdr w:val="none" w:color="auto" w:sz="0" w:space="0"/>
              </w:rPr>
              <w:t>、</w:t>
            </w:r>
            <w:r>
              <w:rPr>
                <w:rFonts w:hint="eastAsia" w:ascii="宋体" w:hAnsi="宋体" w:eastAsia="宋体" w:cs="宋体"/>
                <w:bdr w:val="none" w:color="auto" w:sz="0" w:space="0"/>
                <w:lang w:val="en-US"/>
              </w:rPr>
              <w:t>12</w:t>
            </w:r>
            <w:r>
              <w:rPr>
                <w:rFonts w:hint="eastAsia" w:ascii="宋体" w:hAnsi="宋体" w:eastAsia="宋体" w:cs="宋体"/>
                <w:bdr w:val="none" w:color="auto" w:sz="0" w:space="0"/>
              </w:rPr>
              <w:t>月底前安装在自动线监控设施。</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87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淄博利顺德新材料有限公司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经现场检查该企业处于生产状态，安装有布袋除尘器脱硝等环保设施，地面有少量粉尘。</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、加强管理杜绝环境违法行为；</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、严格按照环评审批验收要求组织生产；</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、及时清理车间内卫生。</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88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淄博市淄川区昆仑镇笠山皮带扣厂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经现场检查该企业处于生产状态，安装有除尘器等环保设施，设置有固废储存间。</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、加强管理杜绝环境违法行为；</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、严格按照环评审批验收要求组织生产；</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、规范使用环保设施，规范设置固废间及台账。</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89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淄川昆仑沐丰木器厂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经现场检查该企业处于停产状态，已办理环保手续，安装有除尘器等环保设施。</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、加强管理杜绝环境违法行为；</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、生产时严格按照环评审批验收要求组织生产；</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、生产时确保环保设施正常运行达标排放。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90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淄博新科化工有限公司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经现场检查该企业处于生产状态，已办理环保手续，安装有除尘器等环保设施，设置有危废间。地面有少量粉尘。</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、加强管理杜绝环境违法行为；</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、按照环评审批验收要求组织生产；</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、及时清理车间内卫生。</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91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淄博衡烁瓷业有限公司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经现场检查该企业正常生产现在已经更名为 淄博聚鑫晟环保科技有限公司 ，主要生产渗水砖，一条生产窑炉。</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加强管理杜绝环境安全隐患。</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完事好脱硝 除尘设施的记录台账。</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对压机地面及时进行清扫。</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92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淄川区顺泰陶瓷厂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经现场检查该企业正常生产，主要生产日用陶瓷年产</w:t>
            </w:r>
            <w:r>
              <w:rPr>
                <w:rFonts w:hint="eastAsia" w:ascii="宋体" w:hAnsi="宋体" w:eastAsia="宋体" w:cs="宋体"/>
                <w:bdr w:val="none" w:color="auto" w:sz="0" w:space="0"/>
                <w:lang w:val="en-US"/>
              </w:rPr>
              <w:t>180</w:t>
            </w:r>
            <w:r>
              <w:rPr>
                <w:rFonts w:hint="eastAsia" w:ascii="宋体" w:hAnsi="宋体" w:eastAsia="宋体" w:cs="宋体"/>
                <w:bdr w:val="none" w:color="auto" w:sz="0" w:space="0"/>
              </w:rPr>
              <w:t>万件，一条生产窑炉。现场环保设施运行正常。</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加强管理杜绝环境安全隐患。</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立即对</w:t>
            </w:r>
            <w:r>
              <w:rPr>
                <w:rFonts w:hint="eastAsia" w:ascii="宋体" w:hAnsi="宋体" w:eastAsia="宋体" w:cs="宋体"/>
                <w:bdr w:val="none" w:color="auto" w:sz="0" w:space="0"/>
                <w:lang w:val="en-US"/>
              </w:rPr>
              <w:t>1</w:t>
            </w:r>
            <w:r>
              <w:rPr>
                <w:rFonts w:hint="eastAsia" w:ascii="宋体" w:hAnsi="宋体" w:eastAsia="宋体" w:cs="宋体"/>
                <w:bdr w:val="none" w:color="auto" w:sz="0" w:space="0"/>
              </w:rPr>
              <w:t>号</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号除尘器进行清理，并做好记录台账。</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立即对脱硝压力表进行修复完善，并完善好记录台账。</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93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淄博柳泉陶瓷有限公司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经现场检查该企业于</w:t>
            </w:r>
            <w:r>
              <w:rPr>
                <w:rFonts w:hint="eastAsia" w:ascii="宋体" w:hAnsi="宋体" w:eastAsia="宋体" w:cs="宋体"/>
                <w:bdr w:val="none" w:color="auto" w:sz="0" w:space="0"/>
                <w:lang w:val="en-US"/>
              </w:rPr>
              <w:t>2017</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10</w:t>
            </w:r>
            <w:r>
              <w:rPr>
                <w:rFonts w:hint="eastAsia" w:ascii="宋体" w:hAnsi="宋体" w:eastAsia="宋体" w:cs="宋体"/>
                <w:bdr w:val="none" w:color="auto" w:sz="0" w:space="0"/>
              </w:rPr>
              <w:t>月停产至今。</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停产期间加强管理杜绝环境安全隐患。</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生产时书面形式告知当地政府和环保部门。</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94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淄川区罗村川力珍珠岩加工厂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该企业处于长期停产状态。</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该企业处于长期停产状态。</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95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淄博晶石丰氧化铝有限公司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该企业处于长期停产状态。</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该企业处于长期停产状态。</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96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淄博昆仑盛坤彩钢瓦加工厂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淄川区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经现场检查该企业已关闭，无法找到企业负责人，设备已外卖，厂房已出租。</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97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淄博博山盛杰玻璃制品有限公司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98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淄博福颜化工集团有限公司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应急停产期间落实限产要求，未发现违法行为。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99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淄博市第一医院</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正在升级改造，未发现违法行为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100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淄博聚云铸造材料有限公司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未发现违法行为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101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博山富石钙业有限公司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现场检查时该企业已停产关闭，未发现环境违法行为。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102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淄博汇晶玻璃制品有限公司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该企业主要从事日用玻璃生产，已办理环评审批手续并完成自主验收。现场检查时该企业正常生产，环保治理设施正常运行，各项在线监控数据正常。</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103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博山顺义锻造机械厂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未发现违法行为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104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淄博鲁宏保温工程有限公司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105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淄博恒嘉精细化工有限公司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经现场检查：该公司年产</w:t>
            </w:r>
            <w:r>
              <w:rPr>
                <w:rFonts w:hint="eastAsia" w:ascii="宋体" w:hAnsi="宋体" w:eastAsia="宋体" w:cs="宋体"/>
                <w:bdr w:val="none" w:color="auto" w:sz="0" w:space="0"/>
                <w:lang w:val="en-US"/>
              </w:rPr>
              <w:t>1500</w:t>
            </w:r>
            <w:r>
              <w:rPr>
                <w:rFonts w:hint="eastAsia" w:ascii="宋体" w:hAnsi="宋体" w:eastAsia="宋体" w:cs="宋体"/>
                <w:bdr w:val="none" w:color="auto" w:sz="0" w:space="0"/>
              </w:rPr>
              <w:t>吨无铁硫酸铝项目于</w:t>
            </w:r>
            <w:r>
              <w:rPr>
                <w:rFonts w:hint="eastAsia" w:ascii="宋体" w:hAnsi="宋体" w:eastAsia="宋体" w:cs="宋体"/>
                <w:bdr w:val="none" w:color="auto" w:sz="0" w:space="0"/>
                <w:lang w:val="en-US"/>
              </w:rPr>
              <w:t>2003</w:t>
            </w:r>
            <w:r>
              <w:rPr>
                <w:rFonts w:hint="eastAsia" w:ascii="宋体" w:hAnsi="宋体" w:eastAsia="宋体" w:cs="宋体"/>
                <w:bdr w:val="none" w:color="auto" w:sz="0" w:space="0"/>
              </w:rPr>
              <w:t>年经博山区环保分局审批，</w:t>
            </w:r>
            <w:r>
              <w:rPr>
                <w:rFonts w:hint="eastAsia" w:ascii="宋体" w:hAnsi="宋体" w:eastAsia="宋体" w:cs="宋体"/>
                <w:bdr w:val="none" w:color="auto" w:sz="0" w:space="0"/>
                <w:lang w:val="en-US"/>
              </w:rPr>
              <w:t>2013</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7</w:t>
            </w:r>
            <w:r>
              <w:rPr>
                <w:rFonts w:hint="eastAsia" w:ascii="宋体" w:hAnsi="宋体" w:eastAsia="宋体" w:cs="宋体"/>
                <w:bdr w:val="none" w:color="auto" w:sz="0" w:space="0"/>
              </w:rPr>
              <w:t>月审批，现场停产中。未发现环境违法行为。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106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博山峰城机械铸造有限公司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经现场检查，该企业主要生产熔块，</w:t>
            </w:r>
            <w:r>
              <w:rPr>
                <w:rFonts w:hint="eastAsia" w:ascii="宋体" w:hAnsi="宋体" w:eastAsia="宋体" w:cs="宋体"/>
                <w:bdr w:val="none" w:color="auto" w:sz="0" w:space="0"/>
                <w:lang w:val="en-US"/>
              </w:rPr>
              <w:t>2014</w:t>
            </w:r>
            <w:r>
              <w:rPr>
                <w:rFonts w:hint="eastAsia" w:ascii="宋体" w:hAnsi="宋体" w:eastAsia="宋体" w:cs="宋体"/>
                <w:bdr w:val="none" w:color="auto" w:sz="0" w:space="0"/>
              </w:rPr>
              <w:t>年政策性关停，设备已拆除，无生产能力。</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107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博山区中医院</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经现场检查，该医院正常营业，未发现环境违法行为。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108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山东祥和集团股份有限公司浩祥分公司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经现场检查，该企业正常生产，治理设施正常运行，未发现环境违法行为。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109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淄博市龙亨水务有限责任公司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经现场检查：该企业正常生产，排污许可证于</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6</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12</w:t>
            </w:r>
            <w:r>
              <w:rPr>
                <w:rFonts w:hint="eastAsia" w:ascii="宋体" w:hAnsi="宋体" w:eastAsia="宋体" w:cs="宋体"/>
                <w:bdr w:val="none" w:color="auto" w:sz="0" w:space="0"/>
              </w:rPr>
              <w:t>日取得排污许可证，属于简化管理。未发现环境违法行为。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110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淄博固腾化工有限公司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该单位已办理环评审批手续和验收，现场检查时正处于试生产阶段，环保治理设施正常运行，未发现环境违法行为。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111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山东大豪包装制品有限公司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该单位主要从事纸箱、纸制品生产，已办理环评审批手续和验收。现场检查时该单位正常生产，环保治理设施正常运行，未发现环境违法行为。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112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淄博银仕来纺织有限公司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现场检查该企业正常生产，未发现环境违法行为。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113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市政环卫城市垃圾填埋厂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经现场检查，该填埋厂已拆除。</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114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淄博恒功防爆电机有限公司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现场检查该企业未生产，未发现环境违法行为。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115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山东三丰集团有限公司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116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山东华成集团有限公司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对该公司水环真空泵厂进行检查，未发现环境违法行为。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117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淄博福山玻璃制品有限公司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118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山东金虹钛白化工有限公司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119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博山开发区河轩机械厂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现场检查时，企业正常生产，</w:t>
            </w:r>
            <w:r>
              <w:rPr>
                <w:rFonts w:hint="eastAsia" w:ascii="宋体" w:hAnsi="宋体" w:eastAsia="宋体" w:cs="宋体"/>
                <w:bdr w:val="none" w:color="auto" w:sz="0" w:space="0"/>
                <w:lang w:val="en-US"/>
              </w:rPr>
              <w:t>2012</w:t>
            </w:r>
            <w:r>
              <w:rPr>
                <w:rFonts w:hint="eastAsia" w:ascii="宋体" w:hAnsi="宋体" w:eastAsia="宋体" w:cs="宋体"/>
                <w:bdr w:val="none" w:color="auto" w:sz="0" w:space="0"/>
              </w:rPr>
              <w:t>年办理环保手续，未发现环境违法行为。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120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博山山头金网陶瓷厂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经查，该企业从事生产日用陶瓷，已安装</w:t>
            </w:r>
            <w:r>
              <w:rPr>
                <w:rFonts w:hint="eastAsia" w:ascii="宋体" w:hAnsi="宋体" w:eastAsia="宋体" w:cs="宋体"/>
                <w:bdr w:val="none" w:color="auto" w:sz="0" w:space="0"/>
                <w:lang w:val="en-US"/>
              </w:rPr>
              <w:t>SNCR</w:t>
            </w:r>
            <w:r>
              <w:rPr>
                <w:rFonts w:hint="eastAsia" w:ascii="宋体" w:hAnsi="宋体" w:eastAsia="宋体" w:cs="宋体"/>
                <w:bdr w:val="none" w:color="auto" w:sz="0" w:space="0"/>
              </w:rPr>
              <w:t>脱硝治理设施和布袋除尘器。现场检查时该单位正常生产，环保治理设施正常运行，未发现环境违法行为。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121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山东福隆玻璃科技有限公司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122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山东万乔集团有限公司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博山区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123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临淄春香养猪场</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default" w:ascii="Times New Roman" w:hAnsi="Times New Roman" w:cs="Times New Roman"/>
                <w:sz w:val="20"/>
                <w:szCs w:val="20"/>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计划搬迁</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124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淄博元齐生物科技有限公司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对该企业进行重点污染源随机抽查。该企业年产</w:t>
            </w:r>
            <w:r>
              <w:rPr>
                <w:rFonts w:hint="eastAsia" w:ascii="宋体" w:hAnsi="宋体" w:eastAsia="宋体" w:cs="宋体"/>
                <w:bdr w:val="none" w:color="auto" w:sz="0" w:space="0"/>
                <w:lang w:val="en-US"/>
              </w:rPr>
              <w:t>10000</w:t>
            </w:r>
            <w:r>
              <w:rPr>
                <w:rFonts w:hint="eastAsia" w:ascii="宋体" w:hAnsi="宋体" w:eastAsia="宋体" w:cs="宋体"/>
                <w:bdr w:val="none" w:color="auto" w:sz="0" w:space="0"/>
              </w:rPr>
              <w:t>吨糠醇及年产</w:t>
            </w:r>
            <w:r>
              <w:rPr>
                <w:rFonts w:hint="eastAsia" w:ascii="宋体" w:hAnsi="宋体" w:eastAsia="宋体" w:cs="宋体"/>
                <w:bdr w:val="none" w:color="auto" w:sz="0" w:space="0"/>
                <w:lang w:val="en-US"/>
              </w:rPr>
              <w:t>1000</w:t>
            </w:r>
            <w:r>
              <w:rPr>
                <w:rFonts w:hint="eastAsia" w:ascii="宋体" w:hAnsi="宋体" w:eastAsia="宋体" w:cs="宋体"/>
                <w:bdr w:val="none" w:color="auto" w:sz="0" w:space="0"/>
              </w:rPr>
              <w:t>吨二甲基呋喃项目正常生产中，现场各环保治理设施运行良好，未发现存在环境违法行为。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建设项目日常生产过程中应严格落实环评审批意见中提及的各项规定及要求，以确保各环保治理设施的安全正常运行及各污染物达标排放。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125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山东隆盛和助剂有限公司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对该企业进行重点污染源随机抽查。现场该企业</w:t>
            </w:r>
            <w:r>
              <w:rPr>
                <w:rFonts w:hint="eastAsia" w:ascii="宋体" w:hAnsi="宋体" w:eastAsia="宋体" w:cs="宋体"/>
                <w:bdr w:val="none" w:color="auto" w:sz="0" w:space="0"/>
                <w:lang w:val="en-US"/>
              </w:rPr>
              <w:t>1</w:t>
            </w:r>
            <w:r>
              <w:rPr>
                <w:rFonts w:hint="eastAsia" w:ascii="宋体" w:hAnsi="宋体" w:eastAsia="宋体" w:cs="宋体"/>
                <w:bdr w:val="none" w:color="auto" w:sz="0" w:space="0"/>
              </w:rPr>
              <w:t>万吨一二氯联苯胺盐酸盐项目正常生产中，各环保治理设施运行良好</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现场废气治理设施升级改造中</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日常生产过程中应严格落实环评审批意见中提及的各项规定及要求，以确保各治理设施的安全正常运行及各污染物达标排放。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126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淄博华东玉华工贸有限责任公司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经现场检查，该单位环氧树脂项目停产中，该项目已取得环保审批验收手续，废气经光氧催化处理后排放。</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sz w:val="20"/>
                <w:szCs w:val="20"/>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127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山东成丰实业有限公司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对该企业进行一般污染源随机抽查。企业</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万吨新戊二醇项目正常生产中，现场各污染设施运行良好，无环境违法行为发生。</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建设项目生产过程中应严格执行环评审批意见中提及的各项规定及要求，以确保各环保治理设施的安全正常运行及各污染物达标排放。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128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临淄区朱台镇方玲养殖场</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jc w:val="left"/>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jc w:val="left"/>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129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淄博裕赢工贸有限公司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对该单位进行随机抽查，</w:t>
            </w:r>
            <w:r>
              <w:rPr>
                <w:rFonts w:hint="eastAsia" w:ascii="宋体" w:hAnsi="宋体" w:eastAsia="宋体" w:cs="宋体"/>
                <w:bdr w:val="none" w:color="auto" w:sz="0" w:space="0"/>
                <w:lang w:val="en-US"/>
              </w:rPr>
              <w:t>8000</w:t>
            </w:r>
            <w:r>
              <w:rPr>
                <w:rFonts w:hint="eastAsia" w:ascii="宋体" w:hAnsi="宋体" w:eastAsia="宋体" w:cs="宋体"/>
                <w:bdr w:val="none" w:color="auto" w:sz="0" w:space="0"/>
              </w:rPr>
              <w:t>吨</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年二氯丙烷、二氯乙烷、二氯丙烯项目生产中，废气经二级深冷</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活性炭吸附处理后排空，环保设施运行正常。</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加强环保设施运行管理，建立健全环保管理台账。</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130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淄博正源国际贸易有限公司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对该企业进行一般污染源随机抽查。该企业于</w:t>
            </w:r>
            <w:r>
              <w:rPr>
                <w:rFonts w:hint="eastAsia" w:ascii="宋体" w:hAnsi="宋体" w:eastAsia="宋体" w:cs="宋体"/>
                <w:bdr w:val="none" w:color="auto" w:sz="0" w:space="0"/>
                <w:lang w:val="en-US"/>
              </w:rPr>
              <w:t>2016</w:t>
            </w:r>
            <w:r>
              <w:rPr>
                <w:rFonts w:hint="eastAsia" w:ascii="宋体" w:hAnsi="宋体" w:eastAsia="宋体" w:cs="宋体"/>
                <w:bdr w:val="none" w:color="auto" w:sz="0" w:space="0"/>
              </w:rPr>
              <w:t>年停产至今，公司现场无人值守、呈闲置状态。生产现场无生产作业迹象。</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131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山东兴鲁化工股份有限公司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现场检查，该公司生产中，环保设施运行正常。未发现环境违法行为。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加强管理，确保环境安全。</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132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阳煤集团淄博齐鲁第一化肥有限公司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default" w:ascii="Times New Roman" w:hAnsi="Times New Roman" w:cs="Times New Roman"/>
                <w:sz w:val="20"/>
                <w:szCs w:val="20"/>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10</w:t>
            </w:r>
            <w:r>
              <w:rPr>
                <w:rFonts w:hint="eastAsia" w:ascii="宋体" w:hAnsi="宋体" w:eastAsia="宋体" w:cs="宋体"/>
                <w:bdr w:val="none" w:color="auto" w:sz="0" w:space="0"/>
              </w:rPr>
              <w:t>台造气炉已停产正在拆除，</w:t>
            </w:r>
            <w:r>
              <w:rPr>
                <w:rFonts w:hint="eastAsia" w:ascii="宋体" w:hAnsi="宋体" w:eastAsia="宋体" w:cs="宋体"/>
                <w:bdr w:val="none" w:color="auto" w:sz="0" w:space="0"/>
                <w:lang w:val="en-US"/>
              </w:rPr>
              <w:t>1#4#</w:t>
            </w:r>
            <w:r>
              <w:rPr>
                <w:rFonts w:hint="eastAsia" w:ascii="宋体" w:hAnsi="宋体" w:eastAsia="宋体" w:cs="宋体"/>
                <w:bdr w:val="none" w:color="auto" w:sz="0" w:space="0"/>
              </w:rPr>
              <w:t>三废余热混燃锅炉正常生产中，环保设施正常运行；废水处理设施正常运行中。</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严格落实排污许可证管理要求。</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133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山水云琅环保科技（淄博）有限公司（中环清洗）</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包装桶回收利用项目目前停止建设中，厂区无人。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134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临淄沂浩养殖场</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default" w:ascii="Times New Roman" w:hAnsi="Times New Roman" w:cs="Times New Roman"/>
                <w:sz w:val="20"/>
                <w:szCs w:val="20"/>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加强环境保护管理，防止异味扰民。</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sz w:val="20"/>
                <w:szCs w:val="20"/>
                <w:bdr w:val="none" w:color="auto" w:sz="0" w:space="0"/>
                <w:lang w:val="en-US"/>
              </w:rPr>
            </w:pPr>
            <w:r>
              <w:rPr>
                <w:rFonts w:hint="eastAsia" w:ascii="Times New Roman" w:hAnsi="Times New Roman" w:eastAsia="宋体" w:cs="Times New Roman"/>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135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淄博市临淄鲁威化工有限公司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对该单位进行双随机检查，该单位长期停产中。</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136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华能辛店发电有限公司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该公司</w:t>
            </w:r>
            <w:r>
              <w:rPr>
                <w:rFonts w:hint="eastAsia" w:ascii="宋体" w:hAnsi="宋体" w:eastAsia="宋体" w:cs="宋体"/>
                <w:bdr w:val="none" w:color="auto" w:sz="0" w:space="0"/>
                <w:lang w:val="en-US"/>
              </w:rPr>
              <w:t>5</w:t>
            </w:r>
            <w:r>
              <w:rPr>
                <w:rFonts w:hint="eastAsia" w:ascii="宋体" w:hAnsi="宋体" w:eastAsia="宋体" w:cs="宋体"/>
                <w:bdr w:val="none" w:color="auto" w:sz="0" w:space="0"/>
              </w:rPr>
              <w:t>、</w:t>
            </w:r>
            <w:r>
              <w:rPr>
                <w:rFonts w:hint="eastAsia" w:ascii="宋体" w:hAnsi="宋体" w:eastAsia="宋体" w:cs="宋体"/>
                <w:bdr w:val="none" w:color="auto" w:sz="0" w:space="0"/>
                <w:lang w:val="en-US"/>
              </w:rPr>
              <w:t>6</w:t>
            </w:r>
            <w:r>
              <w:rPr>
                <w:rFonts w:hint="eastAsia" w:ascii="宋体" w:hAnsi="宋体" w:eastAsia="宋体" w:cs="宋体"/>
                <w:bdr w:val="none" w:color="auto" w:sz="0" w:space="0"/>
              </w:rPr>
              <w:t>号锅炉正常运行中，满足超低排放要求，环保设施正常运行中。要求</w:t>
            </w: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、加强煤厂道路扬尘治理管控</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、重污染天气应急响应期间建立进出车辆审核登记，国五以下车辆禁止入厂。</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137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淄博大维石油化工有限公司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jc w:val="left"/>
              <w:rPr>
                <w:rFonts w:hint="eastAsia" w:ascii="宋体" w:hAnsi="宋体" w:eastAsia="宋体" w:cs="宋体"/>
                <w:bdr w:val="none" w:color="auto" w:sz="0" w:space="0"/>
                <w:lang w:val="en-US"/>
              </w:rPr>
            </w:pPr>
            <w:r>
              <w:rPr>
                <w:rFonts w:hint="eastAsia" w:ascii="宋体" w:hAnsi="宋体" w:eastAsia="宋体" w:cs="宋体"/>
                <w:bdr w:val="none" w:color="auto" w:sz="0" w:space="0"/>
              </w:rPr>
              <w:t>该公司已拆除，关闭。</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138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齐鲁伊士曼精细化工有限公司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对该单位进行双随机检查，该单位正常生产中，废气经</w:t>
            </w:r>
            <w:r>
              <w:rPr>
                <w:rFonts w:hint="eastAsia" w:ascii="宋体" w:hAnsi="宋体" w:eastAsia="宋体" w:cs="宋体"/>
                <w:bdr w:val="none" w:color="auto" w:sz="0" w:space="0"/>
                <w:lang w:val="en-US"/>
              </w:rPr>
              <w:t>RCO</w:t>
            </w:r>
            <w:r>
              <w:rPr>
                <w:rFonts w:hint="eastAsia" w:ascii="宋体" w:hAnsi="宋体" w:eastAsia="宋体" w:cs="宋体"/>
                <w:bdr w:val="none" w:color="auto" w:sz="0" w:space="0"/>
              </w:rPr>
              <w:t>装置处理后排放，已落实重污染天气应急响应情况。</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重污染天气应急响应期间建立运输车辆台账记录。</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139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淄博辰晟牧业有限公司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该企业由于市场原因，长期停产，现场未养殖。</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140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常爱祯养殖场</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无</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141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淄博鸿图化工有限公司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无人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142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淄博鲁华泓锦化工股份有限公司同晖分公司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现场检查，该公司正在生产中，环保设施运行正常，未发现环境违法行为。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加强管理，确保环境安全。</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143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山东隆盛钢铁有限公司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经查，该单位一台高炉、一台转炉运行，环保设施运行正常，污染物达标排放。</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加强管理，确保环保设施正常运行。</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144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山东美陵化工设备股份有限公司临淄污水净化分公司齐城污水处理厂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经查，该单位各环节运行正常，污染物达标排放。</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加强管理，确保污水达标排放。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145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淄博鹏达环保科技有限公司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经查，该单位</w:t>
            </w:r>
            <w:r>
              <w:rPr>
                <w:rFonts w:hint="eastAsia" w:ascii="宋体" w:hAnsi="宋体" w:eastAsia="宋体" w:cs="宋体"/>
                <w:bdr w:val="none" w:color="auto" w:sz="0" w:space="0"/>
                <w:lang w:val="en-US"/>
              </w:rPr>
              <w:t>2.6</w:t>
            </w:r>
            <w:r>
              <w:rPr>
                <w:rFonts w:hint="eastAsia" w:ascii="宋体" w:hAnsi="宋体" w:eastAsia="宋体" w:cs="宋体"/>
                <w:bdr w:val="none" w:color="auto" w:sz="0" w:space="0"/>
              </w:rPr>
              <w:t>万吨活性炭再生项目</w:t>
            </w:r>
            <w:r>
              <w:rPr>
                <w:rFonts w:hint="eastAsia" w:ascii="宋体" w:hAnsi="宋体" w:eastAsia="宋体" w:cs="宋体"/>
                <w:bdr w:val="none" w:color="auto" w:sz="0" w:space="0"/>
                <w:lang w:val="en-US"/>
              </w:rPr>
              <w:t>2015</w:t>
            </w:r>
            <w:r>
              <w:rPr>
                <w:rFonts w:hint="eastAsia" w:ascii="宋体" w:hAnsi="宋体" w:eastAsia="宋体" w:cs="宋体"/>
                <w:bdr w:val="none" w:color="auto" w:sz="0" w:space="0"/>
              </w:rPr>
              <w:t>年审批验收，</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万吨净化剂项目</w:t>
            </w:r>
            <w:r>
              <w:rPr>
                <w:rFonts w:hint="eastAsia" w:ascii="宋体" w:hAnsi="宋体" w:eastAsia="宋体" w:cs="宋体"/>
                <w:bdr w:val="none" w:color="auto" w:sz="0" w:space="0"/>
                <w:lang w:val="en-US"/>
              </w:rPr>
              <w:t>2012</w:t>
            </w:r>
            <w:r>
              <w:rPr>
                <w:rFonts w:hint="eastAsia" w:ascii="宋体" w:hAnsi="宋体" w:eastAsia="宋体" w:cs="宋体"/>
                <w:bdr w:val="none" w:color="auto" w:sz="0" w:space="0"/>
              </w:rPr>
              <w:t>年审批，</w:t>
            </w:r>
            <w:r>
              <w:rPr>
                <w:rFonts w:hint="eastAsia" w:ascii="宋体" w:hAnsi="宋体" w:eastAsia="宋体" w:cs="宋体"/>
                <w:bdr w:val="none" w:color="auto" w:sz="0" w:space="0"/>
                <w:lang w:val="en-US"/>
              </w:rPr>
              <w:t>2013</w:t>
            </w:r>
            <w:r>
              <w:rPr>
                <w:rFonts w:hint="eastAsia" w:ascii="宋体" w:hAnsi="宋体" w:eastAsia="宋体" w:cs="宋体"/>
                <w:bdr w:val="none" w:color="auto" w:sz="0" w:space="0"/>
              </w:rPr>
              <w:t>年验收。现场检查该单位废水处理设施、废气处理设施正常运行。未发现其他环境违法行为。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加强管理，确保环保设施正常运行，污染物达标排放。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146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山东富丰柏斯托化工有限公司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该公司年产</w:t>
            </w:r>
            <w:r>
              <w:rPr>
                <w:rFonts w:hint="eastAsia" w:ascii="宋体" w:hAnsi="宋体" w:eastAsia="宋体" w:cs="宋体"/>
                <w:bdr w:val="none" w:color="auto" w:sz="0" w:space="0"/>
                <w:lang w:val="en-US"/>
              </w:rPr>
              <w:t>10000</w:t>
            </w:r>
            <w:r>
              <w:rPr>
                <w:rFonts w:hint="eastAsia" w:ascii="宋体" w:hAnsi="宋体" w:eastAsia="宋体" w:cs="宋体"/>
                <w:bdr w:val="none" w:color="auto" w:sz="0" w:space="0"/>
              </w:rPr>
              <w:t>吨三羟甲基丙烷、</w:t>
            </w:r>
            <w:r>
              <w:rPr>
                <w:rFonts w:hint="eastAsia" w:ascii="宋体" w:hAnsi="宋体" w:eastAsia="宋体" w:cs="宋体"/>
                <w:bdr w:val="none" w:color="auto" w:sz="0" w:space="0"/>
                <w:lang w:val="en-US"/>
              </w:rPr>
              <w:t>45000</w:t>
            </w:r>
            <w:r>
              <w:rPr>
                <w:rFonts w:hint="eastAsia" w:ascii="宋体" w:hAnsi="宋体" w:eastAsia="宋体" w:cs="宋体"/>
                <w:bdr w:val="none" w:color="auto" w:sz="0" w:space="0"/>
              </w:rPr>
              <w:t>吨新戊二醇项目生产中，环保设施运行正常。</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加强管理，确保环境安全。</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147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淄江花园污水处理站</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现场检查该企业，排污许可证</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10</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30</w:t>
            </w:r>
            <w:r>
              <w:rPr>
                <w:rFonts w:hint="eastAsia" w:ascii="宋体" w:hAnsi="宋体" w:eastAsia="宋体" w:cs="宋体"/>
                <w:bdr w:val="none" w:color="auto" w:sz="0" w:space="0"/>
              </w:rPr>
              <w:t>刚发证，排污许可证正本未悬挂，排污许可证相关要求正在落实。</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立即改正。</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148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美陵环境科技（淄博）有限公司齐城污水处理厂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现场检查该企业：</w:t>
            </w:r>
            <w:r>
              <w:rPr>
                <w:rFonts w:hint="eastAsia" w:ascii="宋体" w:hAnsi="宋体" w:eastAsia="宋体" w:cs="宋体"/>
                <w:bdr w:val="none" w:color="auto" w:sz="0" w:space="0"/>
                <w:lang w:val="en-US"/>
              </w:rPr>
              <w:t>1.</w:t>
            </w:r>
            <w:r>
              <w:rPr>
                <w:rFonts w:hint="eastAsia" w:ascii="宋体" w:hAnsi="宋体" w:eastAsia="宋体" w:cs="宋体"/>
                <w:bdr w:val="none" w:color="auto" w:sz="0" w:space="0"/>
              </w:rPr>
              <w:t>废水</w:t>
            </w:r>
            <w:r>
              <w:rPr>
                <w:rFonts w:hint="eastAsia" w:ascii="宋体" w:hAnsi="宋体" w:eastAsia="宋体" w:cs="宋体"/>
                <w:bdr w:val="none" w:color="auto" w:sz="0" w:space="0"/>
                <w:lang w:val="en-US"/>
              </w:rPr>
              <w:t>DW002</w:t>
            </w:r>
            <w:r>
              <w:rPr>
                <w:rFonts w:hint="eastAsia" w:ascii="宋体" w:hAnsi="宋体" w:eastAsia="宋体" w:cs="宋体"/>
                <w:bdr w:val="none" w:color="auto" w:sz="0" w:space="0"/>
              </w:rPr>
              <w:t>排污口</w:t>
            </w:r>
            <w:r>
              <w:rPr>
                <w:rFonts w:hint="eastAsia" w:ascii="宋体" w:hAnsi="宋体" w:eastAsia="宋体" w:cs="宋体"/>
                <w:bdr w:val="none" w:color="auto" w:sz="0" w:space="0"/>
                <w:lang w:val="en-US"/>
              </w:rPr>
              <w:t>PH</w:t>
            </w:r>
            <w:r>
              <w:rPr>
                <w:rFonts w:hint="eastAsia" w:ascii="宋体" w:hAnsi="宋体" w:eastAsia="宋体" w:cs="宋体"/>
                <w:bdr w:val="none" w:color="auto" w:sz="0" w:space="0"/>
              </w:rPr>
              <w:t>值手工</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日未提供监测记录；</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排污许可证正本未悬挂；</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异味废气采样口直梯设置不规范；</w:t>
            </w:r>
            <w:r>
              <w:rPr>
                <w:rFonts w:hint="eastAsia" w:ascii="宋体" w:hAnsi="宋体" w:eastAsia="宋体" w:cs="宋体"/>
                <w:bdr w:val="none" w:color="auto" w:sz="0" w:space="0"/>
                <w:lang w:val="en-US"/>
              </w:rPr>
              <w:t>4.</w:t>
            </w:r>
            <w:r>
              <w:rPr>
                <w:rFonts w:hint="eastAsia" w:ascii="宋体" w:hAnsi="宋体" w:eastAsia="宋体" w:cs="宋体"/>
                <w:bdr w:val="none" w:color="auto" w:sz="0" w:space="0"/>
              </w:rPr>
              <w:t>污泥房无异味收集装置；</w:t>
            </w:r>
            <w:r>
              <w:rPr>
                <w:rFonts w:hint="eastAsia" w:ascii="宋体" w:hAnsi="宋体" w:eastAsia="宋体" w:cs="宋体"/>
                <w:bdr w:val="none" w:color="auto" w:sz="0" w:space="0"/>
                <w:lang w:val="en-US"/>
              </w:rPr>
              <w:t>5.</w:t>
            </w:r>
            <w:r>
              <w:rPr>
                <w:rFonts w:hint="eastAsia" w:ascii="宋体" w:hAnsi="宋体" w:eastAsia="宋体" w:cs="宋体"/>
                <w:bdr w:val="none" w:color="auto" w:sz="0" w:space="0"/>
              </w:rPr>
              <w:t>环境管理台帐记录不规范；</w:t>
            </w:r>
            <w:r>
              <w:rPr>
                <w:rFonts w:hint="eastAsia" w:ascii="宋体" w:hAnsi="宋体" w:eastAsia="宋体" w:cs="宋体"/>
                <w:bdr w:val="none" w:color="auto" w:sz="0" w:space="0"/>
                <w:lang w:val="en-US"/>
              </w:rPr>
              <w:t>6.</w:t>
            </w:r>
            <w:r>
              <w:rPr>
                <w:rFonts w:hint="eastAsia" w:ascii="宋体" w:hAnsi="宋体" w:eastAsia="宋体" w:cs="宋体"/>
                <w:bdr w:val="none" w:color="auto" w:sz="0" w:space="0"/>
              </w:rPr>
              <w:t>污泥储存场所不规范。</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立即改正。</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149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淄博雄峰包装有限公司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现场检查，该公司正常生产中，未发现环境违法行为。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加强管理，确保环境安全。</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150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淄博正河净水剂有限公司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经查，该单位</w:t>
            </w:r>
            <w:r>
              <w:rPr>
                <w:rFonts w:hint="eastAsia" w:ascii="宋体" w:hAnsi="宋体" w:eastAsia="宋体" w:cs="宋体"/>
                <w:bdr w:val="none" w:color="auto" w:sz="0" w:space="0"/>
                <w:lang w:val="en-US"/>
              </w:rPr>
              <w:t>20</w:t>
            </w:r>
            <w:r>
              <w:rPr>
                <w:rFonts w:hint="eastAsia" w:ascii="宋体" w:hAnsi="宋体" w:eastAsia="宋体" w:cs="宋体"/>
                <w:bdr w:val="none" w:color="auto" w:sz="0" w:space="0"/>
              </w:rPr>
              <w:t>万吨聚合氯化铝项目</w:t>
            </w:r>
            <w:r>
              <w:rPr>
                <w:rFonts w:hint="eastAsia" w:ascii="宋体" w:hAnsi="宋体" w:eastAsia="宋体" w:cs="宋体"/>
                <w:bdr w:val="none" w:color="auto" w:sz="0" w:space="0"/>
                <w:lang w:val="en-US"/>
              </w:rPr>
              <w:t>2017</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6</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25</w:t>
            </w:r>
            <w:r>
              <w:rPr>
                <w:rFonts w:hint="eastAsia" w:ascii="宋体" w:hAnsi="宋体" w:eastAsia="宋体" w:cs="宋体"/>
                <w:bdr w:val="none" w:color="auto" w:sz="0" w:space="0"/>
              </w:rPr>
              <w:t>日由市环保局审批，废气主要为反应和干燥产生的盐酸雾，南北车间各配套建设</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级喷淋设施，现场检查时，项目正常生产，环保设施正常运行，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加强管理，确保环保设施正常运行，污染物达标排放。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151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山东英科医疗用品股份有限公司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该公司</w:t>
            </w:r>
            <w:r>
              <w:rPr>
                <w:rFonts w:hint="eastAsia" w:ascii="宋体" w:hAnsi="宋体" w:eastAsia="宋体" w:cs="宋体"/>
                <w:bdr w:val="none" w:color="auto" w:sz="0" w:space="0"/>
                <w:lang w:val="en-US"/>
              </w:rPr>
              <w:t>PVC</w:t>
            </w:r>
            <w:r>
              <w:rPr>
                <w:rFonts w:hint="eastAsia" w:ascii="宋体" w:hAnsi="宋体" w:eastAsia="宋体" w:cs="宋体"/>
                <w:bdr w:val="none" w:color="auto" w:sz="0" w:space="0"/>
              </w:rPr>
              <w:t>手套项目生产中，环保设施运行正常。未发现环境违法行为。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加强管理，确保环境安全。</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152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淄博市临淄红泰化工有限公司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经查，</w:t>
            </w:r>
            <w:r>
              <w:rPr>
                <w:rFonts w:hint="eastAsia" w:ascii="宋体" w:hAnsi="宋体" w:eastAsia="宋体" w:cs="宋体"/>
                <w:bdr w:val="none" w:color="auto" w:sz="0" w:space="0"/>
                <w:lang w:val="en-US"/>
              </w:rPr>
              <w:t>300</w:t>
            </w:r>
            <w:r>
              <w:rPr>
                <w:rFonts w:hint="eastAsia" w:ascii="宋体" w:hAnsi="宋体" w:eastAsia="宋体" w:cs="宋体"/>
                <w:bdr w:val="none" w:color="auto" w:sz="0" w:space="0"/>
              </w:rPr>
              <w:t>吨塑料助剂</w:t>
            </w:r>
            <w:r>
              <w:rPr>
                <w:rFonts w:hint="eastAsia" w:ascii="宋体" w:hAnsi="宋体" w:eastAsia="宋体" w:cs="宋体"/>
                <w:bdr w:val="none" w:color="auto" w:sz="0" w:space="0"/>
                <w:lang w:val="en-US"/>
              </w:rPr>
              <w:t>2006</w:t>
            </w:r>
            <w:r>
              <w:rPr>
                <w:rFonts w:hint="eastAsia" w:ascii="宋体" w:hAnsi="宋体" w:eastAsia="宋体" w:cs="宋体"/>
                <w:bdr w:val="none" w:color="auto" w:sz="0" w:space="0"/>
              </w:rPr>
              <w:t>年审批，</w:t>
            </w:r>
            <w:r>
              <w:rPr>
                <w:rFonts w:hint="eastAsia" w:ascii="宋体" w:hAnsi="宋体" w:eastAsia="宋体" w:cs="宋体"/>
                <w:bdr w:val="none" w:color="auto" w:sz="0" w:space="0"/>
                <w:lang w:val="en-US"/>
              </w:rPr>
              <w:t>150</w:t>
            </w:r>
            <w:r>
              <w:rPr>
                <w:rFonts w:hint="eastAsia" w:ascii="宋体" w:hAnsi="宋体" w:eastAsia="宋体" w:cs="宋体"/>
                <w:bdr w:val="none" w:color="auto" w:sz="0" w:space="0"/>
              </w:rPr>
              <w:t>吨氧氯化锆</w:t>
            </w:r>
            <w:r>
              <w:rPr>
                <w:rFonts w:hint="eastAsia" w:ascii="宋体" w:hAnsi="宋体" w:eastAsia="宋体" w:cs="宋体"/>
                <w:bdr w:val="none" w:color="auto" w:sz="0" w:space="0"/>
                <w:lang w:val="en-US"/>
              </w:rPr>
              <w:t>1997</w:t>
            </w:r>
            <w:r>
              <w:rPr>
                <w:rFonts w:hint="eastAsia" w:ascii="宋体" w:hAnsi="宋体" w:eastAsia="宋体" w:cs="宋体"/>
                <w:bdr w:val="none" w:color="auto" w:sz="0" w:space="0"/>
              </w:rPr>
              <w:t>年审批，</w:t>
            </w:r>
            <w:r>
              <w:rPr>
                <w:rFonts w:hint="eastAsia" w:ascii="宋体" w:hAnsi="宋体" w:eastAsia="宋体" w:cs="宋体"/>
                <w:bdr w:val="none" w:color="auto" w:sz="0" w:space="0"/>
                <w:lang w:val="en-US"/>
              </w:rPr>
              <w:t>300</w:t>
            </w:r>
            <w:r>
              <w:rPr>
                <w:rFonts w:hint="eastAsia" w:ascii="宋体" w:hAnsi="宋体" w:eastAsia="宋体" w:cs="宋体"/>
                <w:bdr w:val="none" w:color="auto" w:sz="0" w:space="0"/>
              </w:rPr>
              <w:t>吨碳酸锆</w:t>
            </w:r>
            <w:r>
              <w:rPr>
                <w:rFonts w:hint="eastAsia" w:ascii="宋体" w:hAnsi="宋体" w:eastAsia="宋体" w:cs="宋体"/>
                <w:bdr w:val="none" w:color="auto" w:sz="0" w:space="0"/>
                <w:lang w:val="en-US"/>
              </w:rPr>
              <w:t>2003</w:t>
            </w:r>
            <w:r>
              <w:rPr>
                <w:rFonts w:hint="eastAsia" w:ascii="宋体" w:hAnsi="宋体" w:eastAsia="宋体" w:cs="宋体"/>
                <w:bdr w:val="none" w:color="auto" w:sz="0" w:space="0"/>
              </w:rPr>
              <w:t>审批，</w:t>
            </w:r>
            <w:r>
              <w:rPr>
                <w:rFonts w:hint="eastAsia" w:ascii="宋体" w:hAnsi="宋体" w:eastAsia="宋体" w:cs="宋体"/>
                <w:bdr w:val="none" w:color="auto" w:sz="0" w:space="0"/>
                <w:lang w:val="en-US"/>
              </w:rPr>
              <w:t>2500</w:t>
            </w:r>
            <w:r>
              <w:rPr>
                <w:rFonts w:hint="eastAsia" w:ascii="宋体" w:hAnsi="宋体" w:eastAsia="宋体" w:cs="宋体"/>
                <w:bdr w:val="none" w:color="auto" w:sz="0" w:space="0"/>
              </w:rPr>
              <w:t>吨塑料添加剂</w:t>
            </w:r>
            <w:r>
              <w:rPr>
                <w:rFonts w:hint="eastAsia" w:ascii="宋体" w:hAnsi="宋体" w:eastAsia="宋体" w:cs="宋体"/>
                <w:bdr w:val="none" w:color="auto" w:sz="0" w:space="0"/>
                <w:lang w:val="en-US"/>
              </w:rPr>
              <w:t>2017</w:t>
            </w:r>
            <w:r>
              <w:rPr>
                <w:rFonts w:hint="eastAsia" w:ascii="宋体" w:hAnsi="宋体" w:eastAsia="宋体" w:cs="宋体"/>
                <w:bdr w:val="none" w:color="auto" w:sz="0" w:space="0"/>
              </w:rPr>
              <w:t>年审批。现场检查塑料助剂和塑料添加剂项目生产中，环保设施正常运行。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生产过程中加强管理，确保废气废水达标排放。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153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中国石化集团资产经营管理有限公司齐鲁石化分公司热电厂乙烯动力站</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对该单位随机抽查，该单位</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台煤粉锅炉生产中，</w:t>
            </w:r>
            <w:r>
              <w:rPr>
                <w:rFonts w:hint="eastAsia" w:ascii="宋体" w:hAnsi="宋体" w:eastAsia="宋体" w:cs="宋体"/>
                <w:bdr w:val="none" w:color="auto" w:sz="0" w:space="0"/>
                <w:lang w:val="en-US"/>
              </w:rPr>
              <w:t>1</w:t>
            </w:r>
            <w:r>
              <w:rPr>
                <w:rFonts w:hint="eastAsia" w:ascii="宋体" w:hAnsi="宋体" w:eastAsia="宋体" w:cs="宋体"/>
                <w:bdr w:val="none" w:color="auto" w:sz="0" w:space="0"/>
              </w:rPr>
              <w:t>台天燃气备用锅炉停产中，环保设施正常运行。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加强管理，确保环保设施安全稳定高效运行。</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154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淄博亿威进出口有限公司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现场检查时，企业正常生产，没有发现环境违法行为。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155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淄博市临淄区石化燃料有限公司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现场检查，该单位</w:t>
            </w:r>
            <w:r>
              <w:rPr>
                <w:rFonts w:hint="eastAsia" w:ascii="宋体" w:hAnsi="宋体" w:eastAsia="宋体" w:cs="宋体"/>
                <w:bdr w:val="none" w:color="auto" w:sz="0" w:space="0"/>
                <w:lang w:val="en-US"/>
              </w:rPr>
              <w:t>10000</w:t>
            </w:r>
            <w:r>
              <w:rPr>
                <w:rFonts w:hint="eastAsia" w:ascii="宋体" w:hAnsi="宋体" w:eastAsia="宋体" w:cs="宋体"/>
                <w:bdr w:val="none" w:color="auto" w:sz="0" w:space="0"/>
              </w:rPr>
              <w:t>吨</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MTBE</w:t>
            </w:r>
            <w:r>
              <w:rPr>
                <w:rFonts w:hint="eastAsia" w:ascii="宋体" w:hAnsi="宋体" w:eastAsia="宋体" w:cs="宋体"/>
                <w:bdr w:val="none" w:color="auto" w:sz="0" w:space="0"/>
              </w:rPr>
              <w:t>项目正常生产中，环保设施正常运行。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加强管理，确保油气回收装置安全正常运行，污染物达标排放。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156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中国石油化工股份有限公司齐鲁分公司供排水厂乙烯净化车间</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default" w:ascii="Times New Roman" w:hAnsi="Times New Roman" w:cs="Times New Roman"/>
                <w:sz w:val="20"/>
                <w:szCs w:val="20"/>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现场检查，该单位正常运行中，污水处理设施正常运行。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加强管理，确保污水处理系统安全正常运行，出水稳定达标。</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157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临淄区齐陵利豪生猪养殖场</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污染治理设施运行正常，粪污作为肥料外运使用。</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158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淄博利年达化工有限公司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该单位已关停拆除。</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159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山东公泉化工股份有限公司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现场检查，该单位</w:t>
            </w:r>
            <w:r>
              <w:rPr>
                <w:rFonts w:hint="eastAsia" w:ascii="宋体" w:hAnsi="宋体" w:eastAsia="宋体" w:cs="宋体"/>
                <w:bdr w:val="none" w:color="auto" w:sz="0" w:space="0"/>
                <w:lang w:val="en-US"/>
              </w:rPr>
              <w:t>1000</w:t>
            </w:r>
            <w:r>
              <w:rPr>
                <w:rFonts w:hint="eastAsia" w:ascii="宋体" w:hAnsi="宋体" w:eastAsia="宋体" w:cs="宋体"/>
                <w:bdr w:val="none" w:color="auto" w:sz="0" w:space="0"/>
              </w:rPr>
              <w:t>吨</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年加氢催化剂项目、</w:t>
            </w:r>
            <w:r>
              <w:rPr>
                <w:rFonts w:hint="eastAsia" w:ascii="宋体" w:hAnsi="宋体" w:eastAsia="宋体" w:cs="宋体"/>
                <w:bdr w:val="none" w:color="auto" w:sz="0" w:space="0"/>
                <w:lang w:val="en-US"/>
              </w:rPr>
              <w:t>200</w:t>
            </w:r>
            <w:r>
              <w:rPr>
                <w:rFonts w:hint="eastAsia" w:ascii="宋体" w:hAnsi="宋体" w:eastAsia="宋体" w:cs="宋体"/>
                <w:bdr w:val="none" w:color="auto" w:sz="0" w:space="0"/>
              </w:rPr>
              <w:t>吨</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年加氢裂化催化剂项目正常生产中，窑炉采用电加热，环保设施正常运行。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、进一步规范排气筒采样口及排放口标识</w:t>
            </w:r>
            <w:r>
              <w:rPr>
                <w:rFonts w:hint="eastAsia" w:ascii="宋体" w:hAnsi="宋体" w:eastAsia="宋体" w:cs="宋体"/>
                <w:bdr w:val="none" w:color="auto" w:sz="0" w:space="0"/>
                <w:lang w:val="en-US"/>
              </w:rPr>
              <w:t xml:space="preserve"> 2</w:t>
            </w:r>
            <w:r>
              <w:rPr>
                <w:rFonts w:hint="eastAsia" w:ascii="宋体" w:hAnsi="宋体" w:eastAsia="宋体" w:cs="宋体"/>
                <w:bdr w:val="none" w:color="auto" w:sz="0" w:space="0"/>
              </w:rPr>
              <w:t>、加强无组织排放管控，减少无组织粉尘排放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160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淄博宏达钢铁有限公司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该企业由于资金链断裂，早已经关闭。</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161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中国石油化工股份有限公司齐鲁分公司烯烃厂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对该单位进行随机抽查，该单位生产中，环保设施运行正常，芳烃类储罐废气处理设施主体项目已投入试运行，管廊地面硬化正在组织施工。</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加快芳烃类储罐废气处理设施投入正常运行及管廊地面硬化施工进度。</w:t>
            </w:r>
            <w:r>
              <w:rPr>
                <w:rFonts w:hint="eastAsia" w:ascii="宋体" w:hAnsi="宋体" w:eastAsia="宋体" w:cs="宋体"/>
                <w:bdr w:val="none" w:color="auto" w:sz="0" w:space="0"/>
                <w:lang w:val="en-US"/>
              </w:rPr>
              <w:t xml:space="preserve"> 2.</w:t>
            </w:r>
            <w:r>
              <w:rPr>
                <w:rFonts w:hint="eastAsia" w:ascii="宋体" w:hAnsi="宋体" w:eastAsia="宋体" w:cs="宋体"/>
                <w:bdr w:val="none" w:color="auto" w:sz="0" w:space="0"/>
              </w:rPr>
              <w:t>加强管理，确保环保设施安全稳定高效运行。</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162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淄博灵芝化工有限公司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p507</w:t>
            </w:r>
            <w:r>
              <w:rPr>
                <w:rFonts w:hint="eastAsia" w:ascii="宋体" w:hAnsi="宋体" w:eastAsia="宋体" w:cs="宋体"/>
                <w:bdr w:val="none" w:color="auto" w:sz="0" w:space="0"/>
              </w:rPr>
              <w:t>项目停产，现场检查未发现环境违法行为。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163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淄博元齐生物科技有限公司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临淄区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现场检查时，该企业启动重污染天气橙色预警，没有发现环境违法行为。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bdr w:val="none" w:color="auto" w:sz="0" w:space="0"/>
                <w:lang w:val="en-US"/>
              </w:rPr>
            </w:pPr>
            <w:r>
              <w:rPr>
                <w:rFonts w:hint="eastAsia" w:ascii="Times New Roman" w:hAnsi="Times New Roman" w:eastAsia="宋体" w:cs="Times New Roman"/>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164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光大水务（淄博周村）净水有限公司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按照四季度双随机抽查任务对该企业进行现场检查，现场该企业正常生产，污水处理设施运行正常，污水排口自动在线监控数据达标，现场未发现环境违法行为。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165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淄博市周村励超电镀厂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该企业主要从事造纸机械镀铬加工生产。现场检查时该企业正在进行生产，环保设施正常运行。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建议加强管理，确保环保设施正常运行，达标排放。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166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淄博林翔机械有限公司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企业已经搬迁，不在此处经营，联系不到厂的负责人。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167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山东耐火材料集团有限公司王铝分公司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该单位从事焦宝石生料开采，熟料烧制及后续深加工项目生产，现场正常生产。该单位建有年产</w:t>
            </w:r>
            <w:r>
              <w:rPr>
                <w:rFonts w:hint="eastAsia" w:ascii="宋体" w:hAnsi="宋体" w:eastAsia="宋体" w:cs="宋体"/>
                <w:bdr w:val="none" w:color="auto" w:sz="0" w:space="0"/>
                <w:lang w:val="en-US"/>
              </w:rPr>
              <w:t>24</w:t>
            </w:r>
            <w:r>
              <w:rPr>
                <w:rFonts w:hint="eastAsia" w:ascii="宋体" w:hAnsi="宋体" w:eastAsia="宋体" w:cs="宋体"/>
                <w:bdr w:val="none" w:color="auto" w:sz="0" w:space="0"/>
              </w:rPr>
              <w:t>万吨开采项目，已通过验收；建有年产</w:t>
            </w:r>
            <w:r>
              <w:rPr>
                <w:rFonts w:hint="eastAsia" w:ascii="宋体" w:hAnsi="宋体" w:eastAsia="宋体" w:cs="宋体"/>
                <w:bdr w:val="none" w:color="auto" w:sz="0" w:space="0"/>
                <w:lang w:val="en-US"/>
              </w:rPr>
              <w:t>12</w:t>
            </w:r>
            <w:r>
              <w:rPr>
                <w:rFonts w:hint="eastAsia" w:ascii="宋体" w:hAnsi="宋体" w:eastAsia="宋体" w:cs="宋体"/>
                <w:bdr w:val="none" w:color="auto" w:sz="0" w:space="0"/>
              </w:rPr>
              <w:t>万吨焦宝石烧制项目，已通过验收；建有年产</w:t>
            </w:r>
            <w:r>
              <w:rPr>
                <w:rFonts w:hint="eastAsia" w:ascii="宋体" w:hAnsi="宋体" w:eastAsia="宋体" w:cs="宋体"/>
                <w:bdr w:val="none" w:color="auto" w:sz="0" w:space="0"/>
                <w:lang w:val="en-US"/>
              </w:rPr>
              <w:t>30</w:t>
            </w:r>
            <w:r>
              <w:rPr>
                <w:rFonts w:hint="eastAsia" w:ascii="宋体" w:hAnsi="宋体" w:eastAsia="宋体" w:cs="宋体"/>
                <w:bdr w:val="none" w:color="auto" w:sz="0" w:space="0"/>
              </w:rPr>
              <w:t>万吨大型炼钢厂用耐火材料项目，一期</w:t>
            </w:r>
            <w:r>
              <w:rPr>
                <w:rFonts w:hint="eastAsia" w:ascii="宋体" w:hAnsi="宋体" w:eastAsia="宋体" w:cs="宋体"/>
                <w:bdr w:val="none" w:color="auto" w:sz="0" w:space="0"/>
                <w:lang w:val="en-US"/>
              </w:rPr>
              <w:t>20</w:t>
            </w:r>
            <w:r>
              <w:rPr>
                <w:rFonts w:hint="eastAsia" w:ascii="宋体" w:hAnsi="宋体" w:eastAsia="宋体" w:cs="宋体"/>
                <w:bdr w:val="none" w:color="auto" w:sz="0" w:space="0"/>
              </w:rPr>
              <w:t>万吨（</w:t>
            </w:r>
            <w:r>
              <w:rPr>
                <w:rFonts w:hint="eastAsia" w:ascii="宋体" w:hAnsi="宋体" w:eastAsia="宋体" w:cs="宋体"/>
                <w:bdr w:val="none" w:color="auto" w:sz="0" w:space="0"/>
                <w:lang w:val="en-US"/>
              </w:rPr>
              <w:t>5</w:t>
            </w:r>
            <w:r>
              <w:rPr>
                <w:rFonts w:hint="eastAsia" w:ascii="宋体" w:hAnsi="宋体" w:eastAsia="宋体" w:cs="宋体"/>
                <w:bdr w:val="none" w:color="auto" w:sz="0" w:space="0"/>
              </w:rPr>
              <w:t>万吨不烧制、</w:t>
            </w:r>
            <w:r>
              <w:rPr>
                <w:rFonts w:hint="eastAsia" w:ascii="宋体" w:hAnsi="宋体" w:eastAsia="宋体" w:cs="宋体"/>
                <w:bdr w:val="none" w:color="auto" w:sz="0" w:space="0"/>
                <w:lang w:val="en-US"/>
              </w:rPr>
              <w:t>5</w:t>
            </w:r>
            <w:r>
              <w:rPr>
                <w:rFonts w:hint="eastAsia" w:ascii="宋体" w:hAnsi="宋体" w:eastAsia="宋体" w:cs="宋体"/>
                <w:bdr w:val="none" w:color="auto" w:sz="0" w:space="0"/>
              </w:rPr>
              <w:t>万吨镁质不定型、</w:t>
            </w:r>
            <w:r>
              <w:rPr>
                <w:rFonts w:hint="eastAsia" w:ascii="宋体" w:hAnsi="宋体" w:eastAsia="宋体" w:cs="宋体"/>
                <w:bdr w:val="none" w:color="auto" w:sz="0" w:space="0"/>
                <w:lang w:val="en-US"/>
              </w:rPr>
              <w:t>5</w:t>
            </w:r>
            <w:r>
              <w:rPr>
                <w:rFonts w:hint="eastAsia" w:ascii="宋体" w:hAnsi="宋体" w:eastAsia="宋体" w:cs="宋体"/>
                <w:bdr w:val="none" w:color="auto" w:sz="0" w:space="0"/>
              </w:rPr>
              <w:t>万吨铝硅质不定型材料、</w:t>
            </w:r>
            <w:r>
              <w:rPr>
                <w:rFonts w:hint="eastAsia" w:ascii="宋体" w:hAnsi="宋体" w:eastAsia="宋体" w:cs="宋体"/>
                <w:bdr w:val="none" w:color="auto" w:sz="0" w:space="0"/>
                <w:lang w:val="en-US"/>
              </w:rPr>
              <w:t>5</w:t>
            </w:r>
            <w:r>
              <w:rPr>
                <w:rFonts w:hint="eastAsia" w:ascii="宋体" w:hAnsi="宋体" w:eastAsia="宋体" w:cs="宋体"/>
                <w:bdr w:val="none" w:color="auto" w:sz="0" w:space="0"/>
              </w:rPr>
              <w:t>万吨焦宝石颗粒）已通过验收。</w:t>
            </w:r>
            <w:r>
              <w:rPr>
                <w:rFonts w:hint="eastAsia" w:ascii="宋体" w:hAnsi="宋体" w:eastAsia="宋体" w:cs="宋体"/>
                <w:bdr w:val="none" w:color="auto" w:sz="0" w:space="0"/>
                <w:lang w:val="en-US"/>
              </w:rPr>
              <w:t xml:space="preserve"> 1</w:t>
            </w:r>
            <w:r>
              <w:rPr>
                <w:rFonts w:hint="eastAsia" w:ascii="宋体" w:hAnsi="宋体" w:eastAsia="宋体" w:cs="宋体"/>
                <w:bdr w:val="none" w:color="auto" w:sz="0" w:space="0"/>
              </w:rPr>
              <w:t>、该单位不烧砖制品车间混料机布袋除尘器集气罩小。</w:t>
            </w:r>
            <w:r>
              <w:rPr>
                <w:rFonts w:hint="eastAsia" w:ascii="宋体" w:hAnsi="宋体" w:eastAsia="宋体" w:cs="宋体"/>
                <w:bdr w:val="none" w:color="auto" w:sz="0" w:space="0"/>
                <w:lang w:val="en-US"/>
              </w:rPr>
              <w:t xml:space="preserve"> 2</w:t>
            </w:r>
            <w:r>
              <w:rPr>
                <w:rFonts w:hint="eastAsia" w:ascii="宋体" w:hAnsi="宋体" w:eastAsia="宋体" w:cs="宋体"/>
                <w:bdr w:val="none" w:color="auto" w:sz="0" w:space="0"/>
              </w:rPr>
              <w:t>、该单位厂区部分裸露土地未进行硬化绿化。</w:t>
            </w:r>
            <w:r>
              <w:rPr>
                <w:rFonts w:hint="eastAsia" w:ascii="宋体" w:hAnsi="宋体" w:eastAsia="宋体" w:cs="宋体"/>
                <w:bdr w:val="none" w:color="auto" w:sz="0" w:space="0"/>
                <w:lang w:val="en-US"/>
              </w:rPr>
              <w:t xml:space="preserve"> 3</w:t>
            </w:r>
            <w:r>
              <w:rPr>
                <w:rFonts w:hint="eastAsia" w:ascii="宋体" w:hAnsi="宋体" w:eastAsia="宋体" w:cs="宋体"/>
                <w:bdr w:val="none" w:color="auto" w:sz="0" w:space="0"/>
              </w:rPr>
              <w:t>、部分车间地面有积尘未及时清理。</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、加大混料机集气罩，提高粉尘收集效率。</w:t>
            </w:r>
            <w:r>
              <w:rPr>
                <w:rFonts w:hint="eastAsia" w:ascii="宋体" w:hAnsi="宋体" w:eastAsia="宋体" w:cs="宋体"/>
                <w:bdr w:val="none" w:color="auto" w:sz="0" w:space="0"/>
                <w:lang w:val="en-US"/>
              </w:rPr>
              <w:t xml:space="preserve"> 2</w:t>
            </w:r>
            <w:r>
              <w:rPr>
                <w:rFonts w:hint="eastAsia" w:ascii="宋体" w:hAnsi="宋体" w:eastAsia="宋体" w:cs="宋体"/>
                <w:bdr w:val="none" w:color="auto" w:sz="0" w:space="0"/>
              </w:rPr>
              <w:t>、对厂区内部分裸露土地进行覆盖，后期进行硬化绿化。</w:t>
            </w:r>
            <w:r>
              <w:rPr>
                <w:rFonts w:hint="eastAsia" w:ascii="宋体" w:hAnsi="宋体" w:eastAsia="宋体" w:cs="宋体"/>
                <w:bdr w:val="none" w:color="auto" w:sz="0" w:space="0"/>
                <w:lang w:val="en-US"/>
              </w:rPr>
              <w:t xml:space="preserve"> 3</w:t>
            </w:r>
            <w:r>
              <w:rPr>
                <w:rFonts w:hint="eastAsia" w:ascii="宋体" w:hAnsi="宋体" w:eastAsia="宋体" w:cs="宋体"/>
                <w:bdr w:val="none" w:color="auto" w:sz="0" w:space="0"/>
              </w:rPr>
              <w:t>、严格按照环评规定，使用双碱法进行脱硫。</w:t>
            </w:r>
            <w:r>
              <w:rPr>
                <w:rFonts w:hint="eastAsia" w:ascii="宋体" w:hAnsi="宋体" w:eastAsia="宋体" w:cs="宋体"/>
                <w:bdr w:val="none" w:color="auto" w:sz="0" w:space="0"/>
                <w:lang w:val="en-US"/>
              </w:rPr>
              <w:t xml:space="preserve"> 4</w:t>
            </w:r>
            <w:r>
              <w:rPr>
                <w:rFonts w:hint="eastAsia" w:ascii="宋体" w:hAnsi="宋体" w:eastAsia="宋体" w:cs="宋体"/>
                <w:bdr w:val="none" w:color="auto" w:sz="0" w:space="0"/>
              </w:rPr>
              <w:t>、加强车间管理，保持车间卫生，及时清理地面积尘。对除尘器维护制定计划，按计划进行维护，保存维护记录。</w:t>
            </w:r>
            <w:r>
              <w:rPr>
                <w:rFonts w:hint="eastAsia" w:ascii="宋体" w:hAnsi="宋体" w:eastAsia="宋体" w:cs="宋体"/>
                <w:bdr w:val="none" w:color="auto" w:sz="0" w:space="0"/>
                <w:lang w:val="en-US"/>
              </w:rPr>
              <w:t xml:space="preserve"> 5</w:t>
            </w:r>
            <w:r>
              <w:rPr>
                <w:rFonts w:hint="eastAsia" w:ascii="宋体" w:hAnsi="宋体" w:eastAsia="宋体" w:cs="宋体"/>
                <w:bdr w:val="none" w:color="auto" w:sz="0" w:space="0"/>
              </w:rPr>
              <w:t>、定期对厂区内易产生粉尘的区域进行洒水降尘、定期清扫路面。</w:t>
            </w:r>
            <w:r>
              <w:rPr>
                <w:rFonts w:hint="eastAsia" w:ascii="宋体" w:hAnsi="宋体" w:eastAsia="宋体" w:cs="宋体"/>
                <w:bdr w:val="none" w:color="auto" w:sz="0" w:space="0"/>
                <w:lang w:val="en-US"/>
              </w:rPr>
              <w:t xml:space="preserve"> 6</w:t>
            </w:r>
            <w:r>
              <w:rPr>
                <w:rFonts w:hint="eastAsia" w:ascii="宋体" w:hAnsi="宋体" w:eastAsia="宋体" w:cs="宋体"/>
                <w:bdr w:val="none" w:color="auto" w:sz="0" w:space="0"/>
              </w:rPr>
              <w:t>、对污染物治理设施加强维护，正常运行，达标排放。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168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淄博澳迪森母婴用品股份有限公司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经现场监察，该企业正常生产，企业已发排污许可证，在有效期内。废水治理设施正常运行，废水排污口配备污染源自动监控设施。污水站废气排放口配套碱喷淋设施。</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169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山东凯格瑞迩家具有限公司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经现场监察，该企业正常生产，重污染天气应急响应结束，底漆房已恢复正常生产，面漆房未生产。喷漆房配备水帘柜加</w:t>
            </w:r>
            <w:r>
              <w:rPr>
                <w:rFonts w:hint="eastAsia" w:ascii="宋体" w:hAnsi="宋体" w:eastAsia="宋体" w:cs="宋体"/>
                <w:bdr w:val="none" w:color="auto" w:sz="0" w:space="0"/>
                <w:lang w:val="en-US"/>
              </w:rPr>
              <w:t>UV</w:t>
            </w:r>
            <w:r>
              <w:rPr>
                <w:rFonts w:hint="eastAsia" w:ascii="宋体" w:hAnsi="宋体" w:eastAsia="宋体" w:cs="宋体"/>
                <w:bdr w:val="none" w:color="auto" w:sz="0" w:space="0"/>
              </w:rPr>
              <w:t>光氧处理设施。危险废物存储场所建设不规范。</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责令企业根据环大气【</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w:t>
            </w:r>
            <w:r>
              <w:rPr>
                <w:rFonts w:hint="eastAsia" w:ascii="宋体" w:hAnsi="宋体" w:eastAsia="宋体" w:cs="宋体"/>
                <w:bdr w:val="none" w:color="auto" w:sz="0" w:space="0"/>
                <w:lang w:val="en-US"/>
              </w:rPr>
              <w:t>53</w:t>
            </w:r>
            <w:r>
              <w:rPr>
                <w:rFonts w:hint="eastAsia" w:ascii="宋体" w:hAnsi="宋体" w:eastAsia="宋体" w:cs="宋体"/>
                <w:bdr w:val="none" w:color="auto" w:sz="0" w:space="0"/>
              </w:rPr>
              <w:t>号文件要求，对喷漆房治理设施进行进一步升级改造；危险废物存储场所按照规范要求进行完善提升。</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170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淄博友诚毛绒制品有限公司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经现场监察，该企业正常生产，企业有两台定型机，三台烘干机，配套建设高压静电和水喷淋助剂污染物治理设施，废水排放口配套建设污染物自动监测监控系统。</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责令企业根据淄博市工业企业扬尘污染“本色行动”要求对企业内部扬尘污染进行整治。</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171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山东兰雁纺织服装有限公司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经现场监察，该企业正常生产，水解酸化池已修复完毕，一沉池正在进行维修。</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责令企业维修期间采取有限措施减少异味排放，严格按照操作规程，保证安全施工。</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172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淄博王村纸业有限公司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该单位从事回收废纸再生造纸生产加工，现场正常生产，厂区蒸汽由高效煤粉炉提供，高效煤粉炉正常运行，高效煤粉炉排放口颗粒物折算值</w:t>
            </w:r>
            <w:r>
              <w:rPr>
                <w:rFonts w:hint="eastAsia" w:ascii="宋体" w:hAnsi="宋体" w:eastAsia="宋体" w:cs="宋体"/>
                <w:bdr w:val="none" w:color="auto" w:sz="0" w:space="0"/>
                <w:lang w:val="en-US"/>
              </w:rPr>
              <w:t>0.9mg/m</w:t>
            </w:r>
            <w:r>
              <w:rPr>
                <w:rFonts w:hint="eastAsia" w:ascii="宋体" w:hAnsi="宋体" w:eastAsia="宋体" w:cs="宋体"/>
                <w:bdr w:val="none" w:color="auto" w:sz="0" w:space="0"/>
              </w:rPr>
              <w:t>³，二氧化硫</w:t>
            </w:r>
            <w:r>
              <w:rPr>
                <w:rFonts w:hint="eastAsia" w:ascii="宋体" w:hAnsi="宋体" w:eastAsia="宋体" w:cs="宋体"/>
                <w:bdr w:val="none" w:color="auto" w:sz="0" w:space="0"/>
                <w:lang w:val="en-US"/>
              </w:rPr>
              <w:t>1.7mg/m</w:t>
            </w:r>
            <w:r>
              <w:rPr>
                <w:rFonts w:hint="eastAsia" w:ascii="宋体" w:hAnsi="宋体" w:eastAsia="宋体" w:cs="宋体"/>
                <w:bdr w:val="none" w:color="auto" w:sz="0" w:space="0"/>
              </w:rPr>
              <w:t>³，氮氧化物</w:t>
            </w:r>
            <w:r>
              <w:rPr>
                <w:rFonts w:hint="eastAsia" w:ascii="宋体" w:hAnsi="宋体" w:eastAsia="宋体" w:cs="宋体"/>
                <w:bdr w:val="none" w:color="auto" w:sz="0" w:space="0"/>
                <w:lang w:val="en-US"/>
              </w:rPr>
              <w:t>70.6mg/m</w:t>
            </w:r>
            <w:r>
              <w:rPr>
                <w:rFonts w:hint="eastAsia" w:ascii="宋体" w:hAnsi="宋体" w:eastAsia="宋体" w:cs="宋体"/>
                <w:bdr w:val="none" w:color="auto" w:sz="0" w:space="0"/>
              </w:rPr>
              <w:t>³。造纸生产线废气采取碱喷淋法处理，污水站废气采取碱液–双氧水喷淋法处理。该单位采取双碱法湿法脱硫，脱硫循环水池</w:t>
            </w:r>
            <w:r>
              <w:rPr>
                <w:rFonts w:hint="eastAsia" w:ascii="宋体" w:hAnsi="宋体" w:eastAsia="宋体" w:cs="宋体"/>
                <w:bdr w:val="none" w:color="auto" w:sz="0" w:space="0"/>
                <w:lang w:val="en-US"/>
              </w:rPr>
              <w:t>ph</w:t>
            </w:r>
            <w:r>
              <w:rPr>
                <w:rFonts w:hint="eastAsia" w:ascii="宋体" w:hAnsi="宋体" w:eastAsia="宋体" w:cs="宋体"/>
                <w:bdr w:val="none" w:color="auto" w:sz="0" w:space="0"/>
              </w:rPr>
              <w:t>为</w:t>
            </w:r>
            <w:r>
              <w:rPr>
                <w:rFonts w:hint="eastAsia" w:ascii="宋体" w:hAnsi="宋体" w:eastAsia="宋体" w:cs="宋体"/>
                <w:bdr w:val="none" w:color="auto" w:sz="0" w:space="0"/>
                <w:lang w:val="en-US"/>
              </w:rPr>
              <w:t>7</w:t>
            </w:r>
            <w:r>
              <w:rPr>
                <w:rFonts w:hint="eastAsia" w:ascii="宋体" w:hAnsi="宋体" w:eastAsia="宋体" w:cs="宋体"/>
                <w:bdr w:val="none" w:color="auto" w:sz="0" w:space="0"/>
              </w:rPr>
              <w:t>。该单位已申领排污许可证。</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、正常运行污染物治理设施，达标排放，严格按照排污许可证规定开展自行检测。</w:t>
            </w:r>
            <w:r>
              <w:rPr>
                <w:rFonts w:hint="eastAsia" w:ascii="宋体" w:hAnsi="宋体" w:eastAsia="宋体" w:cs="宋体"/>
                <w:bdr w:val="none" w:color="auto" w:sz="0" w:space="0"/>
                <w:lang w:val="en-US"/>
              </w:rPr>
              <w:t xml:space="preserve"> 2</w:t>
            </w:r>
            <w:r>
              <w:rPr>
                <w:rFonts w:hint="eastAsia" w:ascii="宋体" w:hAnsi="宋体" w:eastAsia="宋体" w:cs="宋体"/>
                <w:bdr w:val="none" w:color="auto" w:sz="0" w:space="0"/>
              </w:rPr>
              <w:t>、对污染物治理设施加强维护，加强车间管理，保持车间卫生。</w:t>
            </w:r>
            <w:r>
              <w:rPr>
                <w:rFonts w:hint="eastAsia" w:ascii="宋体" w:hAnsi="宋体" w:eastAsia="宋体" w:cs="宋体"/>
                <w:bdr w:val="none" w:color="auto" w:sz="0" w:space="0"/>
                <w:lang w:val="en-US"/>
              </w:rPr>
              <w:t xml:space="preserve"> 3</w:t>
            </w:r>
            <w:r>
              <w:rPr>
                <w:rFonts w:hint="eastAsia" w:ascii="宋体" w:hAnsi="宋体" w:eastAsia="宋体" w:cs="宋体"/>
                <w:bdr w:val="none" w:color="auto" w:sz="0" w:space="0"/>
              </w:rPr>
              <w:t>、严格按照排污许可证规定，按时开展自行检测，并上传执行报告。</w:t>
            </w:r>
            <w:r>
              <w:rPr>
                <w:rFonts w:hint="eastAsia" w:ascii="宋体" w:hAnsi="宋体" w:eastAsia="宋体" w:cs="宋体"/>
                <w:bdr w:val="none" w:color="auto" w:sz="0" w:space="0"/>
                <w:lang w:val="en-US"/>
              </w:rPr>
              <w:t xml:space="preserve"> 4</w:t>
            </w:r>
            <w:r>
              <w:rPr>
                <w:rFonts w:hint="eastAsia" w:ascii="宋体" w:hAnsi="宋体" w:eastAsia="宋体" w:cs="宋体"/>
                <w:bdr w:val="none" w:color="auto" w:sz="0" w:space="0"/>
              </w:rPr>
              <w:t>、加强道路喷洒频次，保持道路本色。</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173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淄博双博精密电子厂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该企业主要从事精密电子的组装。现场检查时厂内无人。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174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淄博向阳纺织有限公司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该单位主要从事防滑布，无纺布的加工生产。现场检查时正在生产。废增塑剂包装桶管理不规范。未发现其他环境问题。</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责令立即对废增塑剂包装桶进行规范化管理。</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175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周村固异机械加工厂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询问该企业旁边边仓库的工人，该企业已经停产很长时间，很久见不到人了。</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176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周村同利沙发厂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该单位主要从事布艺沙发、棕床垫加工生产，现场检查时布艺沙发正在生产，无木架，喷胶工序，未发现环境违法行为。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177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淄博周村周南污水处理厂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该公司</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9</w:t>
            </w:r>
            <w:r>
              <w:rPr>
                <w:rFonts w:hint="eastAsia" w:ascii="宋体" w:hAnsi="宋体" w:eastAsia="宋体" w:cs="宋体"/>
                <w:bdr w:val="none" w:color="auto" w:sz="0" w:space="0"/>
              </w:rPr>
              <w:t>月份申请变更排污许可证，至今未通过变更审核。按照许可证改正规定要求，</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12</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31</w:t>
            </w:r>
            <w:r>
              <w:rPr>
                <w:rFonts w:hint="eastAsia" w:ascii="宋体" w:hAnsi="宋体" w:eastAsia="宋体" w:cs="宋体"/>
                <w:bdr w:val="none" w:color="auto" w:sz="0" w:space="0"/>
              </w:rPr>
              <w:t>日前完成自动监控设备与环保部门联网的整改要求。</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178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光大水务（淄博周村）净水有限公司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179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淄博市周村区王村污水处理有限公司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设计规模</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条氧化沟</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万吨</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日，目前正常运行</w:t>
            </w:r>
            <w:r>
              <w:rPr>
                <w:rFonts w:hint="eastAsia" w:ascii="宋体" w:hAnsi="宋体" w:eastAsia="宋体" w:cs="宋体"/>
                <w:bdr w:val="none" w:color="auto" w:sz="0" w:space="0"/>
                <w:lang w:val="en-US"/>
              </w:rPr>
              <w:t>1</w:t>
            </w:r>
            <w:r>
              <w:rPr>
                <w:rFonts w:hint="eastAsia" w:ascii="宋体" w:hAnsi="宋体" w:eastAsia="宋体" w:cs="宋体"/>
                <w:bdr w:val="none" w:color="auto" w:sz="0" w:space="0"/>
              </w:rPr>
              <w:t>条氧化沟，负荷</w:t>
            </w:r>
            <w:r>
              <w:rPr>
                <w:rFonts w:hint="eastAsia" w:ascii="宋体" w:hAnsi="宋体" w:eastAsia="宋体" w:cs="宋体"/>
                <w:bdr w:val="none" w:color="auto" w:sz="0" w:space="0"/>
                <w:lang w:val="en-US"/>
              </w:rPr>
              <w:t>8000</w:t>
            </w:r>
            <w:r>
              <w:rPr>
                <w:rFonts w:hint="eastAsia" w:ascii="宋体" w:hAnsi="宋体" w:eastAsia="宋体" w:cs="宋体"/>
                <w:bdr w:val="none" w:color="auto" w:sz="0" w:space="0"/>
              </w:rPr>
              <w:t>吨</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日左右，各污水处理单元正常运行；企业不能提供原始监测记录。</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尽快完善原始监测记录。</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180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淄博市周村大友包装有限公司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企业从事板纸分切加工，正常生产，</w:t>
            </w:r>
            <w:r>
              <w:rPr>
                <w:rFonts w:hint="eastAsia" w:ascii="宋体" w:hAnsi="宋体" w:eastAsia="宋体" w:cs="宋体"/>
                <w:bdr w:val="none" w:color="auto" w:sz="0" w:space="0"/>
                <w:lang w:val="en-US"/>
              </w:rPr>
              <w:t>2T/h</w:t>
            </w:r>
            <w:r>
              <w:rPr>
                <w:rFonts w:hint="eastAsia" w:ascii="宋体" w:hAnsi="宋体" w:eastAsia="宋体" w:cs="宋体"/>
                <w:bdr w:val="none" w:color="auto" w:sz="0" w:space="0"/>
              </w:rPr>
              <w:t>燃气锅炉采用低氮燃烧器正常运行，未发现环境违法行为。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181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山东耐火材料集团有限公司王耐分公司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企业执行秋冬季错峰（轮停）生产，目前硅砖</w:t>
            </w:r>
            <w:r>
              <w:rPr>
                <w:rFonts w:hint="eastAsia" w:ascii="宋体" w:hAnsi="宋体" w:eastAsia="宋体" w:cs="宋体"/>
                <w:bdr w:val="none" w:color="auto" w:sz="0" w:space="0"/>
                <w:lang w:val="en-US"/>
              </w:rPr>
              <w:t>1</w:t>
            </w:r>
            <w:r>
              <w:rPr>
                <w:rFonts w:hint="eastAsia" w:ascii="宋体" w:hAnsi="宋体" w:eastAsia="宋体" w:cs="宋体"/>
                <w:bdr w:val="none" w:color="auto" w:sz="0" w:space="0"/>
              </w:rPr>
              <w:t>、</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w:t>
            </w:r>
            <w:r>
              <w:rPr>
                <w:rFonts w:hint="eastAsia" w:ascii="宋体" w:hAnsi="宋体" w:eastAsia="宋体" w:cs="宋体"/>
                <w:bdr w:val="none" w:color="auto" w:sz="0" w:space="0"/>
                <w:lang w:val="en-US"/>
              </w:rPr>
              <w:t>4</w:t>
            </w:r>
            <w:r>
              <w:rPr>
                <w:rFonts w:hint="eastAsia" w:ascii="宋体" w:hAnsi="宋体" w:eastAsia="宋体" w:cs="宋体"/>
                <w:bdr w:val="none" w:color="auto" w:sz="0" w:space="0"/>
              </w:rPr>
              <w:t>号线正常生产，粘土砖窑炉轮停停产，未发现环境违法行为。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182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淄博华洋标线漆料有限公司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企业正常生产，未发现问题。</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183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淄博萨菲尔晶体科技有限公司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企业所有生产设备处于停产状态。</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184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周村圣康玻璃制品厂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现场检查未发现违法行为。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185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周村辉煌璟之美家具厂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现场检查该企业已经于</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4</w:t>
            </w:r>
            <w:r>
              <w:rPr>
                <w:rFonts w:hint="eastAsia" w:ascii="宋体" w:hAnsi="宋体" w:eastAsia="宋体" w:cs="宋体"/>
                <w:bdr w:val="none" w:color="auto" w:sz="0" w:space="0"/>
              </w:rPr>
              <w:t>月份停产至今。</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186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淄博泽发风机有限公司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现场检查未发现违法行为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187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淄博新枫晟染丝有限公司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该公司响应应急措施，烘干工序停产</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188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山东小洋电源有限公司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经查，该单位正常生产，环评手续齐全，污染防治设施正常运行。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189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周村雅宜家具加工厂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经查，该单位正常生产，主要从事家具加工销售，环评手续齐全。</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190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淄博泓通玻璃机械有限公司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周村区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经查，该单位正常生产，环评手续齐全，主要从事玻璃机械加工组装。</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191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淄博三利绸缎印染有限公司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文昌湖区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现场检查时未发现环境违法行为。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192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淄博新华纸业有限公司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文昌湖区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现场检查时未发现环境违法行为。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193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淄川日欣机械厂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文昌湖区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该企业为铸造企业，在重污染天气应急期间停产，正常生产涉气环节主要为铸造时的颗粒物和挥发性有机物、消失模工艺中的挥发性有机物，均配备了布袋除尘和光氧催化装置。现场检查时未发现环境违法行为。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194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淄博泰坤混凝土有限公司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文昌湖区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该企业为混凝土生产企业，重污染天气应急期间停产。现场检查时未发现环境违法行为。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195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淄博玉环焊材有限公司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文昌湖区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经现场勘查，该企业因经营不当已破产，设备已拆除。</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196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萌水镇御丰液化气站</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文昌湖区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该个体工商户已注销。</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197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淄川华杰铸钢砂厂（陈维杰）</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文昌湖区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该企业已于</w:t>
            </w:r>
            <w:r>
              <w:rPr>
                <w:rFonts w:hint="eastAsia" w:ascii="宋体" w:hAnsi="宋体" w:eastAsia="宋体" w:cs="宋体"/>
                <w:bdr w:val="none" w:color="auto" w:sz="0" w:space="0"/>
                <w:lang w:val="en-US"/>
              </w:rPr>
              <w:t>2017</w:t>
            </w:r>
            <w:r>
              <w:rPr>
                <w:rFonts w:hint="eastAsia" w:ascii="宋体" w:hAnsi="宋体" w:eastAsia="宋体" w:cs="宋体"/>
                <w:bdr w:val="none" w:color="auto" w:sz="0" w:space="0"/>
              </w:rPr>
              <w:t>年关停取缔。</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198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淄博沃特水务能源开发有限公司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文昌湖区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经现场检查：该企业正常生产。该企业于</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6</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19</w:t>
            </w:r>
            <w:r>
              <w:rPr>
                <w:rFonts w:hint="eastAsia" w:ascii="宋体" w:hAnsi="宋体" w:eastAsia="宋体" w:cs="宋体"/>
                <w:bdr w:val="none" w:color="auto" w:sz="0" w:space="0"/>
              </w:rPr>
              <w:t>日取得排污许可证，排污许可证要求自行监测每季度对石油类、动植物油、粪大肠菌群数、阴离子表面活性剂进行监测，企业无法提供第三季度监测报告。</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要求企业严格按照排污许可证要求落实各项内容。</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199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王汝忠砂厂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文昌湖区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经现场检查：该企业已于</w:t>
            </w:r>
            <w:r>
              <w:rPr>
                <w:rFonts w:hint="eastAsia" w:ascii="宋体" w:hAnsi="宋体" w:eastAsia="宋体" w:cs="宋体"/>
                <w:bdr w:val="none" w:color="auto" w:sz="0" w:space="0"/>
                <w:lang w:val="en-US"/>
              </w:rPr>
              <w:t>2017</w:t>
            </w:r>
            <w:r>
              <w:rPr>
                <w:rFonts w:hint="eastAsia" w:ascii="宋体" w:hAnsi="宋体" w:eastAsia="宋体" w:cs="宋体"/>
                <w:bdr w:val="none" w:color="auto" w:sz="0" w:space="0"/>
              </w:rPr>
              <w:t>年散乱污整治关停取缔。</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200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淄博富合磨料有限公司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文昌湖区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经现场检查：该企业于</w:t>
            </w:r>
            <w:r>
              <w:rPr>
                <w:rFonts w:hint="eastAsia" w:ascii="宋体" w:hAnsi="宋体" w:eastAsia="宋体" w:cs="宋体"/>
                <w:bdr w:val="none" w:color="auto" w:sz="0" w:space="0"/>
                <w:lang w:val="en-US"/>
              </w:rPr>
              <w:t>2018</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7</w:t>
            </w:r>
            <w:r>
              <w:rPr>
                <w:rFonts w:hint="eastAsia" w:ascii="宋体" w:hAnsi="宋体" w:eastAsia="宋体" w:cs="宋体"/>
                <w:bdr w:val="none" w:color="auto" w:sz="0" w:space="0"/>
              </w:rPr>
              <w:t>月停产直今，无任何生产迹象，现场找不到负责人。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201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淄博晨光海德热电有限公司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企业已停产，现场已无负责人。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202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桓台维东机械厂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经检查，企业正常生产，环保设施正常运行，现场未发现环境违法行为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203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桓台县田庄镇富兴水暖炉厂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经检查，企业正常生产，环保设施正常运行，现场未发现环境违法行为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204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淄博先锋模具制造有限公司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205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山东博汇浆业有限公司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现场检查该单位化机浆项目正常生产，污染治理设施运行正常，木片堆场采取防风抑尘网，备料筛选车间地面积尘较多，过滤工序废渣部分露天，蓬盖不彻底。</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加强环境现场管理，及时对备料车间地面积尘进行清理，对过滤工序废渣采取蓬盖措施，杜绝跑冒滴漏，产生异味。</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206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山东公路重交沥青有限公司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经现场检查，该公司</w:t>
            </w:r>
            <w:r>
              <w:rPr>
                <w:rFonts w:hint="eastAsia" w:ascii="宋体" w:hAnsi="宋体" w:eastAsia="宋体" w:cs="宋体"/>
                <w:bdr w:val="none" w:color="auto" w:sz="0" w:space="0"/>
                <w:lang w:val="en-US"/>
              </w:rPr>
              <w:t>230</w:t>
            </w:r>
            <w:r>
              <w:rPr>
                <w:rFonts w:hint="eastAsia" w:ascii="宋体" w:hAnsi="宋体" w:eastAsia="宋体" w:cs="宋体"/>
                <w:bdr w:val="none" w:color="auto" w:sz="0" w:space="0"/>
              </w:rPr>
              <w:t>万吨</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AH-70</w:t>
            </w:r>
            <w:r>
              <w:rPr>
                <w:rFonts w:hint="eastAsia" w:ascii="宋体" w:hAnsi="宋体" w:eastAsia="宋体" w:cs="宋体"/>
                <w:bdr w:val="none" w:color="auto" w:sz="0" w:space="0"/>
              </w:rPr>
              <w:t>至</w:t>
            </w:r>
            <w:r>
              <w:rPr>
                <w:rFonts w:hint="eastAsia" w:ascii="宋体" w:hAnsi="宋体" w:eastAsia="宋体" w:cs="宋体"/>
                <w:bdr w:val="none" w:color="auto" w:sz="0" w:space="0"/>
                <w:lang w:val="en-US"/>
              </w:rPr>
              <w:t>AH-130</w:t>
            </w:r>
            <w:r>
              <w:rPr>
                <w:rFonts w:hint="eastAsia" w:ascii="宋体" w:hAnsi="宋体" w:eastAsia="宋体" w:cs="宋体"/>
                <w:bdr w:val="none" w:color="auto" w:sz="0" w:space="0"/>
              </w:rPr>
              <w:t>重交通道路沥青项目停产检修中。</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207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淄博锦胜机械有限公司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该企业现场未生产，未发现环境违法行为。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208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淄博玉升塑胶制品有限公司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该企业已落实重污染天气橙色预警措施，现场停产</w:t>
            </w:r>
            <w:r>
              <w:rPr>
                <w:rFonts w:hint="eastAsia" w:ascii="宋体" w:hAnsi="宋体" w:eastAsia="宋体" w:cs="宋体"/>
                <w:bdr w:val="none" w:color="auto" w:sz="0" w:space="0"/>
                <w:lang w:val="en-US"/>
              </w:rPr>
              <w:t>1#</w:t>
            </w:r>
            <w:r>
              <w:rPr>
                <w:rFonts w:hint="eastAsia" w:ascii="宋体" w:hAnsi="宋体" w:eastAsia="宋体" w:cs="宋体"/>
                <w:bdr w:val="none" w:color="auto" w:sz="0" w:space="0"/>
              </w:rPr>
              <w:t>、</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生产线，已限产</w:t>
            </w:r>
            <w:r>
              <w:rPr>
                <w:rFonts w:hint="eastAsia" w:ascii="宋体" w:hAnsi="宋体" w:eastAsia="宋体" w:cs="宋体"/>
                <w:bdr w:val="none" w:color="auto" w:sz="0" w:space="0"/>
                <w:lang w:val="en-US"/>
              </w:rPr>
              <w:t>50%</w:t>
            </w:r>
            <w:r>
              <w:rPr>
                <w:rFonts w:hint="eastAsia" w:ascii="宋体" w:hAnsi="宋体" w:eastAsia="宋体" w:cs="宋体"/>
                <w:bdr w:val="none" w:color="auto" w:sz="0" w:space="0"/>
              </w:rPr>
              <w:t>。</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209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桓台博途纸业有限公司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该企业已落实重污染天气执行情况，现场未生产，未发现环境违法行为。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210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桓台县索镇朝通机械厂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该企业正常生产，治污设施运行正常，未发现环境违法行为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加强现场管理，确保治污设施运行正常，污染物达标排放。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211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山东腾辉机械有限公司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该企业正常生产，治污设施运行正常，未发现环境违法行为。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加强现场管理，确保治污设施运行正常，污染物达标排放。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212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山东云涛家纺有限公司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该企业正常生产，治污设施运行正常，未发现环境违法行为。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加强现场管理，确保治污设施运行正常，污染物达标排放。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213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桓台金辉电气有限公司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高低压配电柜柜体、箱式变电箱壳体项目经桓台县环保局审批并验收，现场检查时，烘干和喷塑工序未生产，切割工序生产中。现场检查时，该公司喷塑工序现场管理差，粉尘无组织排放造成积尘较多。</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责令桓台金辉电气有限公司对喷塑工序除尘系统立即进行整改，并于</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12</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15</w:t>
            </w:r>
            <w:r>
              <w:rPr>
                <w:rFonts w:hint="eastAsia" w:ascii="宋体" w:hAnsi="宋体" w:eastAsia="宋体" w:cs="宋体"/>
                <w:bdr w:val="none" w:color="auto" w:sz="0" w:space="0"/>
              </w:rPr>
              <w:t>日前将整改报告报我综合执法支队，同时予以落实。</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214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桓台县聚鑫机械厂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该公司正常生产中，环保设施正常运行，未发现环境违法行为。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215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淄博中瑞陶瓷有限公司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该公司正常生产，环保手续齐全，梭式窑白天停运夜间投入使用，厂房密闭，已进行废气现状检测，未发现环境违法行为。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216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淄博河润水务有限责任公司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现场检查该公司</w:t>
            </w:r>
            <w:r>
              <w:rPr>
                <w:rFonts w:hint="eastAsia" w:ascii="宋体" w:hAnsi="宋体" w:eastAsia="宋体" w:cs="宋体"/>
                <w:bdr w:val="none" w:color="auto" w:sz="0" w:space="0"/>
                <w:lang w:val="en-US"/>
              </w:rPr>
              <w:t>15000</w:t>
            </w:r>
            <w:r>
              <w:rPr>
                <w:rFonts w:hint="eastAsia" w:ascii="宋体" w:hAnsi="宋体" w:eastAsia="宋体" w:cs="宋体"/>
                <w:bdr w:val="none" w:color="auto" w:sz="0" w:space="0"/>
              </w:rPr>
              <w:t>立方</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天絮凝沉淀水处理设施正常运行，新建</w:t>
            </w:r>
            <w:r>
              <w:rPr>
                <w:rFonts w:hint="eastAsia" w:ascii="宋体" w:hAnsi="宋体" w:eastAsia="宋体" w:cs="宋体"/>
                <w:bdr w:val="none" w:color="auto" w:sz="0" w:space="0"/>
                <w:lang w:val="en-US"/>
              </w:rPr>
              <w:t>5000</w:t>
            </w:r>
            <w:r>
              <w:rPr>
                <w:rFonts w:hint="eastAsia" w:ascii="宋体" w:hAnsi="宋体" w:eastAsia="宋体" w:cs="宋体"/>
                <w:bdr w:val="none" w:color="auto" w:sz="0" w:space="0"/>
              </w:rPr>
              <w:t>立方</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天</w:t>
            </w:r>
            <w:r>
              <w:rPr>
                <w:rFonts w:hint="eastAsia" w:ascii="宋体" w:hAnsi="宋体" w:eastAsia="宋体" w:cs="宋体"/>
                <w:bdr w:val="none" w:color="auto" w:sz="0" w:space="0"/>
                <w:lang w:val="en-US"/>
              </w:rPr>
              <w:t>A/O</w:t>
            </w:r>
            <w:r>
              <w:rPr>
                <w:rFonts w:hint="eastAsia" w:ascii="宋体" w:hAnsi="宋体" w:eastAsia="宋体" w:cs="宋体"/>
                <w:bdr w:val="none" w:color="auto" w:sz="0" w:space="0"/>
              </w:rPr>
              <w:t>生化扩建工程正在建设中。经查阅排污许可证执行情况发现存在以下问题：</w:t>
            </w:r>
            <w:r>
              <w:rPr>
                <w:rFonts w:hint="eastAsia" w:ascii="宋体" w:hAnsi="宋体" w:eastAsia="宋体" w:cs="宋体"/>
                <w:bdr w:val="none" w:color="auto" w:sz="0" w:space="0"/>
                <w:lang w:val="en-US"/>
              </w:rPr>
              <w:t>1.</w:t>
            </w:r>
            <w:r>
              <w:rPr>
                <w:rFonts w:hint="eastAsia" w:ascii="宋体" w:hAnsi="宋体" w:eastAsia="宋体" w:cs="宋体"/>
                <w:bdr w:val="none" w:color="auto" w:sz="0" w:space="0"/>
              </w:rPr>
              <w:t>有组织排放许可限值中未包含该公司新建</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支有组织排气筒内容。</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大气污染物无组织排放中污染物种类缺少臭气和甲烷项目。</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、厂区门口未按要求设置环境信息公开栏。</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建议公司与行政许可部门衔接，及时变更排污许可证相关内容，并在厂门口增设环境信息公开栏。</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217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淄博万顺汽车贸易有限公司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该公司主要对中国重汽汽车的销售和维修，现场检查未发现环境违法行为。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218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桓台县中慧养鸡农民专业合作社（腾寨养鸡场）</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该公司在</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5</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30</w:t>
            </w:r>
            <w:r>
              <w:rPr>
                <w:rFonts w:hint="eastAsia" w:ascii="宋体" w:hAnsi="宋体" w:eastAsia="宋体" w:cs="宋体"/>
                <w:bdr w:val="none" w:color="auto" w:sz="0" w:space="0"/>
              </w:rPr>
              <w:t>日改名为桓台沣牧牧业有限公司，</w:t>
            </w:r>
            <w:r>
              <w:rPr>
                <w:rFonts w:hint="eastAsia" w:ascii="宋体" w:hAnsi="宋体" w:eastAsia="宋体" w:cs="宋体"/>
                <w:bdr w:val="none" w:color="auto" w:sz="0" w:space="0"/>
                <w:lang w:val="en-US"/>
              </w:rPr>
              <w:t>9</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29</w:t>
            </w:r>
            <w:r>
              <w:rPr>
                <w:rFonts w:hint="eastAsia" w:ascii="宋体" w:hAnsi="宋体" w:eastAsia="宋体" w:cs="宋体"/>
                <w:bdr w:val="none" w:color="auto" w:sz="0" w:space="0"/>
              </w:rPr>
              <w:t>日进行了建设项目环境影响登记表登记备案，属于改建项目正在建设过程中，未发现环境违法行为。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219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淄博益聚铜业有限公司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现场检查该公司仅有铝管挤压工序生产，其他工序未见生产，未发现环境违法行为。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220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山东汇丰石化集团有限公司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该公司蜡油加氢精制蜡油加工量降至</w:t>
            </w:r>
            <w:r>
              <w:rPr>
                <w:rFonts w:hint="eastAsia" w:ascii="宋体" w:hAnsi="宋体" w:eastAsia="宋体" w:cs="宋体"/>
                <w:bdr w:val="none" w:color="auto" w:sz="0" w:space="0"/>
                <w:lang w:val="en-US"/>
              </w:rPr>
              <w:t>150</w:t>
            </w:r>
            <w:r>
              <w:rPr>
                <w:rFonts w:hint="eastAsia" w:ascii="宋体" w:hAnsi="宋体" w:eastAsia="宋体" w:cs="宋体"/>
                <w:bdr w:val="none" w:color="auto" w:sz="0" w:space="0"/>
              </w:rPr>
              <w:t>吨</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小时，已落实重污染天气应急措施，随机抽查两辆运输车辆，排放标准均为国五。</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221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山东博丰利众化工有限公司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该公司</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万吨</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年干法氟化铝两条线负荷</w:t>
            </w:r>
            <w:r>
              <w:rPr>
                <w:rFonts w:hint="eastAsia" w:ascii="宋体" w:hAnsi="宋体" w:eastAsia="宋体" w:cs="宋体"/>
                <w:bdr w:val="none" w:color="auto" w:sz="0" w:space="0"/>
                <w:lang w:val="en-US"/>
              </w:rPr>
              <w:t>80</w:t>
            </w:r>
            <w:r>
              <w:rPr>
                <w:rFonts w:hint="eastAsia" w:ascii="宋体" w:hAnsi="宋体" w:eastAsia="宋体" w:cs="宋体"/>
                <w:bdr w:val="none" w:color="auto" w:sz="0" w:space="0"/>
              </w:rPr>
              <w:t>％以内</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执行重污染天气应急措施。</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222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淄博金德瑞暖通设备有限公司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该企业电暖器及散热器建设项目已审批验收。检查时喷塑及烘干工序落实重污染天气应急响应措施，未生产。存在问题</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第三方单位监测报告未包括无组织监测内容。</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1.</w:t>
            </w:r>
            <w:r>
              <w:rPr>
                <w:rFonts w:hint="eastAsia" w:ascii="宋体" w:hAnsi="宋体" w:eastAsia="宋体" w:cs="宋体"/>
                <w:bdr w:val="none" w:color="auto" w:sz="0" w:space="0"/>
              </w:rPr>
              <w:t>第三方监测报告完善污染物无组织监测内容。（颗粒物、非甲烷总烃）</w:t>
            </w:r>
            <w:r>
              <w:rPr>
                <w:rFonts w:hint="eastAsia" w:ascii="宋体" w:hAnsi="宋体" w:eastAsia="宋体" w:cs="宋体"/>
                <w:bdr w:val="none" w:color="auto" w:sz="0" w:space="0"/>
                <w:lang w:val="en-US"/>
              </w:rPr>
              <w:t xml:space="preserve"> 2.</w:t>
            </w:r>
            <w:r>
              <w:rPr>
                <w:rFonts w:hint="eastAsia" w:ascii="宋体" w:hAnsi="宋体" w:eastAsia="宋体" w:cs="宋体"/>
                <w:bdr w:val="none" w:color="auto" w:sz="0" w:space="0"/>
              </w:rPr>
              <w:t>不得私自增加生产工艺，否则依法严格处罚。</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223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淄博永丰环保科技有限公司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检查时该企业正常生产，污染物治理设施运行正常，在线数据达标。</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严格执行环评及审批意见，进一步完善环保管理制度及环保档案制度，加强污染物防治设施运行维护，完善污染物防治设施运行维护记录，确保各项污染物防治设施运行正常，杜绝跑冒滴漏现象发生，否则将依法处理。</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224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桓台县唐山镇永平蛋鸡场</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该养鸡场实行备案管理，未发现环境违法行为。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225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淄博大桓九宝恩皮革集团有限公司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对排污许可证内容进行抽查，符合排污许可证要求。</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226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山东恒煜石墨科技有限公司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桓台县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该企业长期停产，已申请破产。</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无人。</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227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山东邦威医药有限责任公司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高青县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现场检查，该公司执行重污染天气应急二级响应，查看生产记录，投料降低</w:t>
            </w:r>
            <w:r>
              <w:rPr>
                <w:rFonts w:hint="eastAsia" w:ascii="宋体" w:hAnsi="宋体" w:eastAsia="宋体" w:cs="宋体"/>
                <w:bdr w:val="none" w:color="auto" w:sz="0" w:space="0"/>
                <w:lang w:val="en-US"/>
              </w:rPr>
              <w:t>20%</w:t>
            </w:r>
            <w:r>
              <w:rPr>
                <w:rFonts w:hint="eastAsia" w:ascii="宋体" w:hAnsi="宋体" w:eastAsia="宋体" w:cs="宋体"/>
                <w:bdr w:val="none" w:color="auto" w:sz="0" w:space="0"/>
              </w:rPr>
              <w:t>。</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228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中国石油化工股份有限公司胜利油田有限公司纯梁采油厂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高青县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现场检查，该公司现有</w:t>
            </w:r>
            <w:r>
              <w:rPr>
                <w:rFonts w:hint="eastAsia" w:ascii="宋体" w:hAnsi="宋体" w:eastAsia="宋体" w:cs="宋体"/>
                <w:bdr w:val="none" w:color="auto" w:sz="0" w:space="0"/>
                <w:lang w:val="en-US"/>
              </w:rPr>
              <w:t>115</w:t>
            </w:r>
            <w:r>
              <w:rPr>
                <w:rFonts w:hint="eastAsia" w:ascii="宋体" w:hAnsi="宋体" w:eastAsia="宋体" w:cs="宋体"/>
                <w:bdr w:val="none" w:color="auto" w:sz="0" w:space="0"/>
              </w:rPr>
              <w:t>口油井，目前正按要求进行油区扬尘整治大会战，已修路覆石子</w:t>
            </w:r>
            <w:r>
              <w:rPr>
                <w:rFonts w:hint="eastAsia" w:ascii="宋体" w:hAnsi="宋体" w:eastAsia="宋体" w:cs="宋体"/>
                <w:bdr w:val="none" w:color="auto" w:sz="0" w:space="0"/>
                <w:lang w:val="en-US"/>
              </w:rPr>
              <w:t>18</w:t>
            </w:r>
            <w:r>
              <w:rPr>
                <w:rFonts w:hint="eastAsia" w:ascii="宋体" w:hAnsi="宋体" w:eastAsia="宋体" w:cs="宋体"/>
                <w:bdr w:val="none" w:color="auto" w:sz="0" w:space="0"/>
              </w:rPr>
              <w:t>个井场。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229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淄博飞源化工有限公司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高青县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经现场检查，该企业正常生产，未发现环境违法行为。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230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淄博联怡染整有限公司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高青县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现场检查，该公司正常生产，排污许可证已发放，委托第三方公司进行检测，未发现环境违法行为。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231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高青流云纺织有限公司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高青县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现场检查，该公司已破产，现场无人。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232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淄博华仲陶瓷有限公司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高青县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233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山东邦威医药有限责任公司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高青县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现场监察时，该企业年产</w:t>
            </w:r>
            <w:r>
              <w:rPr>
                <w:rFonts w:hint="eastAsia" w:ascii="宋体" w:hAnsi="宋体" w:eastAsia="宋体" w:cs="宋体"/>
                <w:bdr w:val="none" w:color="auto" w:sz="0" w:space="0"/>
                <w:lang w:val="en-US"/>
              </w:rPr>
              <w:t>3000</w:t>
            </w:r>
            <w:r>
              <w:rPr>
                <w:rFonts w:hint="eastAsia" w:ascii="宋体" w:hAnsi="宋体" w:eastAsia="宋体" w:cs="宋体"/>
                <w:bdr w:val="none" w:color="auto" w:sz="0" w:space="0"/>
              </w:rPr>
              <w:t>吨</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DM</w:t>
            </w:r>
            <w:r>
              <w:rPr>
                <w:rFonts w:hint="eastAsia" w:ascii="宋体" w:hAnsi="宋体" w:eastAsia="宋体" w:cs="宋体"/>
                <w:bdr w:val="none" w:color="auto" w:sz="0" w:space="0"/>
              </w:rPr>
              <w:t>项目正常生产。未发现环境违法行为。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234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淄博凯华生物质热电有限公司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高青县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现场检查，该公司</w:t>
            </w:r>
            <w:r>
              <w:rPr>
                <w:rFonts w:hint="eastAsia" w:ascii="宋体" w:hAnsi="宋体" w:eastAsia="宋体" w:cs="宋体"/>
                <w:bdr w:val="none" w:color="auto" w:sz="0" w:space="0"/>
                <w:lang w:val="en-US"/>
              </w:rPr>
              <w:t>1</w:t>
            </w:r>
            <w:r>
              <w:rPr>
                <w:rFonts w:hint="eastAsia" w:ascii="宋体" w:hAnsi="宋体" w:eastAsia="宋体" w:cs="宋体"/>
                <w:bdr w:val="none" w:color="auto" w:sz="0" w:space="0"/>
              </w:rPr>
              <w:t>号炉正常生产，运行负荷约</w:t>
            </w:r>
            <w:r>
              <w:rPr>
                <w:rFonts w:hint="eastAsia" w:ascii="宋体" w:hAnsi="宋体" w:eastAsia="宋体" w:cs="宋体"/>
                <w:bdr w:val="none" w:color="auto" w:sz="0" w:space="0"/>
                <w:lang w:val="en-US"/>
              </w:rPr>
              <w:t>90%</w:t>
            </w:r>
            <w:r>
              <w:rPr>
                <w:rFonts w:hint="eastAsia" w:ascii="宋体" w:hAnsi="宋体" w:eastAsia="宋体" w:cs="宋体"/>
                <w:bdr w:val="none" w:color="auto" w:sz="0" w:space="0"/>
              </w:rPr>
              <w:t>，未发现环境违法行为。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235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山东扳倒井股份有限公司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高青县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经现场检查，该企业正常生产，未发现违法行为。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236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高青县擎宇生猪养殖场</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高青县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经现场检查，该养猪场现存栏</w:t>
            </w:r>
            <w:r>
              <w:rPr>
                <w:rFonts w:hint="eastAsia" w:ascii="宋体" w:hAnsi="宋体" w:eastAsia="宋体" w:cs="宋体"/>
                <w:bdr w:val="none" w:color="auto" w:sz="0" w:space="0"/>
                <w:lang w:val="en-US"/>
              </w:rPr>
              <w:t>230</w:t>
            </w:r>
            <w:r>
              <w:rPr>
                <w:rFonts w:hint="eastAsia" w:ascii="宋体" w:hAnsi="宋体" w:eastAsia="宋体" w:cs="宋体"/>
                <w:bdr w:val="none" w:color="auto" w:sz="0" w:space="0"/>
              </w:rPr>
              <w:t>头，年出栏量</w:t>
            </w:r>
            <w:r>
              <w:rPr>
                <w:rFonts w:hint="eastAsia" w:ascii="宋体" w:hAnsi="宋体" w:eastAsia="宋体" w:cs="宋体"/>
                <w:bdr w:val="none" w:color="auto" w:sz="0" w:space="0"/>
                <w:lang w:val="en-US"/>
              </w:rPr>
              <w:t>650</w:t>
            </w:r>
            <w:r>
              <w:rPr>
                <w:rFonts w:hint="eastAsia" w:ascii="宋体" w:hAnsi="宋体" w:eastAsia="宋体" w:cs="宋体"/>
                <w:bdr w:val="none" w:color="auto" w:sz="0" w:space="0"/>
              </w:rPr>
              <w:t>头，有粪水收集池，沉淀后用于施肥。</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237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高青县广益生猪养殖专业合作社</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高青县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经现场检查，该养猪场现存栏</w:t>
            </w:r>
            <w:r>
              <w:rPr>
                <w:rFonts w:hint="eastAsia" w:ascii="宋体" w:hAnsi="宋体" w:eastAsia="宋体" w:cs="宋体"/>
                <w:bdr w:val="none" w:color="auto" w:sz="0" w:space="0"/>
                <w:lang w:val="en-US"/>
              </w:rPr>
              <w:t>700</w:t>
            </w:r>
            <w:r>
              <w:rPr>
                <w:rFonts w:hint="eastAsia" w:ascii="宋体" w:hAnsi="宋体" w:eastAsia="宋体" w:cs="宋体"/>
                <w:bdr w:val="none" w:color="auto" w:sz="0" w:space="0"/>
              </w:rPr>
              <w:t>头，年出栏量</w:t>
            </w:r>
            <w:r>
              <w:rPr>
                <w:rFonts w:hint="eastAsia" w:ascii="宋体" w:hAnsi="宋体" w:eastAsia="宋体" w:cs="宋体"/>
                <w:bdr w:val="none" w:color="auto" w:sz="0" w:space="0"/>
                <w:lang w:val="en-US"/>
              </w:rPr>
              <w:t>2560</w:t>
            </w:r>
            <w:r>
              <w:rPr>
                <w:rFonts w:hint="eastAsia" w:ascii="宋体" w:hAnsi="宋体" w:eastAsia="宋体" w:cs="宋体"/>
                <w:bdr w:val="none" w:color="auto" w:sz="0" w:space="0"/>
              </w:rPr>
              <w:t>头，粪水经过收集后全部用于自耕地，不外排。</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238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沂源宝隆新型建材有限公司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经现场检查该企业环境治理设施正常运转，未环境发现违法行为。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239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淄博华联金属制品有限公司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该公司已停产，于</w:t>
            </w:r>
            <w:r>
              <w:rPr>
                <w:rFonts w:hint="eastAsia" w:ascii="宋体" w:hAnsi="宋体" w:eastAsia="宋体" w:cs="宋体"/>
                <w:bdr w:val="none" w:color="auto" w:sz="0" w:space="0"/>
                <w:lang w:val="en-US"/>
              </w:rPr>
              <w:t>1</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30</w:t>
            </w:r>
            <w:r>
              <w:rPr>
                <w:rFonts w:hint="eastAsia" w:ascii="宋体" w:hAnsi="宋体" w:eastAsia="宋体" w:cs="宋体"/>
                <w:bdr w:val="none" w:color="auto" w:sz="0" w:space="0"/>
              </w:rPr>
              <w:t>日前完成拆除。未发现环境违法行为。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240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山东海达食品有限公司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经现场检查，该公司停产，污水处理设施正常运行，未发现环境违法行为。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加强监管，确保设施正常运行，达标排放。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241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淄博汇宝饲料有限公司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经现场检查，该公司长期停产，无恢复生产迹象。</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242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青岛双星集团鲁中公司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经现场检查，该公司正常生产，治污设施正常运行。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加强监督管理，确保治污设施正常运行，污染物达标排放。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243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沂源丰泽源制革有限公司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经现场检查，该公司正常生产，治污设施正常运行。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加强监督管理，做到治污设施正常运行，确保污染物达标排放。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244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沂源县西里镇苗庄砖厂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经现场检查，该公司已停产，未发现环境违法行为。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加强监管，确保治污设施正常运行。</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245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山东沂源沂阳玻璃纤维有限公司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经现场检查，该公司未生产，未发现环境违法行为。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加强监管，确保治污设施正常运行，污染物达标排放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246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沂源县筑城新型建材有限公司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经现场检查，该企业未生产，未发现环境违法行为。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加强治污设施运行监管，做到污染物达标排放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247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贵源养猪场</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现场检查，沂源县贵源生猪养殖专业合作社年出栏</w:t>
            </w:r>
            <w:r>
              <w:rPr>
                <w:rFonts w:hint="eastAsia" w:ascii="宋体" w:hAnsi="宋体" w:eastAsia="宋体" w:cs="宋体"/>
                <w:bdr w:val="none" w:color="auto" w:sz="0" w:space="0"/>
                <w:lang w:val="en-US"/>
              </w:rPr>
              <w:t>2000</w:t>
            </w:r>
            <w:r>
              <w:rPr>
                <w:rFonts w:hint="eastAsia" w:ascii="宋体" w:hAnsi="宋体" w:eastAsia="宋体" w:cs="宋体"/>
                <w:bdr w:val="none" w:color="auto" w:sz="0" w:space="0"/>
              </w:rPr>
              <w:t>头肥猪、存栏</w:t>
            </w:r>
            <w:r>
              <w:rPr>
                <w:rFonts w:hint="eastAsia" w:ascii="宋体" w:hAnsi="宋体" w:eastAsia="宋体" w:cs="宋体"/>
                <w:bdr w:val="none" w:color="auto" w:sz="0" w:space="0"/>
                <w:lang w:val="en-US"/>
              </w:rPr>
              <w:t>100</w:t>
            </w:r>
            <w:r>
              <w:rPr>
                <w:rFonts w:hint="eastAsia" w:ascii="宋体" w:hAnsi="宋体" w:eastAsia="宋体" w:cs="宋体"/>
                <w:bdr w:val="none" w:color="auto" w:sz="0" w:space="0"/>
              </w:rPr>
              <w:t>头母猪项目</w:t>
            </w:r>
            <w:r>
              <w:rPr>
                <w:rFonts w:hint="eastAsia" w:ascii="宋体" w:hAnsi="宋体" w:eastAsia="宋体" w:cs="宋体"/>
                <w:bdr w:val="none" w:color="auto" w:sz="0" w:space="0"/>
                <w:lang w:val="en-US"/>
              </w:rPr>
              <w:t>2014</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5</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9</w:t>
            </w:r>
            <w:r>
              <w:rPr>
                <w:rFonts w:hint="eastAsia" w:ascii="宋体" w:hAnsi="宋体" w:eastAsia="宋体" w:cs="宋体"/>
                <w:bdr w:val="none" w:color="auto" w:sz="0" w:space="0"/>
              </w:rPr>
              <w:t>日经沂源县环保局批复，补办环评手续，尚未验收，未发现其他环境违法行为。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按有关环保法律法规要求进一步完善环保手续，市生态环境局沂源县生态环境分局做好督导工作。</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248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沂源万盛隆玻璃制品有限公司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现场检查，该公司正常生产，</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10</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31</w:t>
            </w:r>
            <w:r>
              <w:rPr>
                <w:rFonts w:hint="eastAsia" w:ascii="宋体" w:hAnsi="宋体" w:eastAsia="宋体" w:cs="宋体"/>
                <w:bdr w:val="none" w:color="auto" w:sz="0" w:space="0"/>
              </w:rPr>
              <w:t>日，经沂源分局书面同意，该公司脱硫设施停运。现场管理较粗放，车间地面清理打扫不及时，积尘较多，未发现其他环境违法行为。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加强管理，车间地面及时清扫，保持车间干净整洁。</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249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沂源县明鑫金属铸钢有限公司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现场检查，该公司正常生产，未发现环境违法行为。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250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沂源县玉华精密铸造有限公司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经现场检查，该公司正常生产，环保手续齐全，治污设施正常运行，现场检查未发现环境违法行为。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251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沂源县盛源建筑工程有限公司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经现场检查，该公司沂源县石桥镇石龙工业小区污水处理项目于</w:t>
            </w:r>
            <w:r>
              <w:rPr>
                <w:rFonts w:hint="eastAsia" w:ascii="宋体" w:hAnsi="宋体" w:eastAsia="宋体" w:cs="宋体"/>
                <w:bdr w:val="none" w:color="auto" w:sz="0" w:space="0"/>
                <w:lang w:val="en-US"/>
              </w:rPr>
              <w:t>2012</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12</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10</w:t>
            </w:r>
            <w:r>
              <w:rPr>
                <w:rFonts w:hint="eastAsia" w:ascii="宋体" w:hAnsi="宋体" w:eastAsia="宋体" w:cs="宋体"/>
                <w:bdr w:val="none" w:color="auto" w:sz="0" w:space="0"/>
              </w:rPr>
              <w:t>日经原淄博市环保局以淄环审［</w:t>
            </w:r>
            <w:r>
              <w:rPr>
                <w:rFonts w:hint="eastAsia" w:ascii="宋体" w:hAnsi="宋体" w:eastAsia="宋体" w:cs="宋体"/>
                <w:bdr w:val="none" w:color="auto" w:sz="0" w:space="0"/>
                <w:lang w:val="en-US"/>
              </w:rPr>
              <w:t>2012</w:t>
            </w:r>
            <w:r>
              <w:rPr>
                <w:rFonts w:hint="eastAsia" w:ascii="宋体" w:hAnsi="宋体" w:eastAsia="宋体" w:cs="宋体"/>
                <w:bdr w:val="none" w:color="auto" w:sz="0" w:space="0"/>
              </w:rPr>
              <w:t>］</w:t>
            </w:r>
            <w:r>
              <w:rPr>
                <w:rFonts w:hint="eastAsia" w:ascii="宋体" w:hAnsi="宋体" w:eastAsia="宋体" w:cs="宋体"/>
                <w:bdr w:val="none" w:color="auto" w:sz="0" w:space="0"/>
                <w:lang w:val="en-US"/>
              </w:rPr>
              <w:t>130</w:t>
            </w:r>
            <w:r>
              <w:rPr>
                <w:rFonts w:hint="eastAsia" w:ascii="宋体" w:hAnsi="宋体" w:eastAsia="宋体" w:cs="宋体"/>
                <w:bdr w:val="none" w:color="auto" w:sz="0" w:space="0"/>
              </w:rPr>
              <w:t>号审批，主体设施已经建成，于</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10</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18</w:t>
            </w:r>
            <w:r>
              <w:rPr>
                <w:rFonts w:hint="eastAsia" w:ascii="宋体" w:hAnsi="宋体" w:eastAsia="宋体" w:cs="宋体"/>
                <w:bdr w:val="none" w:color="auto" w:sz="0" w:space="0"/>
              </w:rPr>
              <w:t>日开始进水培养菌种。现场检查，未发现污水外排。该公司排污许可证于</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10</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29</w:t>
            </w:r>
            <w:r>
              <w:rPr>
                <w:rFonts w:hint="eastAsia" w:ascii="宋体" w:hAnsi="宋体" w:eastAsia="宋体" w:cs="宋体"/>
                <w:bdr w:val="none" w:color="auto" w:sz="0" w:space="0"/>
              </w:rPr>
              <w:t>日申领，至今尚未取得纸质版排污许可证。 该公司配套设施未建成：</w:t>
            </w:r>
            <w:r>
              <w:rPr>
                <w:rFonts w:hint="eastAsia" w:ascii="宋体" w:hAnsi="宋体" w:eastAsia="宋体" w:cs="宋体"/>
                <w:bdr w:val="none" w:color="auto" w:sz="0" w:space="0"/>
                <w:lang w:val="en-US"/>
              </w:rPr>
              <w:t>1.</w:t>
            </w:r>
            <w:r>
              <w:rPr>
                <w:rFonts w:hint="eastAsia" w:ascii="宋体" w:hAnsi="宋体" w:eastAsia="宋体" w:cs="宋体"/>
                <w:bdr w:val="none" w:color="auto" w:sz="0" w:space="0"/>
              </w:rPr>
              <w:t>污泥压滤设施、暂存场所未建设；</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废水在线监测、监控设施未建设；</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水解酸化池、污泥浓缩池等未密闭，异味收集处理设施未建设；</w:t>
            </w:r>
            <w:r>
              <w:rPr>
                <w:rFonts w:hint="eastAsia" w:ascii="宋体" w:hAnsi="宋体" w:eastAsia="宋体" w:cs="宋体"/>
                <w:bdr w:val="none" w:color="auto" w:sz="0" w:space="0"/>
                <w:lang w:val="en-US"/>
              </w:rPr>
              <w:t>4.</w:t>
            </w:r>
            <w:r>
              <w:rPr>
                <w:rFonts w:hint="eastAsia" w:ascii="宋体" w:hAnsi="宋体" w:eastAsia="宋体" w:cs="宋体"/>
                <w:bdr w:val="none" w:color="auto" w:sz="0" w:space="0"/>
              </w:rPr>
              <w:t>各类标志标识、公示牌未设立。</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配套设施未完全建成之前不得投入运行。</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252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淄博广成高科材料有限公司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现场检查时，该公司正常生产，环保手续齐全，治污设施正常运行，设施台账齐全，未发现违法行为。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253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山东省沂源县鲁村煤矿有限公司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时，该公司正常生产，环保手续齐全，治污设施正常运行，生产过程中产生的矿井水经过处理后一部分用于厂区绿化，一部分入北官庄水库蓄存用于周边村庄农田灌溉，生产的原煤进入原煤仓，现场检查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254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山东慧科助剂股份有限公司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沂源县</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经现场检查，该公司正常生产，治污设施正常运行。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加强监督管理，确保治污设施正常运行，污染物达标排放。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255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淄博晶鑫机电制造有限公司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经济开发区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经检查，企业正在生产，现场未发现问题。</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256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淄博鹏丰铝业有限公司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经济开发区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现场检查，该企业正在生产，环保设施正常运行，未发现问题。</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257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淄博市周村穗丰农药化工有限公司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经济开发区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经现场检查，企业已长期停产，未发现问题。</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258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淄博中宏工贸有限公司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经济开发区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检查时，企业正在生产，未发现违法行为。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259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淄博市周村穗丰农药化工有限公司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经济开发区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2017</w:t>
            </w:r>
            <w:r>
              <w:rPr>
                <w:rFonts w:hint="eastAsia" w:ascii="宋体" w:hAnsi="宋体" w:eastAsia="宋体" w:cs="宋体"/>
                <w:bdr w:val="none" w:color="auto" w:sz="0" w:space="0"/>
              </w:rPr>
              <w:t>年停产至今</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260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淄博长安电力工具有限公司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经济开发区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jc w:val="left"/>
              <w:rPr>
                <w:rFonts w:hint="default" w:ascii="Times New Roman" w:hAnsi="Times New Roman" w:cs="Times New Roman"/>
                <w:sz w:val="20"/>
                <w:szCs w:val="20"/>
                <w:bdr w:val="none" w:color="auto" w:sz="0" w:space="0"/>
                <w:lang w:val="en-US"/>
              </w:rPr>
            </w:pPr>
            <w:r>
              <w:rPr>
                <w:rFonts w:hint="eastAsia" w:ascii="宋体" w:hAnsi="宋体" w:eastAsia="宋体" w:cs="宋体"/>
                <w:bdr w:val="none" w:color="auto" w:sz="0" w:space="0"/>
              </w:rPr>
              <w:t>正常生产，未发现问题。</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261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山东狮邦化工科技有限公司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现场检查，该单位于</w:t>
            </w:r>
            <w:r>
              <w:rPr>
                <w:rFonts w:hint="eastAsia" w:ascii="宋体" w:hAnsi="宋体" w:eastAsia="宋体" w:cs="宋体"/>
                <w:bdr w:val="none" w:color="auto" w:sz="0" w:space="0"/>
                <w:lang w:val="en-US"/>
              </w:rPr>
              <w:t>2013</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22</w:t>
            </w:r>
            <w:r>
              <w:rPr>
                <w:rFonts w:hint="eastAsia" w:ascii="宋体" w:hAnsi="宋体" w:eastAsia="宋体" w:cs="宋体"/>
                <w:bdr w:val="none" w:color="auto" w:sz="0" w:space="0"/>
              </w:rPr>
              <w:t>日取得环保审批，淄高新环报告表</w:t>
            </w:r>
            <w:r>
              <w:rPr>
                <w:rFonts w:hint="eastAsia" w:ascii="宋体" w:hAnsi="宋体" w:eastAsia="宋体" w:cs="宋体"/>
                <w:bdr w:val="none" w:color="auto" w:sz="0" w:space="0"/>
                <w:lang w:val="en-US"/>
              </w:rPr>
              <w:t>[2013]10</w:t>
            </w:r>
            <w:r>
              <w:rPr>
                <w:rFonts w:hint="eastAsia" w:ascii="宋体" w:hAnsi="宋体" w:eastAsia="宋体" w:cs="宋体"/>
                <w:bdr w:val="none" w:color="auto" w:sz="0" w:space="0"/>
              </w:rPr>
              <w:t>号，于</w:t>
            </w:r>
            <w:r>
              <w:rPr>
                <w:rFonts w:hint="eastAsia" w:ascii="宋体" w:hAnsi="宋体" w:eastAsia="宋体" w:cs="宋体"/>
                <w:bdr w:val="none" w:color="auto" w:sz="0" w:space="0"/>
                <w:lang w:val="en-US"/>
              </w:rPr>
              <w:t>2013</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4</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12</w:t>
            </w:r>
            <w:r>
              <w:rPr>
                <w:rFonts w:hint="eastAsia" w:ascii="宋体" w:hAnsi="宋体" w:eastAsia="宋体" w:cs="宋体"/>
                <w:bdr w:val="none" w:color="auto" w:sz="0" w:space="0"/>
              </w:rPr>
              <w:t>日通过环保验收，淄高新环验</w:t>
            </w:r>
            <w:r>
              <w:rPr>
                <w:rFonts w:hint="eastAsia" w:ascii="宋体" w:hAnsi="宋体" w:eastAsia="宋体" w:cs="宋体"/>
                <w:bdr w:val="none" w:color="auto" w:sz="0" w:space="0"/>
                <w:lang w:val="en-US"/>
              </w:rPr>
              <w:t>[2013]29</w:t>
            </w:r>
            <w:r>
              <w:rPr>
                <w:rFonts w:hint="eastAsia" w:ascii="宋体" w:hAnsi="宋体" w:eastAsia="宋体" w:cs="宋体"/>
                <w:bdr w:val="none" w:color="auto" w:sz="0" w:space="0"/>
              </w:rPr>
              <w:t>号，检查时研磨工序正常生产，其他工序未生产，研磨工序安装了布袋除尘，根据企业提供的第三方检测报告显示污染物达标排放，现场未发现环境违法行为。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262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淄博东森石油技术发展有限公司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现场检查，该单位正常生产，</w:t>
            </w:r>
            <w:r>
              <w:rPr>
                <w:rFonts w:hint="eastAsia" w:ascii="宋体" w:hAnsi="宋体" w:eastAsia="宋体" w:cs="宋体"/>
                <w:bdr w:val="none" w:color="auto" w:sz="0" w:space="0"/>
                <w:lang w:val="en-US"/>
              </w:rPr>
              <w:t>2012</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26</w:t>
            </w:r>
            <w:r>
              <w:rPr>
                <w:rFonts w:hint="eastAsia" w:ascii="宋体" w:hAnsi="宋体" w:eastAsia="宋体" w:cs="宋体"/>
                <w:bdr w:val="none" w:color="auto" w:sz="0" w:space="0"/>
              </w:rPr>
              <w:t>日取得环保审批，淄高新环报告表</w:t>
            </w:r>
            <w:r>
              <w:rPr>
                <w:rFonts w:hint="eastAsia" w:ascii="宋体" w:hAnsi="宋体" w:eastAsia="宋体" w:cs="宋体"/>
                <w:bdr w:val="none" w:color="auto" w:sz="0" w:space="0"/>
                <w:lang w:val="en-US"/>
              </w:rPr>
              <w:t>[2012]22</w:t>
            </w:r>
            <w:r>
              <w:rPr>
                <w:rFonts w:hint="eastAsia" w:ascii="宋体" w:hAnsi="宋体" w:eastAsia="宋体" w:cs="宋体"/>
                <w:bdr w:val="none" w:color="auto" w:sz="0" w:space="0"/>
              </w:rPr>
              <w:t>号，</w:t>
            </w:r>
            <w:r>
              <w:rPr>
                <w:rFonts w:hint="eastAsia" w:ascii="宋体" w:hAnsi="宋体" w:eastAsia="宋体" w:cs="宋体"/>
                <w:bdr w:val="none" w:color="auto" w:sz="0" w:space="0"/>
                <w:lang w:val="en-US"/>
              </w:rPr>
              <w:t>2012</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4</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15</w:t>
            </w:r>
            <w:r>
              <w:rPr>
                <w:rFonts w:hint="eastAsia" w:ascii="宋体" w:hAnsi="宋体" w:eastAsia="宋体" w:cs="宋体"/>
                <w:bdr w:val="none" w:color="auto" w:sz="0" w:space="0"/>
              </w:rPr>
              <w:t>日通过验收，淄高新环验</w:t>
            </w:r>
            <w:r>
              <w:rPr>
                <w:rFonts w:hint="eastAsia" w:ascii="宋体" w:hAnsi="宋体" w:eastAsia="宋体" w:cs="宋体"/>
                <w:bdr w:val="none" w:color="auto" w:sz="0" w:space="0"/>
                <w:lang w:val="en-US"/>
              </w:rPr>
              <w:t>[2012]35</w:t>
            </w:r>
            <w:r>
              <w:rPr>
                <w:rFonts w:hint="eastAsia" w:ascii="宋体" w:hAnsi="宋体" w:eastAsia="宋体" w:cs="宋体"/>
                <w:bdr w:val="none" w:color="auto" w:sz="0" w:space="0"/>
              </w:rPr>
              <w:t>号，现场检查，焊接工序配备了焊烟净化器，打磨工序配有布袋除尘设施，未发现环境违法行为。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263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淄博金銮电器设备有限公司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现场检查，该单位正常生产，</w:t>
            </w:r>
            <w:r>
              <w:rPr>
                <w:rFonts w:hint="eastAsia" w:ascii="宋体" w:hAnsi="宋体" w:eastAsia="宋体" w:cs="宋体"/>
                <w:bdr w:val="none" w:color="auto" w:sz="0" w:space="0"/>
                <w:lang w:val="en-US"/>
              </w:rPr>
              <w:t>2012</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4</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9</w:t>
            </w:r>
            <w:r>
              <w:rPr>
                <w:rFonts w:hint="eastAsia" w:ascii="宋体" w:hAnsi="宋体" w:eastAsia="宋体" w:cs="宋体"/>
                <w:bdr w:val="none" w:color="auto" w:sz="0" w:space="0"/>
              </w:rPr>
              <w:t>日取得环评审批（淄高新环报告表</w:t>
            </w:r>
            <w:r>
              <w:rPr>
                <w:rFonts w:hint="eastAsia" w:ascii="宋体" w:hAnsi="宋体" w:eastAsia="宋体" w:cs="宋体"/>
                <w:bdr w:val="none" w:color="auto" w:sz="0" w:space="0"/>
                <w:lang w:val="en-US"/>
              </w:rPr>
              <w:t>[2012]29</w:t>
            </w:r>
            <w:r>
              <w:rPr>
                <w:rFonts w:hint="eastAsia" w:ascii="宋体" w:hAnsi="宋体" w:eastAsia="宋体" w:cs="宋体"/>
                <w:bdr w:val="none" w:color="auto" w:sz="0" w:space="0"/>
              </w:rPr>
              <w:t>号），于</w:t>
            </w:r>
            <w:r>
              <w:rPr>
                <w:rFonts w:hint="eastAsia" w:ascii="宋体" w:hAnsi="宋体" w:eastAsia="宋体" w:cs="宋体"/>
                <w:bdr w:val="none" w:color="auto" w:sz="0" w:space="0"/>
                <w:lang w:val="en-US"/>
              </w:rPr>
              <w:t>2012</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7</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9</w:t>
            </w:r>
            <w:r>
              <w:rPr>
                <w:rFonts w:hint="eastAsia" w:ascii="宋体" w:hAnsi="宋体" w:eastAsia="宋体" w:cs="宋体"/>
                <w:bdr w:val="none" w:color="auto" w:sz="0" w:space="0"/>
              </w:rPr>
              <w:t>日通过环保验收，淄高新环验</w:t>
            </w:r>
            <w:r>
              <w:rPr>
                <w:rFonts w:hint="eastAsia" w:ascii="宋体" w:hAnsi="宋体" w:eastAsia="宋体" w:cs="宋体"/>
                <w:bdr w:val="none" w:color="auto" w:sz="0" w:space="0"/>
                <w:lang w:val="en-US"/>
              </w:rPr>
              <w:t>[2012]87</w:t>
            </w:r>
            <w:r>
              <w:rPr>
                <w:rFonts w:hint="eastAsia" w:ascii="宋体" w:hAnsi="宋体" w:eastAsia="宋体" w:cs="宋体"/>
                <w:bdr w:val="none" w:color="auto" w:sz="0" w:space="0"/>
              </w:rPr>
              <w:t>号），现场检查未发现环境违法行为。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264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淄博英泰钢球有限公司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经现场检查，手续齐全，车间管理较乱，固废存储不规范。</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责令你公司加强现场管理，及时对车间进行清理，立即规范建设固废存储场所。</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265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淄博贝尔化工科技有限公司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经现场检查，该公司环评手续齐全，污染治理设施正常运行，在线数据达标排放。</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责令加强现场精细化管理，确保治污设施运行正常，各项污染物达标排放，同时加强无组织管控，确保车间物品规整到位，厂区道路，车间地面干净整洁。</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266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山东新恒汇电子科技有限公司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经现场检查，该公司正常生产，污染治理设施正常运行，污染物达标排放。</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267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淄博凯弘汽车服务有限公司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经现场检查，淄博凯弘汽车服务有限公司实际名称为山东凯弘汽车服务有限公司，地址位于张店区南世纪路</w:t>
            </w:r>
            <w:r>
              <w:rPr>
                <w:rFonts w:hint="eastAsia" w:ascii="宋体" w:hAnsi="宋体" w:eastAsia="宋体" w:cs="宋体"/>
                <w:bdr w:val="none" w:color="auto" w:sz="0" w:space="0"/>
                <w:lang w:val="en-US"/>
              </w:rPr>
              <w:t>63</w:t>
            </w:r>
            <w:r>
              <w:rPr>
                <w:rFonts w:hint="eastAsia" w:ascii="宋体" w:hAnsi="宋体" w:eastAsia="宋体" w:cs="宋体"/>
                <w:bdr w:val="none" w:color="auto" w:sz="0" w:space="0"/>
              </w:rPr>
              <w:t>号；地址企业为山东盛源汽车服务有限公司，环评手续齐全（建设项目竣工环境保护验收申请登记卡），建设有喷漆房，配套活性炭</w:t>
            </w:r>
            <w:r>
              <w:rPr>
                <w:rFonts w:hint="eastAsia" w:ascii="宋体" w:hAnsi="宋体" w:eastAsia="宋体" w:cs="宋体"/>
                <w:bdr w:val="none" w:color="auto" w:sz="0" w:space="0"/>
                <w:lang w:val="en-US"/>
              </w:rPr>
              <w:t>+</w:t>
            </w:r>
            <w:r>
              <w:rPr>
                <w:rFonts w:hint="eastAsia" w:ascii="宋体" w:hAnsi="宋体" w:eastAsia="宋体" w:cs="宋体"/>
                <w:bdr w:val="none" w:color="auto" w:sz="0" w:space="0"/>
              </w:rPr>
              <w:t>光氧催化治理设施。</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要求你单位严格落实各项环保法律法规及规章制度。</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268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山东恒易德工业机器人制造有限公司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经现场检查，该企业已关停。</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269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淄博润通印务有限公司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经现场检查，该企业建设为印刷项目，配套有光氧催化处理装置，根据最新的检测报告（编号：</w:t>
            </w:r>
            <w:r>
              <w:rPr>
                <w:rFonts w:hint="eastAsia" w:ascii="宋体" w:hAnsi="宋体" w:eastAsia="宋体" w:cs="宋体"/>
                <w:bdr w:val="none" w:color="auto" w:sz="0" w:space="0"/>
                <w:lang w:val="en-US"/>
              </w:rPr>
              <w:t>SDFX-HJ2019</w:t>
            </w:r>
            <w:r>
              <w:rPr>
                <w:rFonts w:hint="eastAsia" w:ascii="宋体" w:hAnsi="宋体" w:eastAsia="宋体" w:cs="宋体"/>
                <w:bdr w:val="none" w:color="auto" w:sz="0" w:space="0"/>
              </w:rPr>
              <w:t>年 第</w:t>
            </w:r>
            <w:r>
              <w:rPr>
                <w:rFonts w:hint="eastAsia" w:ascii="宋体" w:hAnsi="宋体" w:eastAsia="宋体" w:cs="宋体"/>
                <w:bdr w:val="none" w:color="auto" w:sz="0" w:space="0"/>
                <w:lang w:val="en-US"/>
              </w:rPr>
              <w:t xml:space="preserve"> N083-26</w:t>
            </w:r>
            <w:r>
              <w:rPr>
                <w:rFonts w:hint="eastAsia" w:ascii="宋体" w:hAnsi="宋体" w:eastAsia="宋体" w:cs="宋体"/>
                <w:bdr w:val="none" w:color="auto" w:sz="0" w:space="0"/>
              </w:rPr>
              <w:t>号），主要污染物达标排放。建设并规范危废仓库。</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要求你单位严格按照相关法律规定处理危废。</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270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淄博鲁中建材水泥厂有限公司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经现场检查，该公司严格落实重污染天气应急响应，处于停产状态。未发现环境违法行为。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271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淄博润源化工有限公司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经现场检查，该企业已更名为山东齐润源新材料科技有限公司，建设项目为</w:t>
            </w:r>
            <w:r>
              <w:rPr>
                <w:rFonts w:hint="eastAsia" w:ascii="宋体" w:hAnsi="宋体" w:eastAsia="宋体" w:cs="宋体"/>
                <w:bdr w:val="none" w:color="auto" w:sz="0" w:space="0"/>
                <w:lang w:val="en-US"/>
              </w:rPr>
              <w:t>GRH-128</w:t>
            </w:r>
            <w:r>
              <w:rPr>
                <w:rFonts w:hint="eastAsia" w:ascii="宋体" w:hAnsi="宋体" w:eastAsia="宋体" w:cs="宋体"/>
                <w:bdr w:val="none" w:color="auto" w:sz="0" w:space="0"/>
              </w:rPr>
              <w:t>及</w:t>
            </w:r>
            <w:r>
              <w:rPr>
                <w:rFonts w:hint="eastAsia" w:ascii="宋体" w:hAnsi="宋体" w:eastAsia="宋体" w:cs="宋体"/>
                <w:bdr w:val="none" w:color="auto" w:sz="0" w:space="0"/>
                <w:lang w:val="en-US"/>
              </w:rPr>
              <w:t>3</w:t>
            </w:r>
            <w:r>
              <w:rPr>
                <w:rFonts w:hint="eastAsia" w:ascii="宋体" w:hAnsi="宋体" w:eastAsia="宋体" w:cs="宋体"/>
                <w:bdr w:val="none" w:color="auto" w:sz="0" w:space="0"/>
              </w:rPr>
              <w:t>，</w:t>
            </w:r>
            <w:r>
              <w:rPr>
                <w:rFonts w:hint="eastAsia" w:ascii="宋体" w:hAnsi="宋体" w:eastAsia="宋体" w:cs="宋体"/>
                <w:bdr w:val="none" w:color="auto" w:sz="0" w:space="0"/>
                <w:lang w:val="en-US"/>
              </w:rPr>
              <w:t>4</w:t>
            </w:r>
            <w:r>
              <w:rPr>
                <w:rFonts w:hint="eastAsia" w:ascii="宋体" w:hAnsi="宋体" w:eastAsia="宋体" w:cs="宋体"/>
                <w:bdr w:val="none" w:color="auto" w:sz="0" w:space="0"/>
              </w:rPr>
              <w:t>二甲基苯甲醛生产，配套除尘器、</w:t>
            </w:r>
            <w:r>
              <w:rPr>
                <w:rFonts w:hint="eastAsia" w:ascii="宋体" w:hAnsi="宋体" w:eastAsia="宋体" w:cs="宋体"/>
                <w:bdr w:val="none" w:color="auto" w:sz="0" w:space="0"/>
                <w:lang w:val="en-US"/>
              </w:rPr>
              <w:t>Voc</w:t>
            </w:r>
            <w:r>
              <w:rPr>
                <w:rFonts w:hint="eastAsia" w:ascii="宋体" w:hAnsi="宋体" w:eastAsia="宋体" w:cs="宋体"/>
                <w:bdr w:val="none" w:color="auto" w:sz="0" w:space="0"/>
              </w:rPr>
              <w:t>冷凝回收，根据最新的检测报告（国环立宏【委】字（</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）第</w:t>
            </w:r>
            <w:r>
              <w:rPr>
                <w:rFonts w:hint="eastAsia" w:ascii="宋体" w:hAnsi="宋体" w:eastAsia="宋体" w:cs="宋体"/>
                <w:bdr w:val="none" w:color="auto" w:sz="0" w:space="0"/>
                <w:lang w:val="en-US"/>
              </w:rPr>
              <w:t>0385</w:t>
            </w:r>
            <w:r>
              <w:rPr>
                <w:rFonts w:hint="eastAsia" w:ascii="宋体" w:hAnsi="宋体" w:eastAsia="宋体" w:cs="宋体"/>
                <w:bdr w:val="none" w:color="auto" w:sz="0" w:space="0"/>
              </w:rPr>
              <w:t>号），污染物达标排放。</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要求你单位严格落实环保各项法律及规定，确保主要污染物达标排放。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272</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淄博华中真空设备有限公司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现场已落实重污染天气应急减排措施，喷漆房已停产，未发现环境违法问题。。</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273</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山东开泰石化股份有限公司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已执行排污许可证要求，未发现环境违法问题。</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274</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淄博岱瑞泡沫包装有限公司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根据</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年第四季度污染源随机抽查任务，该企业环保手续齐全（淄高新环备案【</w:t>
            </w:r>
            <w:r>
              <w:rPr>
                <w:rFonts w:hint="eastAsia" w:ascii="宋体" w:hAnsi="宋体" w:eastAsia="宋体" w:cs="宋体"/>
                <w:bdr w:val="none" w:color="auto" w:sz="0" w:space="0"/>
                <w:lang w:val="en-US"/>
              </w:rPr>
              <w:t>2018</w:t>
            </w:r>
            <w:r>
              <w:rPr>
                <w:rFonts w:hint="eastAsia" w:ascii="宋体" w:hAnsi="宋体" w:eastAsia="宋体" w:cs="宋体"/>
                <w:bdr w:val="none" w:color="auto" w:sz="0" w:space="0"/>
              </w:rPr>
              <w:t>】</w:t>
            </w:r>
            <w:r>
              <w:rPr>
                <w:rFonts w:hint="eastAsia" w:ascii="宋体" w:hAnsi="宋体" w:eastAsia="宋体" w:cs="宋体"/>
                <w:bdr w:val="none" w:color="auto" w:sz="0" w:space="0"/>
                <w:lang w:val="en-US"/>
              </w:rPr>
              <w:t>5</w:t>
            </w:r>
            <w:r>
              <w:rPr>
                <w:rFonts w:hint="eastAsia" w:ascii="宋体" w:hAnsi="宋体" w:eastAsia="宋体" w:cs="宋体"/>
                <w:bdr w:val="none" w:color="auto" w:sz="0" w:space="0"/>
              </w:rPr>
              <w:t>号），该项目发泡、成型及烘干工序安装了废气收集</w:t>
            </w:r>
            <w:r>
              <w:rPr>
                <w:rFonts w:hint="eastAsia" w:ascii="宋体" w:hAnsi="宋体" w:eastAsia="宋体" w:cs="宋体"/>
                <w:bdr w:val="none" w:color="auto" w:sz="0" w:space="0"/>
                <w:lang w:val="en-US"/>
              </w:rPr>
              <w:t>+UV</w:t>
            </w:r>
            <w:r>
              <w:rPr>
                <w:rFonts w:hint="eastAsia" w:ascii="宋体" w:hAnsi="宋体" w:eastAsia="宋体" w:cs="宋体"/>
                <w:bdr w:val="none" w:color="auto" w:sz="0" w:space="0"/>
              </w:rPr>
              <w:t>光氧废气净化设备，现场检查时治理设施正常运行，根据检测报告（报告编号：</w:t>
            </w:r>
            <w:r>
              <w:rPr>
                <w:rFonts w:hint="eastAsia" w:ascii="宋体" w:hAnsi="宋体" w:eastAsia="宋体" w:cs="宋体"/>
                <w:bdr w:val="none" w:color="auto" w:sz="0" w:space="0"/>
                <w:lang w:val="en-US"/>
              </w:rPr>
              <w:t>HYHJ 18122709</w:t>
            </w:r>
            <w:r>
              <w:rPr>
                <w:rFonts w:hint="eastAsia" w:ascii="宋体" w:hAnsi="宋体" w:eastAsia="宋体" w:cs="宋体"/>
                <w:bdr w:val="none" w:color="auto" w:sz="0" w:space="0"/>
              </w:rPr>
              <w:t>），污染物达标排放。</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要求你单位严格按照各项环保要求落实环保工作及措施，加强扬尘污染防治。</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275</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中航三林铝业有限公司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否</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现场检查时，该公司停产，未发现环境违法行为。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276</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山东金城柯瑞化学有限公司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环保设施正常运行，未发现环境违法行为。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0"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277</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光大水务（淄博）有限公司水质净化一分厂</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现场检查该公司日处理污水</w:t>
            </w:r>
            <w:r>
              <w:rPr>
                <w:rFonts w:hint="eastAsia" w:ascii="宋体" w:hAnsi="宋体" w:eastAsia="宋体" w:cs="宋体"/>
                <w:bdr w:val="none" w:color="auto" w:sz="0" w:space="0"/>
                <w:lang w:val="en-US"/>
              </w:rPr>
              <w:t>195000</w:t>
            </w:r>
            <w:r>
              <w:rPr>
                <w:rFonts w:hint="eastAsia" w:ascii="宋体" w:hAnsi="宋体" w:eastAsia="宋体" w:cs="宋体"/>
                <w:bdr w:val="none" w:color="auto" w:sz="0" w:space="0"/>
              </w:rPr>
              <w:t>立方，设计处理能力</w:t>
            </w:r>
            <w:r>
              <w:rPr>
                <w:rFonts w:hint="eastAsia" w:ascii="宋体" w:hAnsi="宋体" w:eastAsia="宋体" w:cs="宋体"/>
                <w:bdr w:val="none" w:color="auto" w:sz="0" w:space="0"/>
                <w:lang w:val="en-US"/>
              </w:rPr>
              <w:t>200000</w:t>
            </w:r>
            <w:r>
              <w:rPr>
                <w:rFonts w:hint="eastAsia" w:ascii="宋体" w:hAnsi="宋体" w:eastAsia="宋体" w:cs="宋体"/>
                <w:bdr w:val="none" w:color="auto" w:sz="0" w:space="0"/>
              </w:rPr>
              <w:t>立方，处于满负荷运行状态，</w:t>
            </w:r>
            <w:r>
              <w:rPr>
                <w:rFonts w:hint="eastAsia" w:ascii="宋体" w:hAnsi="宋体" w:eastAsia="宋体" w:cs="宋体"/>
                <w:bdr w:val="none" w:color="auto" w:sz="0" w:space="0"/>
                <w:lang w:val="en-US"/>
              </w:rPr>
              <w:t>AB</w:t>
            </w:r>
            <w:r>
              <w:rPr>
                <w:rFonts w:hint="eastAsia" w:ascii="宋体" w:hAnsi="宋体" w:eastAsia="宋体" w:cs="宋体"/>
                <w:bdr w:val="none" w:color="auto" w:sz="0" w:space="0"/>
              </w:rPr>
              <w:t>、</w:t>
            </w:r>
            <w:r>
              <w:rPr>
                <w:rFonts w:hint="eastAsia" w:ascii="宋体" w:hAnsi="宋体" w:eastAsia="宋体" w:cs="宋体"/>
                <w:bdr w:val="none" w:color="auto" w:sz="0" w:space="0"/>
                <w:lang w:val="en-US"/>
              </w:rPr>
              <w:t>AAO</w:t>
            </w:r>
            <w:r>
              <w:rPr>
                <w:rFonts w:hint="eastAsia" w:ascii="宋体" w:hAnsi="宋体" w:eastAsia="宋体" w:cs="宋体"/>
                <w:bdr w:val="none" w:color="auto" w:sz="0" w:space="0"/>
              </w:rPr>
              <w:t>和板框机压滤污水处理设施正常运行，该公司污水出口今年以来总氮存在超标情况，市局今年</w:t>
            </w:r>
            <w:r>
              <w:rPr>
                <w:rFonts w:hint="eastAsia" w:ascii="宋体" w:hAnsi="宋体" w:eastAsia="宋体" w:cs="宋体"/>
                <w:bdr w:val="none" w:color="auto" w:sz="0" w:space="0"/>
                <w:lang w:val="en-US"/>
              </w:rPr>
              <w:t>1</w:t>
            </w:r>
            <w:r>
              <w:rPr>
                <w:rFonts w:hint="eastAsia" w:ascii="宋体" w:hAnsi="宋体" w:eastAsia="宋体" w:cs="宋体"/>
                <w:bdr w:val="none" w:color="auto" w:sz="0" w:space="0"/>
              </w:rPr>
              <w:t>月份批复对该公司一分厂暂不进行总氮考核，要求该公司努力控制总氮排放浓度，加快搬迁工程建设进度。现场查阅该公司自</w:t>
            </w:r>
            <w:r>
              <w:rPr>
                <w:rFonts w:hint="eastAsia" w:ascii="宋体" w:hAnsi="宋体" w:eastAsia="宋体" w:cs="宋体"/>
                <w:bdr w:val="none" w:color="auto" w:sz="0" w:space="0"/>
                <w:lang w:val="en-US"/>
              </w:rPr>
              <w:t>2019</w:t>
            </w:r>
            <w:r>
              <w:rPr>
                <w:rFonts w:hint="eastAsia" w:ascii="宋体" w:hAnsi="宋体" w:eastAsia="宋体" w:cs="宋体"/>
                <w:bdr w:val="none" w:color="auto" w:sz="0" w:space="0"/>
              </w:rPr>
              <w:t>年</w:t>
            </w:r>
            <w:r>
              <w:rPr>
                <w:rFonts w:hint="eastAsia" w:ascii="宋体" w:hAnsi="宋体" w:eastAsia="宋体" w:cs="宋体"/>
                <w:bdr w:val="none" w:color="auto" w:sz="0" w:space="0"/>
                <w:lang w:val="en-US"/>
              </w:rPr>
              <w:t>6</w:t>
            </w:r>
            <w:r>
              <w:rPr>
                <w:rFonts w:hint="eastAsia" w:ascii="宋体" w:hAnsi="宋体" w:eastAsia="宋体" w:cs="宋体"/>
                <w:bdr w:val="none" w:color="auto" w:sz="0" w:space="0"/>
              </w:rPr>
              <w:t>月</w:t>
            </w:r>
            <w:r>
              <w:rPr>
                <w:rFonts w:hint="eastAsia" w:ascii="宋体" w:hAnsi="宋体" w:eastAsia="宋体" w:cs="宋体"/>
                <w:bdr w:val="none" w:color="auto" w:sz="0" w:space="0"/>
                <w:lang w:val="en-US"/>
              </w:rPr>
              <w:t>10</w:t>
            </w:r>
            <w:r>
              <w:rPr>
                <w:rFonts w:hint="eastAsia" w:ascii="宋体" w:hAnsi="宋体" w:eastAsia="宋体" w:cs="宋体"/>
                <w:bdr w:val="none" w:color="auto" w:sz="0" w:space="0"/>
              </w:rPr>
              <w:t>日取得排污许可证以来，能够按照排污许可证要求开展自行监测和记录运行管理台帐，未发现环境违法行为。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满负荷运行期间加强日常环境管理，保障出水达标排放。</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278</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淄博玛希克塑料有限公司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现场检查，该公司全面停产中，未发现环境违法行为。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279</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淄博富林耐火材料有限公司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该公司生产线已关闭。</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280</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淄博新农基作物科学有限公司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现场检查，排污许可证规定的事项要求已基本执行。</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无</w:t>
            </w: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2" w:hRule="atLeast"/>
          <w:tblHeader/>
        </w:trPr>
        <w:tc>
          <w:tcPr>
            <w:tcW w:w="115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lang w:val="en-US"/>
              </w:rPr>
              <w:t>281</w:t>
            </w:r>
          </w:p>
        </w:tc>
        <w:tc>
          <w:tcPr>
            <w:tcW w:w="2752"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淄博宜臣轻工制品有限公司</w:t>
            </w:r>
          </w:p>
        </w:tc>
        <w:tc>
          <w:tcPr>
            <w:tcW w:w="1611"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高新区</w:t>
            </w:r>
          </w:p>
        </w:tc>
        <w:tc>
          <w:tcPr>
            <w:tcW w:w="1148" w:type="dxa"/>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hAnsi="宋体" w:eastAsia="宋体" w:cs="宋体"/>
                <w:bdr w:val="none" w:color="auto" w:sz="0" w:space="0"/>
                <w:lang w:val="en-US"/>
              </w:rPr>
            </w:pPr>
            <w:r>
              <w:rPr>
                <w:rFonts w:hint="eastAsia" w:ascii="宋体" w:hAnsi="宋体" w:eastAsia="宋体" w:cs="宋体"/>
                <w:bdr w:val="none" w:color="auto" w:sz="0" w:space="0"/>
              </w:rPr>
              <w:t>是</w:t>
            </w:r>
          </w:p>
        </w:tc>
        <w:tc>
          <w:tcPr>
            <w:tcW w:w="4826" w:type="dxa"/>
            <w:tcBorders>
              <w:top w:val="single" w:color="auto" w:sz="4" w:space="0"/>
              <w:left w:val="single" w:color="auto" w:sz="4" w:space="0"/>
              <w:bottom w:val="single" w:color="auto" w:sz="4" w:space="0"/>
              <w:right w:val="single" w:color="auto" w:sz="4" w:space="0"/>
            </w:tcBorders>
            <w:shd w:val="clear"/>
            <w:vAlign w:val="center"/>
          </w:tcPr>
          <w:p>
            <w:pPr>
              <w:rPr>
                <w:rFonts w:hint="eastAsia" w:ascii="宋体" w:hAnsi="宋体" w:eastAsia="宋体" w:cs="宋体"/>
                <w:bdr w:val="none" w:color="auto" w:sz="0" w:space="0"/>
                <w:lang w:val="en-US"/>
              </w:rPr>
            </w:pPr>
            <w:r>
              <w:rPr>
                <w:rFonts w:hint="eastAsia" w:ascii="宋体" w:hAnsi="宋体" w:eastAsia="宋体" w:cs="宋体"/>
                <w:bdr w:val="none" w:color="auto" w:sz="0" w:space="0"/>
              </w:rPr>
              <w:t>现场检查该公司玻璃深加工和喷涂项目正常生产，均已通过验收，其中玻璃深加工项目网带窑和喷涂项目车间密闭废气集中管道收集后经喷淋塔然后光氧催化装置处理后经</w:t>
            </w:r>
            <w:r>
              <w:rPr>
                <w:rFonts w:hint="eastAsia" w:ascii="宋体" w:hAnsi="宋体" w:eastAsia="宋体" w:cs="宋体"/>
                <w:bdr w:val="none" w:color="auto" w:sz="0" w:space="0"/>
                <w:lang w:val="en-US"/>
              </w:rPr>
              <w:t>2</w:t>
            </w:r>
            <w:r>
              <w:rPr>
                <w:rFonts w:hint="eastAsia" w:ascii="宋体" w:hAnsi="宋体" w:eastAsia="宋体" w:cs="宋体"/>
                <w:bdr w:val="none" w:color="auto" w:sz="0" w:space="0"/>
              </w:rPr>
              <w:t>条烟囱排放，污染治理设施正常运行，现场未发现环境违法行为。</w:t>
            </w:r>
          </w:p>
        </w:tc>
        <w:tc>
          <w:tcPr>
            <w:tcW w:w="3219"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45" w:type="dxa"/>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bl>
    <w:p>
      <w:r>
        <w:rPr>
          <w:rFonts w:hint="eastAsia" w:ascii="仿宋_GB2312" w:eastAsia="仿宋_GB2312" w:cs="仿宋_GB2312"/>
          <w:lang w:val="en-US"/>
        </w:rPr>
        <w:t xml:space="preserve"> </w:t>
      </w:r>
      <w:bookmarkStart w:id="0" w:name="_GoBack"/>
      <w:bookmarkEnd w:id="0"/>
    </w:p>
    <w:sectPr>
      <w:pgSz w:w="11906" w:h="16838"/>
      <w:pgMar w:top="1800" w:right="1440" w:bottom="1800" w:left="1440"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fixed"/>
    <w:sig w:usb0="00000001" w:usb1="080E0000" w:usb2="00000010" w:usb3="00000000" w:csb0="00040000"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2010609030101010101"/>
    <w:charset w:val="86"/>
    <w:family w:val="auto"/>
    <w:pitch w:val="fixed"/>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bordersDoNotSurroundHeader w:val="0"/>
  <w:bordersDoNotSurroundFooter w:val="0"/>
  <w:documentProtection w:enforcement="0"/>
  <w:defaultTabStop w:val="420"/>
  <w:drawingGridHorizontalSpacing w:val="106"/>
  <w:drawingGridVerticalSpacing w:val="157"/>
  <w:displayHorizontalDrawingGridEvery w:val="2"/>
  <w:displayVerticalDrawingGridEvery w:val="2"/>
  <w:noPunctuationKerning w:val="1"/>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F0528"/>
    <w:rsid w:val="35C403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suppressLineNumbers w:val="0"/>
      <w:spacing w:before="0" w:beforeAutospacing="0" w:after="0" w:afterAutospacing="0"/>
      <w:ind w:left="0" w:right="0"/>
      <w:jc w:val="both"/>
    </w:pPr>
    <w:rPr>
      <w:rFonts w:hint="default" w:ascii="Calibri" w:hAnsi="Calibri" w:eastAsia="宋体" w:cs="宋体"/>
      <w:kern w:val="0"/>
      <w:sz w:val="21"/>
      <w:szCs w:val="21"/>
      <w:lang w:val="en-US" w:eastAsia="zh-CN" w:bidi="ar"/>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qFormat/>
    <w:uiPriority w:val="9"/>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qFormat/>
    <w:uiPriority w:val="9"/>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4">
    <w:name w:val="Default Paragraph Font"/>
    <w:semiHidden/>
    <w:unhideWhenUsed/>
    <w:uiPriority w:val="99"/>
  </w:style>
  <w:style w:type="table" w:default="1" w:styleId="13">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8">
    <w:name w:val="Balloon Text"/>
    <w:basedOn w:val="1"/>
    <w:link w:val="18"/>
    <w:semiHidden/>
    <w:unhideWhenUsed/>
    <w:uiPriority w:val="99"/>
    <w:pPr>
      <w:keepNext w:val="0"/>
      <w:keepLines w:val="0"/>
      <w:widowControl/>
      <w:suppressLineNumbers w:val="0"/>
      <w:spacing w:before="0" w:beforeAutospacing="0" w:after="0" w:afterAutospacing="0"/>
      <w:ind w:left="0" w:right="0"/>
      <w:jc w:val="both"/>
    </w:pPr>
    <w:rPr>
      <w:rFonts w:hint="default" w:ascii="Calibri" w:hAnsi="Calibri" w:eastAsia="宋体" w:cs="宋体"/>
      <w:kern w:val="0"/>
      <w:sz w:val="18"/>
      <w:szCs w:val="18"/>
      <w:lang w:val="en-US" w:eastAsia="zh-CN" w:bidi="ar"/>
    </w:rPr>
  </w:style>
  <w:style w:type="paragraph" w:styleId="9">
    <w:name w:val="footer"/>
    <w:basedOn w:val="1"/>
    <w:link w:val="16"/>
    <w:semiHidden/>
    <w:unhideWhenUsed/>
    <w:uiPriority w:val="99"/>
    <w:pPr>
      <w:keepNext w:val="0"/>
      <w:keepLines w:val="0"/>
      <w:widowControl/>
      <w:suppressLineNumbers w:val="0"/>
      <w:snapToGrid w:val="0"/>
      <w:spacing w:before="0" w:beforeAutospacing="0" w:after="0" w:afterAutospacing="0"/>
      <w:ind w:left="0" w:right="0"/>
      <w:jc w:val="left"/>
    </w:pPr>
    <w:rPr>
      <w:rFonts w:hint="default" w:ascii="Calibri" w:hAnsi="Calibri" w:eastAsia="宋体" w:cs="宋体"/>
      <w:kern w:val="0"/>
      <w:sz w:val="18"/>
      <w:szCs w:val="18"/>
      <w:lang w:val="en-US" w:eastAsia="zh-CN" w:bidi="ar"/>
    </w:rPr>
  </w:style>
  <w:style w:type="paragraph" w:styleId="10">
    <w:name w:val="header"/>
    <w:basedOn w:val="1"/>
    <w:link w:val="17"/>
    <w:semiHidden/>
    <w:unhideWhenUsed/>
    <w:uiPriority w:val="99"/>
    <w:pPr>
      <w:keepNext w:val="0"/>
      <w:keepLines w:val="0"/>
      <w:widowControl/>
      <w:suppressLineNumbers w:val="0"/>
      <w:snapToGrid w:val="0"/>
      <w:spacing w:before="0" w:beforeAutospacing="0" w:after="0" w:afterAutospacing="0"/>
      <w:ind w:left="0" w:right="0"/>
      <w:jc w:val="center"/>
    </w:pPr>
    <w:rPr>
      <w:rFonts w:hint="default" w:ascii="Calibri" w:hAnsi="Calibri" w:eastAsia="宋体" w:cs="宋体"/>
      <w:kern w:val="0"/>
      <w:sz w:val="18"/>
      <w:szCs w:val="18"/>
      <w:lang w:val="en-US" w:eastAsia="zh-CN" w:bidi="ar"/>
    </w:rPr>
  </w:style>
  <w:style w:type="paragraph" w:styleId="11">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uiPriority w:val="99"/>
    <w:pPr>
      <w:spacing w:before="0" w:beforeAutospacing="1" w:after="0" w:afterAutospacing="1"/>
      <w:ind w:left="0" w:right="0"/>
      <w:jc w:val="left"/>
    </w:pPr>
    <w:rPr>
      <w:rFonts w:ascii="宋体" w:hAnsi="宋体" w:eastAsia="宋体" w:cs="宋体"/>
      <w:kern w:val="0"/>
      <w:sz w:val="24"/>
      <w:szCs w:val="24"/>
      <w:lang w:val="en-US" w:eastAsia="zh-CN" w:bidi="ar"/>
    </w:rPr>
  </w:style>
  <w:style w:type="paragraph" w:customStyle="1" w:styleId="15">
    <w:name w:val="List Paragraph"/>
    <w:basedOn w:val="1"/>
    <w:qFormat/>
    <w:uiPriority w:val="34"/>
    <w:pPr>
      <w:keepNext w:val="0"/>
      <w:keepLines w:val="0"/>
      <w:widowControl/>
      <w:suppressLineNumbers w:val="0"/>
      <w:spacing w:before="0" w:beforeAutospacing="0" w:after="0" w:afterAutospacing="0"/>
      <w:ind w:left="0" w:right="0" w:firstLine="420"/>
      <w:jc w:val="both"/>
    </w:pPr>
    <w:rPr>
      <w:rFonts w:hint="default" w:ascii="Calibri" w:hAnsi="Calibri" w:eastAsia="宋体" w:cs="宋体"/>
      <w:kern w:val="0"/>
      <w:sz w:val="21"/>
      <w:szCs w:val="21"/>
      <w:lang w:val="en-US" w:eastAsia="zh-CN" w:bidi="ar"/>
    </w:rPr>
  </w:style>
  <w:style w:type="character" w:customStyle="1" w:styleId="16">
    <w:name w:val="页脚 Char"/>
    <w:basedOn w:val="14"/>
    <w:link w:val="9"/>
    <w:locked/>
    <w:uiPriority w:val="0"/>
    <w:rPr>
      <w:rFonts w:hint="default" w:ascii="Calibri" w:hAnsi="Calibri" w:cs="Calibri"/>
    </w:rPr>
  </w:style>
  <w:style w:type="character" w:customStyle="1" w:styleId="17">
    <w:name w:val="页眉 Char"/>
    <w:basedOn w:val="14"/>
    <w:link w:val="10"/>
    <w:locked/>
    <w:uiPriority w:val="0"/>
    <w:rPr>
      <w:rFonts w:hint="default" w:ascii="Calibri" w:hAnsi="Calibri" w:cs="Calibri"/>
    </w:rPr>
  </w:style>
  <w:style w:type="character" w:customStyle="1" w:styleId="18">
    <w:name w:val="批注框文本 Char"/>
    <w:basedOn w:val="14"/>
    <w:link w:val="8"/>
    <w:locked/>
    <w:uiPriority w:val="0"/>
    <w:rPr>
      <w:rFonts w:hint="default" w:ascii="Calibri" w:hAnsi="Calibri" w:eastAsia="宋体" w:cs="宋体"/>
      <w:sz w:val="18"/>
      <w:szCs w:val="18"/>
    </w:rPr>
  </w:style>
  <w:style w:type="paragraph" w:customStyle="1" w:styleId="19">
    <w:name w:val="Char"/>
    <w:basedOn w:val="1"/>
    <w:uiPriority w:val="0"/>
    <w:pPr>
      <w:keepNext w:val="0"/>
      <w:keepLines w:val="0"/>
      <w:widowControl/>
      <w:suppressLineNumbers w:val="0"/>
      <w:spacing w:before="0" w:beforeAutospacing="0" w:after="0" w:afterAutospacing="0" w:line="360" w:lineRule="auto"/>
      <w:ind w:left="0" w:right="0" w:firstLine="200"/>
      <w:jc w:val="both"/>
    </w:pPr>
    <w:rPr>
      <w:rFonts w:hint="default" w:ascii="Times New Roman" w:hAnsi="Times New Roman" w:eastAsia="宋体" w:cs="Times New Roman"/>
      <w:kern w:val="0"/>
      <w:sz w:val="21"/>
      <w:szCs w:val="21"/>
      <w:lang w:val="en-US" w:eastAsia="zh-CN" w:bidi="ar"/>
    </w:rPr>
  </w:style>
  <w:style w:type="character" w:customStyle="1" w:styleId="20">
    <w:name w:val="font21"/>
    <w:basedOn w:val="14"/>
    <w:uiPriority w:val="0"/>
    <w:rPr>
      <w:rFonts w:hint="eastAsia" w:ascii="宋体" w:hAnsi="宋体" w:eastAsia="宋体" w:cs="宋体"/>
      <w:color w:val="000000"/>
      <w:u w:val="none"/>
    </w:rPr>
  </w:style>
  <w:style w:type="character" w:customStyle="1" w:styleId="21">
    <w:name w:val="font11"/>
    <w:basedOn w:val="14"/>
    <w:uiPriority w:val="0"/>
    <w:rPr>
      <w:rFonts w:hint="eastAsia" w:ascii="仿宋_GB2312" w:eastAsia="仿宋_GB2312" w:cs="仿宋_GB2312"/>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3414</Words>
  <Characters>19461</Characters>
  <Lines>162</Lines>
  <Paragraphs>45</Paragraphs>
  <TotalTime>43852.5625000007</TotalTime>
  <ScaleCrop>false</ScaleCrop>
  <LinksUpToDate>false</LinksUpToDate>
  <CharactersWithSpaces>22830</CharactersWithSpaces>
  <Application>WPS Office_11.1.0.8696_F1E327BC-269C-435d-A152-05C5408002CA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2020-01-09T21:45:00Z</dcterms:created>
  <dc:creator>NTKO</dc:creator>
  <cp:lastModifiedBy>1992</cp:lastModifiedBy>
  <cp:lastPrinted>2020-01-18T16:36:00Z</cp:lastPrinted>
  <dcterms:modified xsi:type="dcterms:W3CDTF">2020-01-22T05:51:17Z</dcterms:modified>
  <dc:title>抽查记录表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