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方正小标宋简体" w:hAnsi="Calibri" w:eastAsia="方正小标宋简体" w:cs="Times New Roman"/>
          <w:snapToGrid w:val="0"/>
          <w:color w:val="FF0000"/>
          <w:spacing w:val="-20"/>
          <w:w w:val="50"/>
          <w:kern w:val="0"/>
          <w:sz w:val="144"/>
          <w:szCs w:val="144"/>
        </w:rPr>
      </w:pPr>
      <w:bookmarkStart w:id="5" w:name="_GoBack"/>
      <w:bookmarkEnd w:id="5"/>
      <w:r>
        <w:rPr>
          <w:rFonts w:hint="eastAsia" w:ascii="方正小标宋简体" w:hAnsi="Calibri" w:eastAsia="方正小标宋简体" w:cs="Times New Roman"/>
          <w:snapToGrid w:val="0"/>
          <w:color w:val="FF0000"/>
          <w:spacing w:val="-20"/>
          <w:w w:val="50"/>
          <w:kern w:val="0"/>
          <w:sz w:val="144"/>
          <w:szCs w:val="144"/>
          <w:lang w:val="en-US" w:eastAsia="zh-CN"/>
        </w:rPr>
        <w:t>临淄区畜牧农机服务中心</w:t>
      </w:r>
      <w:r>
        <w:rPr>
          <w:rFonts w:hint="eastAsia" w:ascii="方正小标宋简体" w:hAnsi="Calibri" w:eastAsia="方正小标宋简体" w:cs="Times New Roman"/>
          <w:snapToGrid w:val="0"/>
          <w:color w:val="FF0000"/>
          <w:spacing w:val="-20"/>
          <w:w w:val="50"/>
          <w:kern w:val="0"/>
          <w:sz w:val="144"/>
          <w:szCs w:val="144"/>
        </w:rPr>
        <w:t>文件</w:t>
      </w:r>
    </w:p>
    <w:p>
      <w:pPr>
        <w:jc w:val="center"/>
        <w:rPr>
          <w:rFonts w:hint="eastAsia" w:ascii="仿宋_GB2312" w:hAnsi="宋体" w:eastAsia="仿宋_GB2312" w:cs="宋体"/>
          <w:bCs/>
          <w:sz w:val="32"/>
          <w:szCs w:val="32"/>
        </w:rPr>
      </w:pPr>
      <w:r>
        <w:rPr>
          <w:rFonts w:hint="eastAsia" w:ascii="仿宋_GB2312" w:hAnsi="宋体" w:eastAsia="仿宋_GB2312" w:cs="宋体"/>
          <w:bCs/>
          <w:sz w:val="32"/>
          <w:szCs w:val="32"/>
        </w:rPr>
        <w:t>临牧机字〔2020〕</w:t>
      </w:r>
      <w:r>
        <w:rPr>
          <w:rFonts w:hint="eastAsia" w:ascii="仿宋_GB2312" w:hAnsi="宋体" w:eastAsia="仿宋_GB2312" w:cs="宋体"/>
          <w:bCs/>
          <w:sz w:val="32"/>
          <w:szCs w:val="32"/>
          <w:lang w:val="en-US" w:eastAsia="zh-CN"/>
        </w:rPr>
        <w:t>14</w:t>
      </w:r>
      <w:r>
        <w:rPr>
          <w:rFonts w:hint="eastAsia" w:ascii="仿宋_GB2312" w:hAnsi="宋体" w:eastAsia="仿宋_GB2312" w:cs="宋体"/>
          <w:bCs/>
          <w:sz w:val="32"/>
          <w:szCs w:val="32"/>
        </w:rPr>
        <w:t xml:space="preserve"> 号</w:t>
      </w:r>
    </w:p>
    <w:p>
      <w:pPr>
        <w:spacing w:line="240" w:lineRule="exact"/>
        <w:ind w:firstLine="2720" w:firstLineChars="850"/>
        <w:jc w:val="center"/>
        <w:rPr>
          <w:rFonts w:ascii="Calibri" w:hAnsi="Calibri" w:eastAsia="仿宋_GB2312" w:cs="Times New Roman"/>
          <w:sz w:val="32"/>
          <w:szCs w:val="32"/>
        </w:rPr>
      </w:pPr>
    </w:p>
    <w:p>
      <w:pPr>
        <w:spacing w:line="240" w:lineRule="exact"/>
        <w:jc w:val="center"/>
        <w:rPr>
          <w:rFonts w:hint="eastAsia" w:ascii="Calibri" w:hAnsi="Calibri" w:eastAsia="宋体" w:cs="Times New Roman"/>
          <w:color w:val="FF0000"/>
          <w:szCs w:val="22"/>
        </w:rPr>
      </w:pPr>
      <w:r>
        <w:rPr>
          <w:rFonts w:hint="eastAsia" w:ascii="Calibri" w:hAnsi="Calibri" w:eastAsia="宋体" w:cs="Times New Roman"/>
          <w:sz w:val="32"/>
          <w:szCs w:val="32"/>
        </w:rPr>
        <w:pict>
          <v:shape id="_x0000_i1025" o:spt="75" type="#_x0000_t75" style="height:12.25pt;width:446.4pt;" filled="f" o:preferrelative="t" stroked="f" coordsize="21600,21600">
            <v:path/>
            <v:fill on="f" focussize="0,0"/>
            <v:stroke on="f"/>
            <v:imagedata r:id="rId16" o:title=""/>
            <o:lock v:ext="edit" aspectratio="t"/>
            <w10:wrap type="none"/>
            <w10:anchorlock/>
          </v:shape>
        </w:pict>
      </w:r>
    </w:p>
    <w:p>
      <w:pPr>
        <w:rPr>
          <w:rFonts w:hint="eastAsia"/>
        </w:rPr>
      </w:pPr>
    </w:p>
    <w:p>
      <w:pPr>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关于印发《2020年临淄区动物疫病监测与</w:t>
      </w:r>
    </w:p>
    <w:p>
      <w:pPr>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流行病学调查实施方案》的通知</w:t>
      </w:r>
    </w:p>
    <w:p>
      <w:pPr>
        <w:ind w:firstLine="640" w:firstLineChars="200"/>
        <w:jc w:val="center"/>
        <w:rPr>
          <w:rFonts w:eastAsia="仿宋_GB2312"/>
          <w:color w:val="000000"/>
          <w:sz w:val="32"/>
          <w:szCs w:val="32"/>
        </w:rPr>
      </w:pPr>
    </w:p>
    <w:p>
      <w:pPr>
        <w:spacing w:line="560" w:lineRule="exact"/>
        <w:jc w:val="left"/>
        <w:rPr>
          <w:rFonts w:eastAsia="仿宋_GB2312"/>
          <w:color w:val="000000"/>
          <w:sz w:val="32"/>
          <w:szCs w:val="32"/>
        </w:rPr>
      </w:pPr>
      <w:r>
        <w:rPr>
          <w:rFonts w:hint="eastAsia" w:eastAsia="仿宋_GB2312"/>
          <w:color w:val="000000"/>
          <w:sz w:val="32"/>
          <w:szCs w:val="32"/>
        </w:rPr>
        <w:t>各有关镇政府、街道办事处，各相关单位：</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为贯彻落实《淄博市中长期动物疫病防治规划（2013—2020年）》及</w:t>
      </w:r>
      <w:r>
        <w:rPr>
          <w:rFonts w:hint="eastAsia" w:ascii="仿宋_GB2312" w:hAnsi="仿宋_GB2312" w:eastAsia="仿宋_GB2312" w:cs="仿宋_GB2312"/>
          <w:sz w:val="32"/>
          <w:szCs w:val="32"/>
        </w:rPr>
        <w:t>《临淄区中长期动物疫病防治规划（2014－2020年）》</w:t>
      </w:r>
      <w:r>
        <w:rPr>
          <w:rFonts w:hint="eastAsia" w:eastAsia="仿宋_GB2312"/>
          <w:color w:val="000000"/>
          <w:sz w:val="32"/>
          <w:szCs w:val="32"/>
        </w:rPr>
        <w:t>，根据《2020年淄博市动物疫病监测与流行病学调查计划》要求，结合我区实际情况科学开展动物疫病监测与流行病学调查工作，我中心制定了《2020年临淄区动物疫病监测与流行病学调查实施方案》，现印发给你们，请认真遵照执行。</w:t>
      </w:r>
    </w:p>
    <w:p>
      <w:pPr>
        <w:spacing w:line="560" w:lineRule="exact"/>
        <w:ind w:firstLine="640" w:firstLineChars="200"/>
        <w:jc w:val="left"/>
        <w:rPr>
          <w:rFonts w:hint="eastAsia" w:eastAsia="仿宋_GB2312"/>
          <w:color w:val="000000"/>
          <w:sz w:val="32"/>
          <w:szCs w:val="32"/>
        </w:rPr>
      </w:pPr>
    </w:p>
    <w:p>
      <w:pPr>
        <w:spacing w:line="560" w:lineRule="exact"/>
        <w:ind w:firstLine="4640" w:firstLineChars="1450"/>
        <w:jc w:val="left"/>
        <w:rPr>
          <w:rFonts w:eastAsia="仿宋_GB2312"/>
          <w:color w:val="000000"/>
          <w:sz w:val="32"/>
          <w:szCs w:val="32"/>
        </w:rPr>
      </w:pPr>
      <w:r>
        <w:rPr>
          <w:rFonts w:hint="eastAsia" w:eastAsia="仿宋_GB2312"/>
          <w:color w:val="000000"/>
          <w:sz w:val="32"/>
          <w:szCs w:val="32"/>
        </w:rPr>
        <w:t>临淄区畜牧农机服务中心</w:t>
      </w:r>
    </w:p>
    <w:p>
      <w:pPr>
        <w:wordWrap w:val="0"/>
        <w:spacing w:line="560" w:lineRule="exact"/>
        <w:jc w:val="right"/>
        <w:rPr>
          <w:rFonts w:eastAsia="仿宋_GB2312"/>
          <w:color w:val="000000"/>
          <w:sz w:val="32"/>
          <w:szCs w:val="32"/>
        </w:rPr>
      </w:pPr>
      <w:r>
        <w:rPr>
          <w:rFonts w:hint="eastAsia" w:eastAsia="仿宋_GB2312"/>
          <w:color w:val="000000"/>
          <w:sz w:val="32"/>
          <w:szCs w:val="32"/>
        </w:rPr>
        <w:t>2020年</w:t>
      </w:r>
      <w:r>
        <w:rPr>
          <w:rFonts w:eastAsia="仿宋_GB2312"/>
          <w:color w:val="000000"/>
          <w:sz w:val="32"/>
          <w:szCs w:val="32"/>
        </w:rPr>
        <w:t>7</w:t>
      </w:r>
      <w:r>
        <w:rPr>
          <w:rFonts w:hint="eastAsia" w:eastAsia="仿宋_GB2312"/>
          <w:color w:val="000000"/>
          <w:sz w:val="32"/>
          <w:szCs w:val="32"/>
        </w:rPr>
        <w:t>月</w:t>
      </w:r>
      <w:r>
        <w:rPr>
          <w:rFonts w:eastAsia="仿宋_GB2312"/>
          <w:color w:val="000000"/>
          <w:sz w:val="32"/>
          <w:szCs w:val="32"/>
        </w:rPr>
        <w:t>10</w:t>
      </w:r>
      <w:r>
        <w:rPr>
          <w:rFonts w:hint="eastAsia" w:eastAsia="仿宋_GB2312"/>
          <w:color w:val="000000"/>
          <w:sz w:val="32"/>
          <w:szCs w:val="32"/>
        </w:rPr>
        <w:t xml:space="preserve">日 </w:t>
      </w:r>
      <w:r>
        <w:rPr>
          <w:rFonts w:eastAsia="仿宋_GB2312"/>
          <w:color w:val="000000"/>
          <w:sz w:val="32"/>
          <w:szCs w:val="32"/>
        </w:rPr>
        <w:t xml:space="preserve">   </w:t>
      </w:r>
    </w:p>
    <w:p>
      <w:pPr>
        <w:spacing w:line="560" w:lineRule="exact"/>
        <w:jc w:val="center"/>
        <w:rPr>
          <w:rFonts w:ascii="方正小标宋简体" w:hAnsi="方正小标宋简体" w:eastAsia="方正小标宋简体"/>
          <w:color w:val="000000"/>
          <w:kern w:val="0"/>
          <w:sz w:val="44"/>
          <w:szCs w:val="44"/>
        </w:rPr>
      </w:pPr>
      <w:r>
        <w:rPr>
          <w:rFonts w:ascii="方正小标宋简体" w:eastAsia="方正小标宋简体"/>
          <w:color w:val="000000"/>
          <w:kern w:val="0"/>
          <w:sz w:val="44"/>
          <w:szCs w:val="44"/>
        </w:rPr>
        <w:br w:type="page"/>
      </w:r>
      <w:r>
        <w:rPr>
          <w:rFonts w:ascii="方正小标宋简体" w:eastAsia="方正小标宋简体"/>
          <w:color w:val="000000"/>
          <w:kern w:val="0"/>
          <w:sz w:val="44"/>
          <w:szCs w:val="44"/>
        </w:rPr>
        <w:t>2020</w:t>
      </w:r>
      <w:r>
        <w:rPr>
          <w:rFonts w:hint="eastAsia" w:ascii="方正小标宋简体" w:hAnsi="方正小标宋简体" w:eastAsia="方正小标宋简体"/>
          <w:color w:val="000000"/>
          <w:kern w:val="0"/>
          <w:sz w:val="44"/>
          <w:szCs w:val="44"/>
        </w:rPr>
        <w:t>年临淄区动物疫病监测与</w:t>
      </w:r>
    </w:p>
    <w:p>
      <w:pPr>
        <w:jc w:val="center"/>
        <w:rPr>
          <w:rFonts w:ascii="方正小标宋简体" w:eastAsia="方正小标宋简体"/>
          <w:color w:val="000000"/>
          <w:sz w:val="44"/>
          <w:szCs w:val="44"/>
        </w:rPr>
      </w:pPr>
      <w:r>
        <w:rPr>
          <w:rFonts w:hint="eastAsia" w:ascii="方正小标宋简体" w:hAnsi="方正小标宋简体" w:eastAsia="方正小标宋简体"/>
          <w:color w:val="000000"/>
          <w:kern w:val="0"/>
          <w:sz w:val="44"/>
          <w:szCs w:val="44"/>
        </w:rPr>
        <w:t>流行病学调查实施方案</w:t>
      </w:r>
    </w:p>
    <w:p>
      <w:pPr>
        <w:pStyle w:val="17"/>
        <w:widowControl w:val="0"/>
        <w:ind w:firstLine="600" w:firstLineChars="200"/>
        <w:jc w:val="center"/>
        <w:rPr>
          <w:rFonts w:ascii="仿宋_GB2312" w:hAnsi="华文仿宋" w:eastAsia="仿宋_GB2312"/>
          <w:color w:val="000000"/>
          <w:sz w:val="30"/>
          <w:szCs w:val="30"/>
        </w:rPr>
      </w:pPr>
      <w:r>
        <w:rPr>
          <w:rFonts w:ascii="仿宋_GB2312" w:hAnsi="华文仿宋" w:eastAsia="仿宋_GB2312"/>
          <w:color w:val="000000"/>
          <w:sz w:val="30"/>
          <w:szCs w:val="30"/>
        </w:rPr>
        <w:t xml:space="preserve"> </w:t>
      </w:r>
    </w:p>
    <w:p>
      <w:pPr>
        <w:ind w:firstLine="640" w:firstLineChars="200"/>
        <w:rPr>
          <w:rFonts w:ascii="黑体" w:hAnsi="黑体" w:eastAsia="黑体"/>
          <w:color w:val="000000"/>
          <w:sz w:val="32"/>
          <w:szCs w:val="32"/>
        </w:rPr>
      </w:pPr>
      <w:r>
        <w:rPr>
          <w:rFonts w:hint="eastAsia" w:ascii="黑体" w:hAnsi="黑体" w:eastAsia="黑体"/>
          <w:color w:val="000000"/>
          <w:sz w:val="32"/>
          <w:szCs w:val="32"/>
        </w:rPr>
        <w:t>一、总体要求</w:t>
      </w:r>
    </w:p>
    <w:p>
      <w:pPr>
        <w:pStyle w:val="17"/>
        <w:widowControl w:val="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w:t>
      </w:r>
      <w:r>
        <w:rPr>
          <w:rFonts w:hint="eastAsia" w:ascii="仿宋_GB2312" w:hAnsi="仿宋_GB2312" w:eastAsia="仿宋_GB2312" w:cs="仿宋_GB2312"/>
          <w:sz w:val="32"/>
          <w:szCs w:val="32"/>
        </w:rPr>
        <w:t>《淄博市中长期动物疫病防治规划（2013－2020年）》</w:t>
      </w:r>
      <w:r>
        <w:rPr>
          <w:rFonts w:hint="eastAsia" w:ascii="仿宋_GB2312" w:hAnsi="仿宋_GB2312" w:eastAsia="仿宋_GB2312" w:cs="仿宋_GB2312"/>
          <w:color w:val="000000"/>
          <w:sz w:val="32"/>
          <w:szCs w:val="32"/>
        </w:rPr>
        <w:t>和</w:t>
      </w:r>
      <w:r>
        <w:rPr>
          <w:rFonts w:hint="eastAsia" w:ascii="仿宋_GB2312" w:hAnsi="仿宋_GB2312" w:eastAsia="仿宋_GB2312" w:cs="仿宋_GB2312"/>
          <w:sz w:val="32"/>
          <w:szCs w:val="32"/>
        </w:rPr>
        <w:t>《临淄区中长期动物疫病防治规划（2014－2020年）》</w:t>
      </w:r>
      <w:r>
        <w:rPr>
          <w:rFonts w:hint="eastAsia" w:ascii="仿宋_GB2312" w:hAnsi="仿宋_GB2312" w:eastAsia="仿宋_GB2312" w:cs="仿宋_GB2312"/>
          <w:color w:val="000000"/>
          <w:sz w:val="32"/>
          <w:szCs w:val="32"/>
        </w:rPr>
        <w:t>的目标要求和相关病种防治和消灭计划，重点组织开展非洲猪瘟、口蹄疫、高致病性禽流感、布鲁氏菌病、小反刍兽疫、马鼻疽、马传染性贫血、高致病性猪蓝耳病、猪瘟、新城疫等优先防治病种和重点外来动物疫病的监测工作。重点做好“3+2”病种（口蹄疫、高致病性禽流感、布鲁氏菌病、马鼻疽、马传贫）监测工作。疯牛病监测方案按照《国家牛海绵状脑病风险防范指导意见》要求实施。本计划涉及的其他动物疫病病种，按照国家、省、市动物疫病防治指导意见做好监测工作。</w:t>
      </w:r>
    </w:p>
    <w:p>
      <w:pPr>
        <w:pStyle w:val="17"/>
        <w:widowControl w:val="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认真组织开展动物疫病监测和流行病学调查工作，了解非洲猪瘟、口蹄疫、高致病性禽流感、布鲁氏菌病等优先防治动物疫病分布状况和流行态势。设定固定监测点，在固定监测点开展非洲猪瘟、口蹄疫、高致病性禽流感、布鲁氏菌病、猪瘟、高致病性猪蓝耳病和新城疫等主要动物疫病的定点监测工作。</w:t>
      </w:r>
    </w:p>
    <w:p>
      <w:pPr>
        <w:pStyle w:val="17"/>
        <w:widowControl w:val="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加强动物疫情风险分析评估，密切关注新发病预警和应急处置工作，科学研判防控形势，为防控决策提供科学依据，加强动物疫病区域化管理，推动全省无规定动物疫病区和无疫小区建设。</w:t>
      </w:r>
    </w:p>
    <w:p>
      <w:pPr>
        <w:ind w:firstLine="640" w:firstLineChars="200"/>
        <w:rPr>
          <w:rFonts w:ascii="黑体" w:hAnsi="黑体" w:eastAsia="黑体"/>
          <w:color w:val="000000"/>
          <w:sz w:val="32"/>
          <w:szCs w:val="32"/>
        </w:rPr>
      </w:pPr>
      <w:r>
        <w:rPr>
          <w:rFonts w:hint="eastAsia" w:ascii="黑体" w:hAnsi="黑体" w:eastAsia="黑体"/>
          <w:color w:val="000000"/>
          <w:sz w:val="32"/>
          <w:szCs w:val="32"/>
        </w:rPr>
        <w:t>二、基本原则</w:t>
      </w:r>
    </w:p>
    <w:p>
      <w:pPr>
        <w:pStyle w:val="17"/>
        <w:widowControl w:val="0"/>
        <w:ind w:firstLine="640" w:firstLineChars="200"/>
        <w:rPr>
          <w:rFonts w:ascii="楷体_GB2312" w:hAnsi="华文仿宋"/>
          <w:color w:val="000000"/>
          <w:sz w:val="32"/>
          <w:szCs w:val="32"/>
        </w:rPr>
      </w:pPr>
      <w:r>
        <w:rPr>
          <w:rFonts w:hint="eastAsia" w:ascii="楷体_GB2312" w:hAnsi="楷体_GB2312" w:eastAsia="楷体_GB2312" w:cs="楷体_GB2312"/>
          <w:color w:val="000000"/>
          <w:sz w:val="32"/>
          <w:szCs w:val="32"/>
        </w:rPr>
        <w:t>（一）疫病监测与流行病学调查相结合</w:t>
      </w:r>
    </w:p>
    <w:p>
      <w:pPr>
        <w:pStyle w:val="17"/>
        <w:widowControl w:val="0"/>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开展动物疫病监测的同时，组织动物疫病流行病学调查。持续开展动物养殖、调运、屠宰、无害化处理等环节的动物疫病监测和流行病学调查工作，及时了解基本流行病学信息，流行病学调查结合动物疫病监测，分析动物疫病发生和流行风险，提高动物疫病预警预报能力和应急处置能力。</w:t>
      </w:r>
    </w:p>
    <w:p>
      <w:pPr>
        <w:pStyle w:val="17"/>
        <w:widowControl w:val="0"/>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（二）无疫省强化监测与常规监测相结合</w:t>
      </w:r>
    </w:p>
    <w:p>
      <w:pPr>
        <w:pStyle w:val="17"/>
        <w:widowControl w:val="0"/>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免疫无高致病性禽流感、口蹄疫监测与其他畜禽疫病监测相结合，推进全省无疫区建设的同时，开展非洲猪瘟、人畜共患病、常见动物疫病、外来动物疫病的监测，了解疫病的发生和流行动态，提高优先防治动物疫病的防控技术和能力。</w:t>
      </w:r>
    </w:p>
    <w:p>
      <w:pPr>
        <w:pStyle w:val="17"/>
        <w:widowControl w:val="0"/>
        <w:ind w:firstLine="640" w:firstLineChars="200"/>
        <w:rPr>
          <w:rFonts w:ascii="楷体_GB2312" w:hAnsi="华文仿宋"/>
          <w:color w:val="000000"/>
          <w:sz w:val="32"/>
          <w:szCs w:val="32"/>
        </w:rPr>
      </w:pPr>
      <w:r>
        <w:rPr>
          <w:rFonts w:hint="eastAsia" w:ascii="楷体_GB2312" w:hAnsi="楷体_GB2312" w:eastAsia="楷体_GB2312" w:cs="楷体_GB2312"/>
          <w:color w:val="000000"/>
          <w:sz w:val="32"/>
          <w:szCs w:val="32"/>
        </w:rPr>
        <w:t>（三）主动监测与被动监测相结合</w:t>
      </w:r>
    </w:p>
    <w:p>
      <w:pPr>
        <w:pStyle w:val="17"/>
        <w:widowControl w:val="0"/>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继续做好动物疫病的主动监测，科学设计监测实施方案，主动获取科学的监测数据。进一步加强被动监测，强化临床巡查发现并上报监测信息。根据动物疫病流行特点，有针对性地开展监测分析，提高数据采集、分析和报告的科学性、系统性和指导性。</w:t>
      </w:r>
    </w:p>
    <w:p>
      <w:pPr>
        <w:pStyle w:val="17"/>
        <w:widowControl w:val="0"/>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（四）病原监测与抗体监测相结合</w:t>
      </w:r>
    </w:p>
    <w:p>
      <w:pPr>
        <w:pStyle w:val="17"/>
        <w:widowControl w:val="0"/>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对于高致病性禽流感、口蹄疫、小反刍兽疫等重大动物疫病，市级以病原学检测为主，同时开展部分血清学检测；区级需同时开展病原学和血清学检测，结合辖区情况确定样品比例。对于非洲猪瘟，市、区两级严格按照省里要求完成病原学检测任务。</w:t>
      </w:r>
    </w:p>
    <w:p>
      <w:pPr>
        <w:pStyle w:val="17"/>
        <w:widowControl w:val="0"/>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（五）常规监测与紧急流行病学调查相结合</w:t>
      </w:r>
    </w:p>
    <w:p>
      <w:pPr>
        <w:pStyle w:val="17"/>
        <w:widowControl w:val="0"/>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根据本辖区动物疫病流行特点、防控现状和畜牧业生产情况，开展常规监测。同时，要持续监视动物养殖、调运、屠宰和无害化处理等环节的动物疫病流行风险因素变化情况，及时了解基本流行病学信息，开展临床巡查，一旦出现下列情形，要及时开展紧急流行病学调查工作：一是确认发生非洲猪瘟、口蹄疫、高致病性禽流感、小反刍兽疫等重大动物疫情、牛肺疫等已消灭疫病或新发疫病病例；二是猪瘟等动物疫病流行特征出现明显变化；三是部分地区（场户）较短时间内动物大量发病或不明原因死亡，且蔓延较快。</w:t>
      </w:r>
    </w:p>
    <w:p>
      <w:pPr>
        <w:pStyle w:val="17"/>
        <w:widowControl w:val="0"/>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（六）疫病监测与净化评估相结合</w:t>
      </w:r>
    </w:p>
    <w:p>
      <w:pPr>
        <w:pStyle w:val="17"/>
        <w:widowControl w:val="0"/>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大力推动种乳用动物养殖场的主要动物疫病监测净化工作，鼓励、引导规模养殖场开展动物疫病监测净化</w:t>
      </w:r>
      <w:r>
        <w:rPr>
          <w:rFonts w:ascii="仿宋_GB2312" w:hAnsi="华文仿宋" w:eastAsia="仿宋_GB2312"/>
          <w:color w:val="000000"/>
          <w:sz w:val="32"/>
          <w:szCs w:val="32"/>
        </w:rPr>
        <w:t>,</w:t>
      </w:r>
      <w:r>
        <w:rPr>
          <w:rFonts w:hint="eastAsia" w:ascii="仿宋_GB2312" w:hAnsi="华文仿宋" w:eastAsia="仿宋_GB2312"/>
          <w:color w:val="000000"/>
          <w:sz w:val="32"/>
          <w:szCs w:val="32"/>
        </w:rPr>
        <w:t>及时对相关养殖企业开展净化效果评估；配合省动物疫病预防与控制中心加强对本辖区动物疫病净化效果的监督评价，加强对相关养殖企业的技术指导和服务。</w:t>
      </w:r>
    </w:p>
    <w:p>
      <w:pPr>
        <w:ind w:firstLine="640" w:firstLineChars="200"/>
        <w:rPr>
          <w:rFonts w:ascii="黑体" w:hAnsi="华文仿宋" w:eastAsia="黑体"/>
          <w:color w:val="000000"/>
          <w:sz w:val="32"/>
          <w:szCs w:val="32"/>
        </w:rPr>
      </w:pPr>
      <w:r>
        <w:rPr>
          <w:rFonts w:hint="eastAsia" w:ascii="黑体" w:hAnsi="黑体" w:eastAsia="黑体"/>
          <w:color w:val="000000"/>
          <w:sz w:val="32"/>
          <w:szCs w:val="32"/>
        </w:rPr>
        <w:t>三、监测结果上报和信息反馈</w:t>
      </w:r>
    </w:p>
    <w:p>
      <w:pPr>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kern w:val="0"/>
          <w:sz w:val="32"/>
          <w:szCs w:val="32"/>
        </w:rPr>
        <w:t>（一）国内动物疫病监测与流行病学调查结果报送</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1.区畜牧农机服务中心按时通过中国兽医网“动物疫病防控及动物卫生监督云平台”将动物疫病监测结果和疫情信息报送至中国动物疫病预防控制中心。</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2.区畜牧农机服务中心每半年分别将半年和全年监测分析报告报至市畜牧渔业服务中心。</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区畜牧农机服务中心科学对待疫情的报告工作，在监测中发现非洲猪瘟、H5及H7亚型禽流感、口蹄疫、小反刍兽疫等病原检测为阳性的，及时按程序将样品送国家参考实验室或专业实验室进行分析。对其他病种，按照农业农村部和我省有关规定以及相关动物疫病防治技术规范要求，及时上报、送检。</w:t>
      </w:r>
    </w:p>
    <w:p>
      <w:pPr>
        <w:pStyle w:val="17"/>
        <w:widowControl w:val="0"/>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（二）信息反馈</w:t>
      </w:r>
    </w:p>
    <w:p>
      <w:pPr>
        <w:ind w:firstLine="640" w:firstLineChars="200"/>
        <w:rPr>
          <w:rFonts w:eastAsia="仿宋_GB2312"/>
          <w:color w:val="000000"/>
          <w:kern w:val="0"/>
          <w:sz w:val="32"/>
          <w:szCs w:val="32"/>
        </w:rPr>
      </w:pPr>
      <w:r>
        <w:rPr>
          <w:rFonts w:hint="eastAsia" w:ascii="仿宋_GB2312" w:eastAsia="仿宋_GB2312"/>
          <w:color w:val="000000"/>
          <w:kern w:val="0"/>
          <w:sz w:val="32"/>
          <w:szCs w:val="32"/>
        </w:rPr>
        <w:t>区畜牧农机服务中心在按规定做好信息上报的同时，按照无疫省建设要求，将结果反馈至样品来源地相关畜牧兽医站和采样场点，确保各采样场点及时掌握畜禽健康状况，并采取措施做好疫病防控。</w:t>
      </w:r>
    </w:p>
    <w:p>
      <w:pPr>
        <w:ind w:firstLine="640" w:firstLineChars="200"/>
        <w:rPr>
          <w:rFonts w:ascii="黑体" w:hAnsi="黑体" w:eastAsia="黑体"/>
          <w:color w:val="000000"/>
          <w:kern w:val="0"/>
          <w:sz w:val="32"/>
          <w:szCs w:val="32"/>
        </w:rPr>
      </w:pPr>
      <w:r>
        <w:rPr>
          <w:rFonts w:ascii="黑体" w:hAnsi="黑体" w:eastAsia="黑体"/>
          <w:color w:val="000000"/>
          <w:kern w:val="0"/>
          <w:sz w:val="32"/>
          <w:szCs w:val="32"/>
        </w:rPr>
        <w:t xml:space="preserve"> </w:t>
      </w:r>
      <w:r>
        <w:rPr>
          <w:rFonts w:hint="eastAsia" w:ascii="黑体" w:hAnsi="黑体" w:eastAsia="黑体"/>
          <w:color w:val="000000"/>
          <w:kern w:val="0"/>
          <w:sz w:val="32"/>
          <w:szCs w:val="32"/>
        </w:rPr>
        <w:t>四、工作要求</w:t>
      </w:r>
    </w:p>
    <w:p>
      <w:pPr>
        <w:ind w:firstLine="640" w:firstLineChars="200"/>
        <w:rPr>
          <w:rFonts w:eastAsia="仿宋_GB2312"/>
          <w:color w:val="000000"/>
          <w:kern w:val="0"/>
          <w:sz w:val="32"/>
          <w:szCs w:val="32"/>
        </w:rPr>
      </w:pPr>
      <w:r>
        <w:rPr>
          <w:rFonts w:hint="eastAsia" w:ascii="楷体_GB2312" w:hAnsi="楷体_GB2312" w:eastAsia="楷体_GB2312" w:cs="楷体_GB2312"/>
          <w:color w:val="000000"/>
          <w:kern w:val="0"/>
          <w:sz w:val="32"/>
          <w:szCs w:val="32"/>
        </w:rPr>
        <w:t>（一）高度重视，落实责任。</w:t>
      </w:r>
      <w:r>
        <w:rPr>
          <w:rFonts w:hint="eastAsia" w:ascii="仿宋_GB2312" w:eastAsia="仿宋_GB2312"/>
          <w:color w:val="000000"/>
          <w:kern w:val="0"/>
          <w:sz w:val="32"/>
          <w:szCs w:val="32"/>
        </w:rPr>
        <w:t>各镇街道要切实加强组织领导，落实经费，明确责任，采取有效措施，强化监督检查，开展技术培训，确保本辖区动物疫病监测与流行病学调查实施方案顺利实施。</w:t>
      </w:r>
    </w:p>
    <w:p>
      <w:pPr>
        <w:ind w:firstLine="640" w:firstLineChars="200"/>
        <w:rPr>
          <w:rFonts w:eastAsia="仿宋_GB2312"/>
          <w:color w:val="000000"/>
          <w:kern w:val="0"/>
          <w:sz w:val="32"/>
          <w:szCs w:val="32"/>
        </w:rPr>
      </w:pPr>
      <w:r>
        <w:rPr>
          <w:rFonts w:hint="eastAsia" w:ascii="楷体_GB2312" w:hAnsi="楷体_GB2312" w:eastAsia="楷体_GB2312" w:cs="楷体_GB2312"/>
          <w:color w:val="000000"/>
          <w:kern w:val="0"/>
          <w:sz w:val="32"/>
          <w:szCs w:val="32"/>
        </w:rPr>
        <w:t>（二）统筹协调，扎实推进。</w:t>
      </w:r>
      <w:r>
        <w:rPr>
          <w:rFonts w:hint="eastAsia" w:ascii="仿宋_GB2312" w:eastAsia="仿宋_GB2312"/>
          <w:color w:val="000000"/>
          <w:kern w:val="0"/>
          <w:sz w:val="32"/>
          <w:szCs w:val="32"/>
        </w:rPr>
        <w:t>统筹协调重大动物疫病防控、免疫效果评价、监测预警、风险评估和应急处置，扎实推进、全面提升动物疫病监测与流行病学调查能力，为动物疫病防控提供科学依据。</w:t>
      </w:r>
      <w:r>
        <w:rPr>
          <w:rFonts w:eastAsia="仿宋_GB2312"/>
          <w:color w:val="000000"/>
          <w:kern w:val="0"/>
          <w:sz w:val="32"/>
          <w:szCs w:val="32"/>
        </w:rPr>
        <w:t xml:space="preserve"> </w:t>
      </w:r>
    </w:p>
    <w:p>
      <w:pPr>
        <w:pStyle w:val="17"/>
        <w:widowControl w:val="0"/>
        <w:ind w:firstLine="640" w:firstLineChars="200"/>
        <w:rPr>
          <w:rFonts w:eastAsia="仿宋_GB2312"/>
          <w:color w:val="000000"/>
          <w:sz w:val="32"/>
          <w:szCs w:val="32"/>
        </w:rPr>
      </w:pPr>
      <w:r>
        <w:rPr>
          <w:rFonts w:hint="eastAsia" w:ascii="楷体_GB2312" w:hAnsi="楷体_GB2312" w:eastAsia="楷体_GB2312" w:cs="楷体_GB2312"/>
          <w:color w:val="000000"/>
          <w:sz w:val="32"/>
          <w:szCs w:val="32"/>
        </w:rPr>
        <w:t>（三）加强督查，严格考核。</w:t>
      </w:r>
      <w:r>
        <w:rPr>
          <w:rFonts w:hint="eastAsia" w:ascii="仿宋_GB2312" w:eastAsia="仿宋_GB2312"/>
          <w:color w:val="000000"/>
          <w:sz w:val="32"/>
          <w:szCs w:val="32"/>
        </w:rPr>
        <w:t>强化监督检查，将动物疫病监测与流行病学调查工作纳入重大动物疫病防控日常督促检查中，确保各项工作落到实处。</w:t>
      </w:r>
    </w:p>
    <w:p>
      <w:pPr>
        <w:pStyle w:val="17"/>
        <w:widowControl w:val="0"/>
        <w:ind w:firstLine="640" w:firstLineChars="200"/>
        <w:rPr>
          <w:rFonts w:ascii="仿宋_GB2312" w:hAnsi="华文仿宋" w:eastAsia="仿宋_GB2312"/>
          <w:color w:val="000000"/>
          <w:sz w:val="32"/>
          <w:szCs w:val="32"/>
        </w:rPr>
      </w:pPr>
      <w:r>
        <w:rPr>
          <w:rFonts w:ascii="仿宋_GB2312" w:hAnsi="华文仿宋" w:eastAsia="仿宋_GB2312"/>
          <w:color w:val="000000"/>
          <w:sz w:val="32"/>
          <w:szCs w:val="32"/>
        </w:rPr>
        <w:t xml:space="preserve"> </w:t>
      </w:r>
    </w:p>
    <w:p>
      <w:pPr>
        <w:pStyle w:val="17"/>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附件：</w:t>
      </w:r>
    </w:p>
    <w:p>
      <w:pPr>
        <w:pStyle w:val="17"/>
        <w:ind w:firstLine="640" w:firstLineChars="200"/>
        <w:rPr>
          <w:rFonts w:ascii="仿宋_GB2312" w:hAnsi="华文仿宋" w:eastAsia="仿宋_GB2312"/>
          <w:color w:val="000000"/>
          <w:sz w:val="32"/>
          <w:szCs w:val="32"/>
        </w:rPr>
      </w:pPr>
      <w:r>
        <w:rPr>
          <w:rFonts w:ascii="仿宋_GB2312" w:hAnsi="华文仿宋" w:eastAsia="仿宋_GB2312"/>
          <w:color w:val="000000"/>
          <w:sz w:val="32"/>
          <w:szCs w:val="32"/>
        </w:rPr>
        <w:t xml:space="preserve">1. </w:t>
      </w:r>
      <w:r>
        <w:rPr>
          <w:rFonts w:hint="eastAsia" w:ascii="仿宋_GB2312" w:hAnsi="华文仿宋" w:eastAsia="仿宋_GB2312"/>
          <w:color w:val="000000"/>
          <w:sz w:val="32"/>
          <w:szCs w:val="32"/>
        </w:rPr>
        <w:t>临淄区免疫无高致病性禽流感监测计划</w:t>
      </w:r>
    </w:p>
    <w:p>
      <w:pPr>
        <w:pStyle w:val="17"/>
        <w:ind w:firstLine="640" w:firstLineChars="200"/>
        <w:rPr>
          <w:rFonts w:ascii="仿宋_GB2312" w:hAnsi="华文仿宋" w:eastAsia="仿宋_GB2312"/>
          <w:color w:val="000000"/>
          <w:sz w:val="32"/>
          <w:szCs w:val="32"/>
        </w:rPr>
      </w:pPr>
      <w:r>
        <w:rPr>
          <w:rFonts w:ascii="仿宋_GB2312" w:hAnsi="华文仿宋" w:eastAsia="仿宋_GB2312"/>
          <w:color w:val="000000"/>
          <w:sz w:val="32"/>
          <w:szCs w:val="32"/>
        </w:rPr>
        <w:t xml:space="preserve">2. </w:t>
      </w:r>
      <w:r>
        <w:rPr>
          <w:rFonts w:hint="eastAsia" w:ascii="仿宋_GB2312" w:hAnsi="华文仿宋" w:eastAsia="仿宋_GB2312"/>
          <w:color w:val="000000"/>
          <w:sz w:val="32"/>
          <w:szCs w:val="32"/>
        </w:rPr>
        <w:t>临淄区免疫无口蹄疫监测计划</w:t>
      </w:r>
    </w:p>
    <w:p>
      <w:pPr>
        <w:pStyle w:val="17"/>
        <w:ind w:firstLine="640" w:firstLineChars="200"/>
        <w:rPr>
          <w:rFonts w:ascii="仿宋_GB2312" w:hAnsi="华文仿宋" w:eastAsia="仿宋_GB2312"/>
          <w:color w:val="000000"/>
          <w:sz w:val="32"/>
          <w:szCs w:val="32"/>
        </w:rPr>
      </w:pPr>
      <w:r>
        <w:rPr>
          <w:rFonts w:ascii="仿宋_GB2312" w:hAnsi="华文仿宋" w:eastAsia="仿宋_GB2312"/>
          <w:color w:val="000000"/>
          <w:sz w:val="32"/>
          <w:szCs w:val="32"/>
        </w:rPr>
        <w:t xml:space="preserve">3. </w:t>
      </w:r>
      <w:r>
        <w:rPr>
          <w:rFonts w:hint="eastAsia" w:ascii="仿宋_GB2312" w:hAnsi="华文仿宋" w:eastAsia="仿宋_GB2312"/>
          <w:color w:val="000000"/>
          <w:sz w:val="32"/>
          <w:szCs w:val="32"/>
        </w:rPr>
        <w:t>非洲猪瘟监测计划</w:t>
      </w:r>
    </w:p>
    <w:p>
      <w:pPr>
        <w:pStyle w:val="17"/>
        <w:ind w:firstLine="640" w:firstLineChars="200"/>
        <w:rPr>
          <w:rFonts w:ascii="仿宋_GB2312" w:hAnsi="华文仿宋" w:eastAsia="仿宋_GB2312"/>
          <w:color w:val="000000"/>
          <w:sz w:val="32"/>
          <w:szCs w:val="32"/>
        </w:rPr>
      </w:pPr>
      <w:r>
        <w:rPr>
          <w:rFonts w:ascii="仿宋_GB2312" w:hAnsi="华文仿宋" w:eastAsia="仿宋_GB2312"/>
          <w:color w:val="000000"/>
          <w:sz w:val="32"/>
          <w:szCs w:val="32"/>
        </w:rPr>
        <w:t>4.</w:t>
      </w:r>
      <w:r>
        <w:rPr>
          <w:rFonts w:ascii="黑体" w:hAnsi="黑体" w:eastAsia="黑体"/>
          <w:kern w:val="2"/>
          <w:sz w:val="32"/>
          <w:szCs w:val="32"/>
        </w:rPr>
        <w:t xml:space="preserve"> </w:t>
      </w:r>
      <w:r>
        <w:rPr>
          <w:rFonts w:hint="eastAsia" w:ascii="仿宋_GB2312" w:hAnsi="华文仿宋" w:eastAsia="仿宋_GB2312"/>
          <w:color w:val="000000"/>
          <w:sz w:val="32"/>
          <w:szCs w:val="32"/>
        </w:rPr>
        <w:t>小反刍兽疫监测计划</w:t>
      </w:r>
    </w:p>
    <w:p>
      <w:pPr>
        <w:pStyle w:val="17"/>
        <w:ind w:firstLine="640" w:firstLineChars="200"/>
        <w:rPr>
          <w:rFonts w:ascii="仿宋_GB2312" w:hAnsi="华文仿宋" w:eastAsia="仿宋_GB2312"/>
          <w:color w:val="000000"/>
          <w:sz w:val="32"/>
          <w:szCs w:val="32"/>
        </w:rPr>
      </w:pPr>
      <w:r>
        <w:rPr>
          <w:rFonts w:ascii="仿宋_GB2312" w:hAnsi="华文仿宋" w:eastAsia="仿宋_GB2312"/>
          <w:color w:val="000000"/>
          <w:sz w:val="32"/>
          <w:szCs w:val="32"/>
        </w:rPr>
        <w:t>5.</w:t>
      </w:r>
      <w:r>
        <w:rPr>
          <w:rFonts w:ascii="方正小标宋简体" w:eastAsia="方正小标宋简体"/>
          <w:kern w:val="2"/>
          <w:sz w:val="32"/>
          <w:szCs w:val="32"/>
        </w:rPr>
        <w:t xml:space="preserve"> </w:t>
      </w:r>
      <w:r>
        <w:rPr>
          <w:rFonts w:hint="eastAsia" w:ascii="仿宋_GB2312" w:hAnsi="华文仿宋" w:eastAsia="仿宋_GB2312"/>
          <w:color w:val="000000"/>
          <w:sz w:val="32"/>
          <w:szCs w:val="32"/>
        </w:rPr>
        <w:t>布鲁氏菌病监测计划</w:t>
      </w:r>
    </w:p>
    <w:p>
      <w:pPr>
        <w:pStyle w:val="17"/>
        <w:ind w:firstLine="640" w:firstLineChars="200"/>
        <w:rPr>
          <w:rFonts w:ascii="仿宋_GB2312" w:hAnsi="华文仿宋" w:eastAsia="仿宋_GB2312"/>
          <w:color w:val="000000"/>
          <w:sz w:val="32"/>
          <w:szCs w:val="32"/>
        </w:rPr>
      </w:pPr>
      <w:r>
        <w:rPr>
          <w:rFonts w:ascii="仿宋_GB2312" w:hAnsi="华文仿宋" w:eastAsia="仿宋_GB2312"/>
          <w:color w:val="000000"/>
          <w:sz w:val="32"/>
          <w:szCs w:val="32"/>
        </w:rPr>
        <w:t>6.</w:t>
      </w:r>
      <w:r>
        <w:rPr>
          <w:rFonts w:ascii="方正小标宋简体" w:eastAsia="方正小标宋简体"/>
          <w:sz w:val="32"/>
          <w:szCs w:val="32"/>
        </w:rPr>
        <w:t xml:space="preserve"> </w:t>
      </w:r>
      <w:r>
        <w:rPr>
          <w:rFonts w:hint="eastAsia" w:ascii="仿宋_GB2312" w:hAnsi="华文仿宋" w:eastAsia="仿宋_GB2312"/>
          <w:color w:val="000000"/>
          <w:sz w:val="32"/>
          <w:szCs w:val="32"/>
        </w:rPr>
        <w:t>牛结核病监测计划</w:t>
      </w:r>
    </w:p>
    <w:p>
      <w:pPr>
        <w:pStyle w:val="17"/>
        <w:ind w:firstLine="640" w:firstLineChars="200"/>
        <w:rPr>
          <w:rFonts w:ascii="仿宋_GB2312" w:hAnsi="华文仿宋" w:eastAsia="仿宋_GB2312"/>
          <w:color w:val="000000"/>
          <w:sz w:val="32"/>
          <w:szCs w:val="32"/>
        </w:rPr>
      </w:pPr>
      <w:r>
        <w:rPr>
          <w:rFonts w:ascii="仿宋_GB2312" w:hAnsi="华文仿宋" w:eastAsia="仿宋_GB2312"/>
          <w:color w:val="000000"/>
          <w:sz w:val="32"/>
          <w:szCs w:val="32"/>
        </w:rPr>
        <w:t xml:space="preserve">7. </w:t>
      </w:r>
      <w:r>
        <w:rPr>
          <w:rFonts w:hint="eastAsia" w:ascii="仿宋_GB2312" w:hAnsi="华文仿宋" w:eastAsia="仿宋_GB2312"/>
          <w:color w:val="000000"/>
          <w:sz w:val="32"/>
          <w:szCs w:val="32"/>
        </w:rPr>
        <w:t>牛结节性皮肤病监测计划</w:t>
      </w:r>
    </w:p>
    <w:p>
      <w:pPr>
        <w:pStyle w:val="17"/>
        <w:ind w:firstLine="640" w:firstLineChars="200"/>
        <w:rPr>
          <w:rFonts w:ascii="仿宋_GB2312" w:hAnsi="华文仿宋" w:eastAsia="仿宋_GB2312"/>
          <w:color w:val="000000"/>
          <w:sz w:val="32"/>
          <w:szCs w:val="32"/>
        </w:rPr>
      </w:pPr>
      <w:r>
        <w:rPr>
          <w:rFonts w:ascii="仿宋_GB2312" w:hAnsi="华文仿宋" w:eastAsia="仿宋_GB2312"/>
          <w:color w:val="000000"/>
          <w:sz w:val="32"/>
          <w:szCs w:val="32"/>
        </w:rPr>
        <w:t>8.</w:t>
      </w:r>
      <w:r>
        <w:rPr>
          <w:rFonts w:ascii="黑体" w:hAnsi="黑体" w:eastAsia="黑体"/>
          <w:kern w:val="2"/>
          <w:sz w:val="32"/>
          <w:szCs w:val="32"/>
        </w:rPr>
        <w:t xml:space="preserve"> </w:t>
      </w:r>
      <w:r>
        <w:rPr>
          <w:rFonts w:hint="eastAsia" w:ascii="仿宋_GB2312" w:hAnsi="华文仿宋" w:eastAsia="仿宋_GB2312"/>
          <w:color w:val="000000"/>
          <w:sz w:val="32"/>
          <w:szCs w:val="32"/>
        </w:rPr>
        <w:t>高致病性蓝耳病、猪瘟监测计划</w:t>
      </w:r>
    </w:p>
    <w:p>
      <w:pPr>
        <w:pStyle w:val="17"/>
        <w:ind w:firstLine="640" w:firstLineChars="200"/>
        <w:rPr>
          <w:rFonts w:ascii="仿宋_GB2312" w:hAnsi="华文仿宋" w:eastAsia="仿宋_GB2312"/>
          <w:color w:val="000000"/>
          <w:sz w:val="32"/>
          <w:szCs w:val="32"/>
        </w:rPr>
      </w:pPr>
      <w:r>
        <w:rPr>
          <w:rFonts w:ascii="仿宋_GB2312" w:hAnsi="华文仿宋" w:eastAsia="仿宋_GB2312"/>
          <w:color w:val="000000"/>
          <w:sz w:val="32"/>
          <w:szCs w:val="32"/>
        </w:rPr>
        <w:t>9.</w:t>
      </w:r>
      <w:r>
        <w:rPr>
          <w:rFonts w:ascii="黑体" w:hAnsi="黑体" w:eastAsia="黑体"/>
          <w:kern w:val="2"/>
          <w:sz w:val="32"/>
          <w:szCs w:val="32"/>
        </w:rPr>
        <w:t xml:space="preserve"> </w:t>
      </w:r>
      <w:r>
        <w:rPr>
          <w:rFonts w:hint="eastAsia" w:ascii="仿宋_GB2312" w:hAnsi="华文仿宋" w:eastAsia="仿宋_GB2312"/>
          <w:color w:val="000000"/>
          <w:sz w:val="32"/>
          <w:szCs w:val="32"/>
        </w:rPr>
        <w:t>新城疫监测计划</w:t>
      </w:r>
    </w:p>
    <w:p>
      <w:pPr>
        <w:pStyle w:val="17"/>
        <w:ind w:firstLine="640" w:firstLineChars="200"/>
        <w:rPr>
          <w:rFonts w:ascii="仿宋_GB2312" w:hAnsi="华文仿宋" w:eastAsia="仿宋_GB2312"/>
          <w:color w:val="000000"/>
          <w:sz w:val="32"/>
          <w:szCs w:val="32"/>
        </w:rPr>
      </w:pPr>
      <w:r>
        <w:rPr>
          <w:rFonts w:ascii="仿宋_GB2312" w:hAnsi="华文仿宋" w:eastAsia="仿宋_GB2312"/>
          <w:color w:val="000000"/>
          <w:sz w:val="32"/>
          <w:szCs w:val="32"/>
        </w:rPr>
        <w:t xml:space="preserve">10. </w:t>
      </w:r>
      <w:r>
        <w:rPr>
          <w:rFonts w:hint="eastAsia" w:ascii="仿宋_GB2312" w:hAnsi="华文仿宋" w:eastAsia="仿宋_GB2312"/>
          <w:color w:val="000000"/>
          <w:sz w:val="32"/>
          <w:szCs w:val="32"/>
        </w:rPr>
        <w:t>狂犬病监测计划</w:t>
      </w:r>
    </w:p>
    <w:p>
      <w:pPr>
        <w:pStyle w:val="17"/>
        <w:ind w:firstLine="640" w:firstLineChars="200"/>
        <w:rPr>
          <w:rFonts w:ascii="仿宋_GB2312" w:hAnsi="华文仿宋" w:eastAsia="仿宋_GB2312"/>
          <w:color w:val="000000"/>
          <w:sz w:val="32"/>
          <w:szCs w:val="32"/>
        </w:rPr>
      </w:pPr>
      <w:r>
        <w:rPr>
          <w:rFonts w:ascii="仿宋_GB2312" w:hAnsi="华文仿宋" w:eastAsia="仿宋_GB2312"/>
          <w:color w:val="000000"/>
          <w:sz w:val="32"/>
          <w:szCs w:val="32"/>
        </w:rPr>
        <w:t>1</w:t>
      </w:r>
      <w:r>
        <w:rPr>
          <w:rFonts w:hint="eastAsia" w:ascii="仿宋_GB2312" w:hAnsi="华文仿宋" w:eastAsia="仿宋_GB2312"/>
          <w:color w:val="000000"/>
          <w:sz w:val="32"/>
          <w:szCs w:val="32"/>
        </w:rPr>
        <w:t>1</w:t>
      </w:r>
      <w:r>
        <w:rPr>
          <w:rFonts w:ascii="仿宋_GB2312" w:hAnsi="华文仿宋" w:eastAsia="仿宋_GB2312"/>
          <w:color w:val="000000"/>
          <w:sz w:val="32"/>
          <w:szCs w:val="32"/>
        </w:rPr>
        <w:t xml:space="preserve">. </w:t>
      </w:r>
      <w:r>
        <w:rPr>
          <w:rFonts w:hint="eastAsia" w:ascii="仿宋_GB2312" w:hAnsi="华文仿宋" w:eastAsia="仿宋_GB2312"/>
          <w:color w:val="000000"/>
          <w:sz w:val="32"/>
          <w:szCs w:val="32"/>
        </w:rPr>
        <w:t>紧急流行病学调查方案</w:t>
      </w:r>
    </w:p>
    <w:p>
      <w:pPr>
        <w:pStyle w:val="17"/>
        <w:ind w:firstLine="640" w:firstLineChars="200"/>
        <w:rPr>
          <w:rFonts w:ascii="仿宋_GB2312" w:hAnsi="华文仿宋" w:eastAsia="仿宋_GB2312"/>
          <w:color w:val="000000"/>
          <w:sz w:val="32"/>
          <w:szCs w:val="32"/>
        </w:rPr>
      </w:pPr>
      <w:r>
        <w:rPr>
          <w:rFonts w:ascii="仿宋_GB2312" w:hAnsi="华文仿宋" w:eastAsia="仿宋_GB2312"/>
          <w:color w:val="000000"/>
          <w:sz w:val="32"/>
          <w:szCs w:val="32"/>
        </w:rPr>
        <w:t>1</w:t>
      </w:r>
      <w:r>
        <w:rPr>
          <w:rFonts w:hint="eastAsia" w:ascii="仿宋_GB2312" w:hAnsi="华文仿宋" w:eastAsia="仿宋_GB2312"/>
          <w:color w:val="000000"/>
          <w:sz w:val="32"/>
          <w:szCs w:val="32"/>
        </w:rPr>
        <w:t>2</w:t>
      </w:r>
      <w:r>
        <w:rPr>
          <w:rFonts w:ascii="仿宋_GB2312" w:hAnsi="华文仿宋" w:eastAsia="仿宋_GB2312"/>
          <w:color w:val="000000"/>
          <w:sz w:val="32"/>
          <w:szCs w:val="32"/>
        </w:rPr>
        <w:t xml:space="preserve">. </w:t>
      </w:r>
      <w:r>
        <w:rPr>
          <w:rFonts w:hint="eastAsia" w:ascii="仿宋_GB2312" w:hAnsi="华文仿宋" w:eastAsia="仿宋_GB2312"/>
          <w:color w:val="000000"/>
          <w:sz w:val="32"/>
          <w:szCs w:val="32"/>
        </w:rPr>
        <w:t>免疫无高致病性禽流感专项调查方案</w:t>
      </w:r>
    </w:p>
    <w:p>
      <w:pPr>
        <w:pStyle w:val="17"/>
        <w:ind w:firstLine="640" w:firstLineChars="200"/>
        <w:rPr>
          <w:rFonts w:ascii="仿宋_GB2312" w:hAnsi="华文仿宋" w:eastAsia="仿宋_GB2312"/>
          <w:color w:val="000000"/>
          <w:sz w:val="32"/>
          <w:szCs w:val="32"/>
        </w:rPr>
      </w:pPr>
      <w:r>
        <w:rPr>
          <w:rFonts w:ascii="仿宋_GB2312" w:hAnsi="华文仿宋" w:eastAsia="仿宋_GB2312"/>
          <w:color w:val="000000"/>
          <w:sz w:val="32"/>
          <w:szCs w:val="32"/>
        </w:rPr>
        <w:t>1</w:t>
      </w:r>
      <w:r>
        <w:rPr>
          <w:rFonts w:hint="eastAsia" w:ascii="仿宋_GB2312" w:hAnsi="华文仿宋" w:eastAsia="仿宋_GB2312"/>
          <w:color w:val="000000"/>
          <w:sz w:val="32"/>
          <w:szCs w:val="32"/>
        </w:rPr>
        <w:t>3</w:t>
      </w:r>
      <w:r>
        <w:rPr>
          <w:rFonts w:ascii="仿宋_GB2312" w:hAnsi="华文仿宋" w:eastAsia="仿宋_GB2312"/>
          <w:color w:val="000000"/>
          <w:sz w:val="32"/>
          <w:szCs w:val="32"/>
        </w:rPr>
        <w:t xml:space="preserve">. </w:t>
      </w:r>
      <w:r>
        <w:rPr>
          <w:rFonts w:hint="eastAsia" w:ascii="仿宋_GB2312" w:hAnsi="华文仿宋" w:eastAsia="仿宋_GB2312"/>
          <w:color w:val="000000"/>
          <w:sz w:val="32"/>
          <w:szCs w:val="32"/>
        </w:rPr>
        <w:t>免疫无口蹄疫专项调查方案</w:t>
      </w:r>
    </w:p>
    <w:p>
      <w:pPr>
        <w:pStyle w:val="17"/>
        <w:ind w:firstLine="640" w:firstLineChars="200"/>
        <w:rPr>
          <w:rFonts w:ascii="仿宋_GB2312" w:hAnsi="华文仿宋" w:eastAsia="仿宋_GB2312"/>
          <w:color w:val="000000"/>
          <w:sz w:val="32"/>
          <w:szCs w:val="32"/>
        </w:rPr>
      </w:pPr>
      <w:r>
        <w:rPr>
          <w:rFonts w:ascii="仿宋_GB2312" w:hAnsi="华文仿宋" w:eastAsia="仿宋_GB2312"/>
          <w:color w:val="000000"/>
          <w:sz w:val="32"/>
          <w:szCs w:val="32"/>
        </w:rPr>
        <w:t>1</w:t>
      </w:r>
      <w:r>
        <w:rPr>
          <w:rFonts w:hint="eastAsia" w:ascii="仿宋_GB2312" w:hAnsi="华文仿宋" w:eastAsia="仿宋_GB2312"/>
          <w:color w:val="000000"/>
          <w:sz w:val="32"/>
          <w:szCs w:val="32"/>
        </w:rPr>
        <w:t>4</w:t>
      </w:r>
      <w:r>
        <w:rPr>
          <w:rFonts w:ascii="仿宋_GB2312" w:hAnsi="华文仿宋" w:eastAsia="仿宋_GB2312"/>
          <w:color w:val="000000"/>
          <w:sz w:val="32"/>
          <w:szCs w:val="32"/>
        </w:rPr>
        <w:t xml:space="preserve">. </w:t>
      </w:r>
      <w:r>
        <w:rPr>
          <w:rFonts w:hint="eastAsia" w:ascii="仿宋_GB2312" w:hAnsi="华文仿宋" w:eastAsia="仿宋_GB2312"/>
          <w:color w:val="000000"/>
          <w:sz w:val="32"/>
          <w:szCs w:val="32"/>
        </w:rPr>
        <w:t>非洲猪瘟专项调查方案</w:t>
      </w:r>
    </w:p>
    <w:p>
      <w:pPr>
        <w:pStyle w:val="17"/>
        <w:ind w:firstLine="640" w:firstLineChars="200"/>
        <w:rPr>
          <w:rFonts w:ascii="仿宋_GB2312" w:hAnsi="华文仿宋" w:eastAsia="仿宋_GB2312"/>
          <w:color w:val="000000"/>
          <w:sz w:val="32"/>
          <w:szCs w:val="32"/>
        </w:rPr>
      </w:pPr>
      <w:r>
        <w:rPr>
          <w:rFonts w:ascii="仿宋_GB2312" w:hAnsi="华文仿宋" w:eastAsia="仿宋_GB2312"/>
          <w:color w:val="000000"/>
          <w:sz w:val="32"/>
          <w:szCs w:val="32"/>
        </w:rPr>
        <w:t>1</w:t>
      </w:r>
      <w:r>
        <w:rPr>
          <w:rFonts w:hint="eastAsia" w:ascii="仿宋_GB2312" w:hAnsi="华文仿宋" w:eastAsia="仿宋_GB2312"/>
          <w:color w:val="000000"/>
          <w:sz w:val="32"/>
          <w:szCs w:val="32"/>
        </w:rPr>
        <w:t>5</w:t>
      </w:r>
      <w:r>
        <w:rPr>
          <w:rFonts w:ascii="仿宋_GB2312" w:hAnsi="华文仿宋" w:eastAsia="仿宋_GB2312"/>
          <w:color w:val="000000"/>
          <w:sz w:val="32"/>
          <w:szCs w:val="32"/>
        </w:rPr>
        <w:t xml:space="preserve">. </w:t>
      </w:r>
      <w:r>
        <w:rPr>
          <w:rFonts w:hint="eastAsia" w:ascii="仿宋_GB2312" w:hAnsi="华文仿宋" w:eastAsia="仿宋_GB2312"/>
          <w:color w:val="000000"/>
          <w:sz w:val="32"/>
          <w:szCs w:val="32"/>
        </w:rPr>
        <w:t>小反刍兽疫专项调查方案</w:t>
      </w:r>
    </w:p>
    <w:p>
      <w:pPr>
        <w:pStyle w:val="17"/>
        <w:ind w:firstLine="640" w:firstLineChars="200"/>
        <w:rPr>
          <w:rFonts w:ascii="仿宋_GB2312" w:hAnsi="华文仿宋" w:eastAsia="仿宋_GB2312"/>
          <w:color w:val="000000"/>
          <w:sz w:val="32"/>
          <w:szCs w:val="32"/>
        </w:rPr>
      </w:pPr>
      <w:r>
        <w:rPr>
          <w:rFonts w:ascii="仿宋_GB2312" w:hAnsi="华文仿宋" w:eastAsia="仿宋_GB2312"/>
          <w:color w:val="000000"/>
          <w:sz w:val="32"/>
          <w:szCs w:val="32"/>
        </w:rPr>
        <w:t>1</w:t>
      </w:r>
      <w:r>
        <w:rPr>
          <w:rFonts w:hint="eastAsia" w:ascii="仿宋_GB2312" w:hAnsi="华文仿宋" w:eastAsia="仿宋_GB2312"/>
          <w:color w:val="000000"/>
          <w:sz w:val="32"/>
          <w:szCs w:val="32"/>
        </w:rPr>
        <w:t>6</w:t>
      </w:r>
      <w:r>
        <w:rPr>
          <w:rFonts w:ascii="仿宋_GB2312" w:hAnsi="华文仿宋" w:eastAsia="仿宋_GB2312"/>
          <w:color w:val="000000"/>
          <w:sz w:val="32"/>
          <w:szCs w:val="32"/>
        </w:rPr>
        <w:t xml:space="preserve">. </w:t>
      </w:r>
      <w:r>
        <w:rPr>
          <w:rFonts w:hint="eastAsia" w:ascii="仿宋_GB2312" w:hAnsi="华文仿宋" w:eastAsia="仿宋_GB2312"/>
          <w:color w:val="000000"/>
          <w:sz w:val="32"/>
          <w:szCs w:val="32"/>
        </w:rPr>
        <w:t>家畜布病专项调查方案</w:t>
      </w:r>
    </w:p>
    <w:p>
      <w:pPr>
        <w:pStyle w:val="17"/>
        <w:ind w:firstLine="640" w:firstLineChars="200"/>
        <w:rPr>
          <w:rFonts w:ascii="仿宋_GB2312" w:hAnsi="华文仿宋" w:eastAsia="仿宋_GB2312"/>
          <w:color w:val="000000"/>
          <w:sz w:val="32"/>
          <w:szCs w:val="32"/>
        </w:rPr>
      </w:pPr>
      <w:r>
        <w:rPr>
          <w:rFonts w:ascii="仿宋_GB2312" w:hAnsi="华文仿宋" w:eastAsia="仿宋_GB2312"/>
          <w:color w:val="000000"/>
          <w:sz w:val="32"/>
          <w:szCs w:val="32"/>
        </w:rPr>
        <w:t>1</w:t>
      </w:r>
      <w:r>
        <w:rPr>
          <w:rFonts w:hint="eastAsia" w:ascii="仿宋_GB2312" w:hAnsi="华文仿宋" w:eastAsia="仿宋_GB2312"/>
          <w:color w:val="000000"/>
          <w:sz w:val="32"/>
          <w:szCs w:val="32"/>
        </w:rPr>
        <w:t>7</w:t>
      </w:r>
      <w:r>
        <w:rPr>
          <w:rFonts w:ascii="仿宋_GB2312" w:hAnsi="华文仿宋" w:eastAsia="仿宋_GB2312"/>
          <w:color w:val="000000"/>
          <w:sz w:val="32"/>
          <w:szCs w:val="32"/>
        </w:rPr>
        <w:t xml:space="preserve">. </w:t>
      </w:r>
      <w:r>
        <w:rPr>
          <w:rFonts w:hint="eastAsia" w:ascii="仿宋_GB2312" w:hAnsi="华文仿宋" w:eastAsia="仿宋_GB2312"/>
          <w:color w:val="000000"/>
          <w:sz w:val="32"/>
          <w:szCs w:val="32"/>
        </w:rPr>
        <w:t>牛结核病专项调查方案</w:t>
      </w:r>
    </w:p>
    <w:p>
      <w:pPr>
        <w:pStyle w:val="17"/>
        <w:ind w:firstLine="640" w:firstLineChars="200"/>
        <w:rPr>
          <w:rFonts w:ascii="仿宋_GB2312" w:hAnsi="华文仿宋" w:eastAsia="仿宋_GB2312"/>
          <w:color w:val="000000"/>
          <w:sz w:val="32"/>
          <w:szCs w:val="32"/>
        </w:rPr>
      </w:pPr>
      <w:r>
        <w:rPr>
          <w:rFonts w:ascii="仿宋_GB2312" w:hAnsi="华文仿宋" w:eastAsia="仿宋_GB2312"/>
          <w:color w:val="000000"/>
          <w:sz w:val="32"/>
          <w:szCs w:val="32"/>
        </w:rPr>
        <w:t>1</w:t>
      </w:r>
      <w:r>
        <w:rPr>
          <w:rFonts w:hint="eastAsia" w:ascii="仿宋_GB2312" w:hAnsi="华文仿宋" w:eastAsia="仿宋_GB2312"/>
          <w:color w:val="000000"/>
          <w:sz w:val="32"/>
          <w:szCs w:val="32"/>
        </w:rPr>
        <w:t>8</w:t>
      </w:r>
      <w:r>
        <w:rPr>
          <w:rFonts w:ascii="仿宋_GB2312" w:hAnsi="华文仿宋" w:eastAsia="仿宋_GB2312"/>
          <w:color w:val="000000"/>
          <w:sz w:val="32"/>
          <w:szCs w:val="32"/>
        </w:rPr>
        <w:t xml:space="preserve">. </w:t>
      </w:r>
      <w:r>
        <w:rPr>
          <w:rFonts w:hint="eastAsia" w:ascii="仿宋_GB2312" w:hAnsi="华文仿宋" w:eastAsia="仿宋_GB2312"/>
          <w:color w:val="000000"/>
          <w:sz w:val="32"/>
          <w:szCs w:val="32"/>
        </w:rPr>
        <w:t>病死动物无害化处理调查方案</w:t>
      </w: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pStyle w:val="17"/>
        <w:widowControl w:val="0"/>
        <w:ind w:firstLine="640" w:firstLineChars="200"/>
        <w:rPr>
          <w:rFonts w:ascii="黑体" w:hAnsi="黑体" w:eastAsia="黑体"/>
          <w:sz w:val="32"/>
          <w:szCs w:val="32"/>
        </w:rPr>
      </w:pPr>
    </w:p>
    <w:p>
      <w:pPr>
        <w:pStyle w:val="17"/>
        <w:widowControl w:val="0"/>
        <w:ind w:firstLine="640" w:firstLineChars="200"/>
        <w:rPr>
          <w:rFonts w:ascii="黑体" w:hAnsi="黑体" w:eastAsia="黑体"/>
          <w:sz w:val="32"/>
          <w:szCs w:val="32"/>
        </w:rPr>
      </w:pPr>
    </w:p>
    <w:p>
      <w:pPr>
        <w:pStyle w:val="17"/>
        <w:widowControl w:val="0"/>
        <w:ind w:firstLine="640" w:firstLineChars="200"/>
        <w:rPr>
          <w:rFonts w:ascii="黑体" w:hAnsi="黑体" w:eastAsia="黑体"/>
          <w:sz w:val="32"/>
          <w:szCs w:val="32"/>
        </w:rPr>
      </w:pPr>
    </w:p>
    <w:p>
      <w:pPr>
        <w:pStyle w:val="17"/>
        <w:widowControl w:val="0"/>
        <w:ind w:firstLine="640" w:firstLineChars="200"/>
        <w:rPr>
          <w:rFonts w:ascii="黑体" w:hAnsi="黑体" w:eastAsia="黑体"/>
          <w:sz w:val="32"/>
          <w:szCs w:val="32"/>
        </w:rPr>
      </w:pPr>
    </w:p>
    <w:p>
      <w:pPr>
        <w:pStyle w:val="17"/>
        <w:widowControl w:val="0"/>
        <w:ind w:firstLine="640" w:firstLineChars="200"/>
        <w:rPr>
          <w:rFonts w:ascii="黑体" w:hAnsi="黑体" w:eastAsia="黑体"/>
          <w:sz w:val="32"/>
          <w:szCs w:val="32"/>
        </w:rPr>
      </w:pPr>
    </w:p>
    <w:p>
      <w:pPr>
        <w:pStyle w:val="17"/>
        <w:widowControl w:val="0"/>
        <w:ind w:firstLine="640" w:firstLineChars="200"/>
        <w:rPr>
          <w:rFonts w:ascii="黑体" w:hAnsi="黑体" w:eastAsia="黑体"/>
          <w:sz w:val="32"/>
          <w:szCs w:val="32"/>
        </w:rPr>
      </w:pPr>
    </w:p>
    <w:p>
      <w:pPr>
        <w:pStyle w:val="17"/>
        <w:widowControl w:val="0"/>
        <w:ind w:firstLine="640" w:firstLineChars="200"/>
        <w:rPr>
          <w:rFonts w:ascii="黑体" w:hAnsi="黑体" w:eastAsia="黑体"/>
          <w:sz w:val="32"/>
          <w:szCs w:val="32"/>
        </w:rPr>
      </w:pPr>
    </w:p>
    <w:p>
      <w:pPr>
        <w:pStyle w:val="17"/>
        <w:widowControl w:val="0"/>
        <w:ind w:firstLine="640" w:firstLineChars="200"/>
        <w:rPr>
          <w:rFonts w:ascii="黑体" w:hAnsi="黑体" w:eastAsia="黑体"/>
          <w:sz w:val="32"/>
          <w:szCs w:val="32"/>
        </w:rPr>
      </w:pPr>
    </w:p>
    <w:p>
      <w:pPr>
        <w:pStyle w:val="17"/>
        <w:widowControl w:val="0"/>
        <w:ind w:firstLine="640" w:firstLineChars="200"/>
        <w:rPr>
          <w:rFonts w:ascii="黑体" w:hAnsi="黑体" w:eastAsia="黑体"/>
          <w:sz w:val="32"/>
          <w:szCs w:val="32"/>
        </w:rPr>
      </w:pPr>
    </w:p>
    <w:p>
      <w:pPr>
        <w:pStyle w:val="17"/>
        <w:widowControl w:val="0"/>
        <w:ind w:firstLine="640" w:firstLineChars="200"/>
        <w:rPr>
          <w:rFonts w:ascii="黑体" w:hAnsi="黑体" w:eastAsia="黑体"/>
          <w:sz w:val="32"/>
          <w:szCs w:val="32"/>
        </w:rPr>
      </w:pPr>
    </w:p>
    <w:p>
      <w:pPr>
        <w:pStyle w:val="17"/>
        <w:widowControl w:val="0"/>
        <w:ind w:firstLine="640" w:firstLineChars="200"/>
        <w:rPr>
          <w:rFonts w:ascii="黑体" w:hAnsi="黑体" w:eastAsia="黑体"/>
          <w:sz w:val="32"/>
          <w:szCs w:val="32"/>
        </w:rPr>
      </w:pPr>
    </w:p>
    <w:p>
      <w:pPr>
        <w:pStyle w:val="17"/>
        <w:widowControl w:val="0"/>
        <w:ind w:firstLine="640" w:firstLineChars="200"/>
        <w:rPr>
          <w:rFonts w:ascii="黑体" w:hAnsi="黑体" w:eastAsia="黑体"/>
          <w:sz w:val="32"/>
          <w:szCs w:val="32"/>
        </w:rPr>
      </w:pPr>
    </w:p>
    <w:p>
      <w:pPr>
        <w:pStyle w:val="17"/>
        <w:widowControl w:val="0"/>
        <w:rPr>
          <w:rFonts w:ascii="宋体"/>
          <w:sz w:val="36"/>
          <w:szCs w:val="36"/>
        </w:rPr>
      </w:pPr>
      <w:r>
        <w:rPr>
          <w:rFonts w:ascii="黑体" w:hAnsi="黑体" w:eastAsia="黑体"/>
          <w:sz w:val="32"/>
          <w:szCs w:val="32"/>
        </w:rPr>
        <w:br w:type="page"/>
      </w:r>
      <w:r>
        <w:rPr>
          <w:rFonts w:hint="eastAsia" w:ascii="黑体" w:hAnsi="黑体" w:eastAsia="黑体"/>
          <w:sz w:val="32"/>
          <w:szCs w:val="32"/>
        </w:rPr>
        <w:t>附件</w:t>
      </w:r>
      <w:r>
        <w:rPr>
          <w:rFonts w:ascii="黑体" w:hAnsi="黑体" w:eastAsia="黑体"/>
          <w:sz w:val="32"/>
          <w:szCs w:val="32"/>
        </w:rPr>
        <w:t>1</w:t>
      </w:r>
      <w:r>
        <w:rPr>
          <w:rFonts w:ascii="宋体"/>
          <w:sz w:val="36"/>
          <w:szCs w:val="36"/>
        </w:rPr>
        <w:t xml:space="preserve"> </w:t>
      </w:r>
    </w:p>
    <w:p>
      <w:pPr>
        <w:ind w:firstLine="720" w:firstLineChars="200"/>
        <w:jc w:val="center"/>
        <w:rPr>
          <w:rFonts w:ascii="方正小标宋简体" w:hAnsi="黑体" w:eastAsia="方正小标宋简体"/>
          <w:sz w:val="36"/>
          <w:szCs w:val="36"/>
        </w:rPr>
      </w:pPr>
      <w:r>
        <w:rPr>
          <w:rFonts w:hint="eastAsia" w:ascii="方正小标宋简体" w:hAnsi="方正小标宋简体" w:eastAsia="方正小标宋简体"/>
          <w:sz w:val="36"/>
          <w:szCs w:val="36"/>
        </w:rPr>
        <w:t>临淄区免疫无高致病性禽流感监测计划</w:t>
      </w:r>
    </w:p>
    <w:p>
      <w:pPr>
        <w:ind w:firstLine="720" w:firstLineChars="200"/>
        <w:jc w:val="center"/>
        <w:rPr>
          <w:rFonts w:ascii="宋体"/>
          <w:sz w:val="36"/>
          <w:szCs w:val="36"/>
        </w:rPr>
      </w:pPr>
      <w:r>
        <w:rPr>
          <w:rFonts w:ascii="宋体"/>
          <w:sz w:val="36"/>
          <w:szCs w:val="36"/>
        </w:rPr>
        <w:t xml:space="preserve"> </w:t>
      </w:r>
    </w:p>
    <w:p>
      <w:pPr>
        <w:ind w:firstLine="640" w:firstLineChars="200"/>
        <w:rPr>
          <w:rFonts w:ascii="仿宋_GB2312" w:eastAsia="仿宋_GB2312"/>
          <w:sz w:val="32"/>
          <w:szCs w:val="32"/>
        </w:rPr>
      </w:pPr>
      <w:r>
        <w:rPr>
          <w:rFonts w:hint="eastAsia" w:ascii="仿宋_GB2312" w:eastAsia="仿宋_GB2312"/>
          <w:sz w:val="32"/>
          <w:szCs w:val="32"/>
        </w:rPr>
        <w:t>根据农业农村部《高致病性禽流感监测技术规范》、《无规定动物疫病区管理技术规范》和《无规定动物疫病区高致病性禽流感监测技术规范》有关要求，并结合我区实际情况，制定本计划。</w:t>
      </w:r>
    </w:p>
    <w:p>
      <w:pPr>
        <w:ind w:firstLine="640" w:firstLineChars="200"/>
        <w:outlineLvl w:val="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 xml:space="preserve"> </w:t>
      </w:r>
      <w:r>
        <w:rPr>
          <w:rFonts w:hint="eastAsia" w:ascii="黑体" w:hAnsi="黑体" w:eastAsia="黑体"/>
          <w:sz w:val="32"/>
          <w:szCs w:val="32"/>
        </w:rPr>
        <w:t>监测目的</w:t>
      </w:r>
    </w:p>
    <w:p>
      <w:pPr>
        <w:ind w:firstLine="640" w:firstLineChars="200"/>
        <w:rPr>
          <w:rFonts w:ascii="仿宋_GB2312" w:eastAsia="仿宋_GB2312"/>
          <w:sz w:val="32"/>
          <w:szCs w:val="32"/>
        </w:rPr>
      </w:pPr>
      <w:r>
        <w:rPr>
          <w:rFonts w:hint="eastAsia" w:ascii="仿宋_GB2312" w:eastAsia="仿宋_GB2312"/>
          <w:sz w:val="32"/>
          <w:szCs w:val="32"/>
        </w:rPr>
        <w:t>评估家禽高致病性禽流感免疫抗体水平，掌握群体免疫状况；了解高致病性禽流感的发病情况，并通过病原学主动监测证明高致病性禽流感的免疫无疫状态。</w:t>
      </w:r>
    </w:p>
    <w:p>
      <w:pPr>
        <w:ind w:firstLine="640" w:firstLineChars="200"/>
        <w:outlineLvl w:val="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 xml:space="preserve"> </w:t>
      </w:r>
      <w:r>
        <w:rPr>
          <w:rFonts w:hint="eastAsia" w:ascii="黑体" w:hAnsi="黑体" w:eastAsia="黑体"/>
          <w:sz w:val="32"/>
          <w:szCs w:val="32"/>
        </w:rPr>
        <w:t>、病例定义</w:t>
      </w:r>
    </w:p>
    <w:p>
      <w:pPr>
        <w:ind w:left="139" w:leftChars="66" w:firstLine="640" w:firstLineChars="200"/>
        <w:rPr>
          <w:rFonts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（一）可疑病例</w:t>
      </w:r>
    </w:p>
    <w:p>
      <w:pPr>
        <w:ind w:left="139" w:leftChars="66"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符合临床诊断指标1.1，且至少有临床诊断指标1.2、1.3、1.4、1.5之一的，或至少有病理诊断指标2.1、2.2、2.3、2.4之一的。</w:t>
      </w:r>
    </w:p>
    <w:p>
      <w:pPr>
        <w:ind w:left="139" w:leftChars="66"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1.临床诊断指标：</w:t>
      </w:r>
    </w:p>
    <w:p>
      <w:pPr>
        <w:ind w:left="139" w:leftChars="66"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1.1 急性发病死亡； </w:t>
      </w:r>
    </w:p>
    <w:p>
      <w:pPr>
        <w:ind w:left="139" w:leftChars="66"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1.2</w:t>
      </w:r>
      <w:r>
        <w:rPr>
          <w:rFonts w:hint="eastAsia" w:ascii="仿宋_GB2312" w:hAnsi="仿宋_GB2312" w:eastAsia="仿宋_GB2312" w:cs="仿宋_GB2312"/>
          <w:color w:val="000000"/>
          <w:sz w:val="32"/>
          <w:szCs w:val="32"/>
          <w:shd w:val="clear" w:color="auto" w:fill="FFFFFF"/>
        </w:rPr>
        <w:t xml:space="preserve">脚鳞出血或神经紊乱； </w:t>
      </w:r>
    </w:p>
    <w:p>
      <w:pPr>
        <w:ind w:left="139" w:leftChars="66"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1.3</w:t>
      </w:r>
      <w:r>
        <w:rPr>
          <w:rFonts w:hint="eastAsia" w:ascii="仿宋_GB2312" w:hAnsi="仿宋_GB2312" w:eastAsia="仿宋_GB2312" w:cs="仿宋_GB2312"/>
          <w:color w:val="000000"/>
          <w:sz w:val="32"/>
          <w:szCs w:val="32"/>
          <w:shd w:val="clear" w:color="auto" w:fill="FFFFFF"/>
        </w:rPr>
        <w:t xml:space="preserve">鸡冠出血或发绀、头部水肿； </w:t>
      </w:r>
    </w:p>
    <w:p>
      <w:pPr>
        <w:ind w:left="139" w:leftChars="66"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1.4</w:t>
      </w:r>
      <w:r>
        <w:rPr>
          <w:rFonts w:hint="eastAsia" w:ascii="仿宋_GB2312" w:hAnsi="仿宋_GB2312" w:eastAsia="仿宋_GB2312" w:cs="仿宋_GB2312"/>
          <w:color w:val="000000"/>
          <w:sz w:val="32"/>
          <w:szCs w:val="32"/>
          <w:shd w:val="clear" w:color="auto" w:fill="FFFFFF"/>
        </w:rPr>
        <w:t xml:space="preserve">肌肉和其他组织器官广泛性严重出血; </w:t>
      </w:r>
    </w:p>
    <w:p>
      <w:pPr>
        <w:ind w:left="139" w:leftChars="66"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1.5</w:t>
      </w:r>
      <w:r>
        <w:rPr>
          <w:rFonts w:hint="eastAsia" w:ascii="仿宋_GB2312" w:hAnsi="仿宋_GB2312" w:eastAsia="仿宋_GB2312" w:cs="仿宋_GB2312"/>
          <w:color w:val="000000"/>
          <w:sz w:val="32"/>
          <w:szCs w:val="32"/>
          <w:shd w:val="clear" w:color="auto" w:fill="FFFFFF"/>
        </w:rPr>
        <w:t>鸭鹅等水禽有明显神经和腹泻症状，或出现角膜炎，甚至失明。</w:t>
      </w:r>
    </w:p>
    <w:p>
      <w:pPr>
        <w:ind w:left="139" w:leftChars="66"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2.病理诊断指标</w:t>
      </w:r>
    </w:p>
    <w:p>
      <w:pPr>
        <w:ind w:left="139" w:leftChars="66"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 肌肉和其他组织器官广泛性严重出血；</w:t>
      </w:r>
    </w:p>
    <w:p>
      <w:pPr>
        <w:ind w:left="139" w:leftChars="66"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 消化道、呼吸道粘膜广泛充血、出血；腺胃粘液增多，可见腺胃乳头出血、腺胃和肌胃之间交界处粘膜可见带状出血；</w:t>
      </w:r>
    </w:p>
    <w:p>
      <w:pPr>
        <w:ind w:left="139" w:leftChars="66"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2.3输卵管的中部可见乳白色分泌物或凝块；卵泡充血、出血、萎缩、破裂,有的可见“卵黄性腹膜炎”；</w:t>
      </w:r>
    </w:p>
    <w:p>
      <w:pPr>
        <w:ind w:left="139" w:leftChars="66"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2.4 脑部出现坏死灶、血管周围淋巴细胞管套、神经胶质灶、血管增生等病变；胰腺和心肌组织局灶性坏死。</w:t>
      </w:r>
    </w:p>
    <w:p>
      <w:pPr>
        <w:ind w:firstLine="640" w:firstLineChars="200"/>
        <w:rPr>
          <w:rFonts w:ascii="华文楷体" w:eastAsia="华文楷体"/>
          <w:sz w:val="32"/>
          <w:szCs w:val="32"/>
        </w:rPr>
      </w:pPr>
      <w:r>
        <w:rPr>
          <w:rFonts w:hint="eastAsia" w:ascii="楷体_GB2312" w:hAnsi="楷体_GB2312" w:eastAsia="楷体_GB2312" w:cs="楷体_GB2312"/>
          <w:sz w:val="32"/>
          <w:szCs w:val="32"/>
        </w:rPr>
        <w:t>（二）疑似病例</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可疑动物采集的病料经过省级实验室病原学</w:t>
      </w:r>
      <w:r>
        <w:rPr>
          <w:rFonts w:ascii="仿宋_GB2312" w:eastAsia="仿宋_GB2312"/>
          <w:color w:val="000000"/>
          <w:sz w:val="32"/>
          <w:szCs w:val="32"/>
          <w:shd w:val="clear" w:color="auto" w:fill="FFFFFF"/>
        </w:rPr>
        <w:t>RT-PCR</w:t>
      </w:r>
      <w:r>
        <w:rPr>
          <w:rFonts w:hint="eastAsia" w:ascii="仿宋_GB2312" w:eastAsia="仿宋_GB2312"/>
          <w:color w:val="000000"/>
          <w:sz w:val="32"/>
          <w:szCs w:val="32"/>
          <w:shd w:val="clear" w:color="auto" w:fill="FFFFFF"/>
        </w:rPr>
        <w:t>（荧光</w:t>
      </w:r>
      <w:r>
        <w:rPr>
          <w:rFonts w:ascii="仿宋_GB2312" w:eastAsia="仿宋_GB2312"/>
          <w:color w:val="000000"/>
          <w:sz w:val="32"/>
          <w:szCs w:val="32"/>
          <w:shd w:val="clear" w:color="auto" w:fill="FFFFFF"/>
        </w:rPr>
        <w:t>RT-PCR</w:t>
      </w:r>
      <w:r>
        <w:rPr>
          <w:rFonts w:hint="eastAsia" w:ascii="仿宋_GB2312" w:eastAsia="仿宋_GB2312"/>
          <w:color w:val="000000"/>
          <w:sz w:val="32"/>
          <w:szCs w:val="32"/>
          <w:shd w:val="clear" w:color="auto" w:fill="FFFFFF"/>
        </w:rPr>
        <w:t>）等方法</w:t>
      </w:r>
      <w:r>
        <w:rPr>
          <w:rFonts w:hint="eastAsia" w:ascii="仿宋_GB2312" w:eastAsia="仿宋_GB2312"/>
          <w:sz w:val="32"/>
          <w:szCs w:val="32"/>
        </w:rPr>
        <w:t>检测阳性的。</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color w:val="000000"/>
          <w:sz w:val="32"/>
          <w:szCs w:val="32"/>
          <w:shd w:val="clear" w:color="auto" w:fill="FFFFFF"/>
        </w:rPr>
        <w:t>未免疫禽场出现</w:t>
      </w:r>
      <w:r>
        <w:rPr>
          <w:rFonts w:ascii="仿宋_GB2312" w:eastAsia="仿宋_GB2312"/>
          <w:color w:val="000000"/>
          <w:sz w:val="32"/>
          <w:szCs w:val="32"/>
          <w:shd w:val="clear" w:color="auto" w:fill="FFFFFF"/>
        </w:rPr>
        <w:t>H5</w:t>
      </w:r>
      <w:r>
        <w:rPr>
          <w:rFonts w:hint="eastAsia" w:ascii="仿宋_GB2312" w:eastAsia="仿宋_GB2312"/>
          <w:color w:val="000000"/>
          <w:sz w:val="32"/>
          <w:szCs w:val="32"/>
          <w:shd w:val="clear" w:color="auto" w:fill="FFFFFF"/>
        </w:rPr>
        <w:t>、</w:t>
      </w:r>
      <w:r>
        <w:rPr>
          <w:rFonts w:ascii="仿宋_GB2312" w:eastAsia="仿宋_GB2312"/>
          <w:color w:val="000000"/>
          <w:sz w:val="32"/>
          <w:szCs w:val="32"/>
          <w:shd w:val="clear" w:color="auto" w:fill="FFFFFF"/>
        </w:rPr>
        <w:t>H7</w:t>
      </w:r>
      <w:r>
        <w:rPr>
          <w:rFonts w:hint="eastAsia" w:ascii="仿宋_GB2312" w:eastAsia="仿宋_GB2312"/>
          <w:color w:val="000000"/>
          <w:sz w:val="32"/>
          <w:szCs w:val="32"/>
          <w:shd w:val="clear" w:color="auto" w:fill="FFFFFF"/>
        </w:rPr>
        <w:t>亚型禽流感血清学阳性。</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（三）确认病例</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疑似病例病料送</w:t>
      </w:r>
      <w:r>
        <w:rPr>
          <w:rFonts w:hint="eastAsia" w:ascii="仿宋_GB2312" w:eastAsia="仿宋_GB2312"/>
          <w:color w:val="000000"/>
          <w:sz w:val="32"/>
          <w:szCs w:val="32"/>
          <w:shd w:val="clear" w:color="auto" w:fill="FFFFFF"/>
        </w:rPr>
        <w:t>国家禽流感参考实验室确诊</w:t>
      </w:r>
      <w:r>
        <w:rPr>
          <w:rFonts w:hint="eastAsia" w:ascii="仿宋_GB2312" w:eastAsia="仿宋_GB2312"/>
          <w:sz w:val="32"/>
          <w:szCs w:val="32"/>
        </w:rPr>
        <w:t>阳性的。</w:t>
      </w:r>
    </w:p>
    <w:p>
      <w:pPr>
        <w:ind w:firstLine="640" w:firstLineChars="200"/>
        <w:rPr>
          <w:rFonts w:ascii="仿宋_GB2312" w:eastAsia="仿宋_GB2312"/>
          <w:color w:val="000000"/>
          <w:sz w:val="32"/>
          <w:szCs w:val="32"/>
          <w:shd w:val="clear" w:color="auto" w:fill="FFFFFF"/>
        </w:rPr>
      </w:pPr>
      <w:r>
        <w:rPr>
          <w:rFonts w:ascii="仿宋_GB2312" w:eastAsia="仿宋_GB2312"/>
          <w:sz w:val="32"/>
          <w:szCs w:val="32"/>
        </w:rPr>
        <w:t>2.</w:t>
      </w:r>
      <w:r>
        <w:rPr>
          <w:rFonts w:hint="eastAsia" w:ascii="仿宋_GB2312" w:eastAsia="仿宋_GB2312"/>
          <w:color w:val="000000"/>
          <w:sz w:val="32"/>
          <w:szCs w:val="32"/>
          <w:shd w:val="clear" w:color="auto" w:fill="FFFFFF"/>
        </w:rPr>
        <w:t>在禽群中分离到</w:t>
      </w:r>
      <w:r>
        <w:rPr>
          <w:rFonts w:ascii="仿宋_GB2312" w:eastAsia="仿宋_GB2312"/>
          <w:color w:val="000000"/>
          <w:sz w:val="32"/>
          <w:szCs w:val="32"/>
          <w:shd w:val="clear" w:color="auto" w:fill="FFFFFF"/>
        </w:rPr>
        <w:t>H5</w:t>
      </w:r>
      <w:r>
        <w:rPr>
          <w:rFonts w:hint="eastAsia" w:ascii="仿宋_GB2312" w:eastAsia="仿宋_GB2312"/>
          <w:color w:val="000000"/>
          <w:sz w:val="32"/>
          <w:szCs w:val="32"/>
          <w:shd w:val="clear" w:color="auto" w:fill="FFFFFF"/>
        </w:rPr>
        <w:t>、</w:t>
      </w:r>
      <w:r>
        <w:rPr>
          <w:rFonts w:ascii="仿宋_GB2312" w:eastAsia="仿宋_GB2312"/>
          <w:color w:val="000000"/>
          <w:sz w:val="32"/>
          <w:szCs w:val="32"/>
          <w:shd w:val="clear" w:color="auto" w:fill="FFFFFF"/>
        </w:rPr>
        <w:t>H7</w:t>
      </w:r>
      <w:r>
        <w:rPr>
          <w:rFonts w:hint="eastAsia" w:ascii="仿宋_GB2312" w:eastAsia="仿宋_GB2312"/>
          <w:color w:val="000000"/>
          <w:sz w:val="32"/>
          <w:szCs w:val="32"/>
          <w:shd w:val="clear" w:color="auto" w:fill="FFFFFF"/>
        </w:rPr>
        <w:t>亚型禽流感病毒株或其它亚型高致病力禽流感毒株。</w:t>
      </w:r>
    </w:p>
    <w:p>
      <w:pPr>
        <w:ind w:firstLine="640" w:firstLineChars="200"/>
        <w:outlineLvl w:val="0"/>
        <w:rPr>
          <w:rFonts w:ascii="黑体" w:eastAsia="黑体"/>
          <w:sz w:val="32"/>
          <w:szCs w:val="32"/>
        </w:rPr>
      </w:pPr>
      <w:r>
        <w:rPr>
          <w:rFonts w:hint="eastAsia" w:ascii="黑体" w:hAnsi="黑体" w:eastAsia="黑体"/>
          <w:sz w:val="32"/>
          <w:szCs w:val="32"/>
        </w:rPr>
        <w:t>三、监测内容和方法</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（一）监测对象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鸡、鸭、鹅、其它家禽及野生禽鸟，貂、貉等经济动物、虎等人工饲养的野生动物以及高风险区域内的猪。</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（二）监测范围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禽类：种禽场、商品禽场、散养户、屠宰场、病死动物无害化处理场，候鸟主要栖息地和其它重点地区。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哺乳动物类：经济动物饲养场、动物园，高风险区域内的猪养殖场（户）和屠宰场。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依照高致病性禽流感发生风险的不同，结合动物种类、动物数量、饲养方式的差异，采取分层方式进行，分为无疫区和保护区两个部分。保护区和外引动物准入通道地区和外引动物隔离场进行重点监测。</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（三）监测时间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抗体监测：春季免疫和秋季免疫后一个月分别进行一次集中监测。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病原学监测：全年进行，并结合抗体检测进行集中监测。</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（四）监测方法及抽样数量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1.疫情报告(被动监测)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任何单位和个人发现家禽出现病例定义中临床异常情况的，应及时向有关部门报告。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2.主动监测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2.1病原监测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市分配我区的监测任务数量（5个场点）和我区实际情况，每次随机监测场点不少于8个（选择场群时要覆盖商品禽场、散养户、禽屠宰场和无害化处理场；），同时可以适当加大道路检查站、隔离场、病死动物无害化处理场周边场点抽样比例；每个场点按照群内流行率10%，置信水平95%,预计每个场点随机抽样30份，合计采集样品约240份，每年进行2次，共采集样品约480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2.1.1省级监测：抽检我区1个场点（1个鸡场）进行高致病性禽流感病原监测。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2.1.2市、区级监测</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市级监测：按照《2020年淄博市市级动物疫病监测方案》4个场点进行高致病性禽流感病原监测。</w:t>
      </w:r>
    </w:p>
    <w:p>
      <w:pPr>
        <w:pStyle w:val="17"/>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区级监测：至少抽检2个禽场（兼顾水禽、特禽）。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抽样数量见采样任务分配表（附表1）。省、市、区抽检场点不得交叉、重复。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2.1.3外引（省外或国外引进）动物监测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外引动物运至隔离场所后，根据隔离检疫工作需要，由畜牧农机服务中心对外引动物实施监测。</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抽样数量：病原监测每个场点按照群内流行率10%，置信水平95%，100%试验敏感性条件下按证明无疫方式随机抽样，每个场点抽样30份。</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2.2 抗体监测</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2.2.1 市、区级监测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市分配我区的监测任务数量（5个场点）和我区实际情况，每次随机监测场点不少于7个，每个场点按照群内免疫合格率90%，置信水平95%、可接受误差10%,预计每个场点按最大采集样品数30份，合计采集样品约210份，每年进行2次，共采集样品约420份。抽样数量见采样任务分配表（附表1）。</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2.2.2 外引（省外或国外引进）动物监测</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外引动物运至隔离场所后，根据隔离检疫工作需要，由同级动物疫病预防控制机构对外引动物实施监测。</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抽样数量：抗体监测每个场点按照群内免疫合格率90%，置信水平95%、可接受误差10%,每个场点随机抽样35份。</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（五）实验室检测</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1.抗体检测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对禽根据免疫情况，进行H5亚型和H7亚型高致病性禽流感抗体（检测的抗体类型随强制免疫疫苗亚型和毒株变动）检测。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检测方法为血凝抑制试验（HI），《高致病性禽流感诊断技术》（GB/T 18936-2003）。</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2.病原检测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对禽、野鸟开展禽流感通用病原监测,禽流感病原监测阳性的样品，进行H5亚型禽流感、H7亚型禽流感病原检测。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检测方法：RT-PCR或荧光RT-PCR检测方法，《禽流感病毒RT-PCR检测方法》（NY/T772-2013），《禽流感病毒通用荧光RT-PCR检测方法》（GB/T 19438.1-2004）、《</w:t>
      </w:r>
      <w:r>
        <w:fldChar w:fldCharType="begin"/>
      </w:r>
      <w:r>
        <w:instrText xml:space="preserve"> HYPERLINK "http://www.standardcn.com/standard_plan/list_standard_content.asp?stand_id=GB/T@19438.2-2004" </w:instrText>
      </w:r>
      <w:r>
        <w:fldChar w:fldCharType="separate"/>
      </w:r>
      <w:r>
        <w:rPr>
          <w:rFonts w:hint="eastAsia" w:ascii="仿宋_GB2312" w:hAnsi="仿宋_GB2312" w:eastAsia="仿宋_GB2312" w:cs="仿宋_GB2312"/>
          <w:sz w:val="32"/>
          <w:szCs w:val="32"/>
        </w:rPr>
        <w:t>H5亚型禽流感病毒荧光RT-PCR检测方法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》（GB/T19438.2-2004）、《</w:t>
      </w:r>
      <w:r>
        <w:fldChar w:fldCharType="begin"/>
      </w:r>
      <w:r>
        <w:instrText xml:space="preserve"> HYPERLINK "http://www.standardcn.com/standard_plan/list_standard_content.asp?stand_id=GB/T@19438.2-2004" </w:instrText>
      </w:r>
      <w:r>
        <w:fldChar w:fldCharType="separate"/>
      </w:r>
      <w:r>
        <w:rPr>
          <w:rFonts w:hint="eastAsia" w:ascii="仿宋_GB2312" w:hAnsi="仿宋_GB2312" w:eastAsia="仿宋_GB2312" w:cs="仿宋_GB2312"/>
          <w:sz w:val="32"/>
          <w:szCs w:val="32"/>
        </w:rPr>
        <w:t>H7亚型禽流感病毒荧光RT-PCR检测方法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》（GB/T 19438.3-2004）。  </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（六）判定标准</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1.免疫合格个体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按照《高致病性禽流感诊断技术》国家标准（GB/T 18936-2003），通过血凝抑制试验（HI）检测。对灭活疫苗免疫的家禽，免疫21天后HI抗体效价≥2</w:t>
      </w:r>
      <w:r>
        <w:rPr>
          <w:rFonts w:hint="eastAsia" w:ascii="仿宋_GB2312" w:hAnsi="仿宋_GB2312" w:eastAsia="仿宋_GB2312" w:cs="仿宋_GB2312"/>
          <w:sz w:val="32"/>
          <w:szCs w:val="32"/>
          <w:vertAlign w:val="superscript"/>
        </w:rPr>
        <w:t>4</w:t>
      </w:r>
      <w:r>
        <w:rPr>
          <w:rFonts w:hint="eastAsia" w:ascii="仿宋_GB2312" w:hAnsi="仿宋_GB2312" w:eastAsia="仿宋_GB2312" w:cs="仿宋_GB2312"/>
          <w:sz w:val="32"/>
          <w:szCs w:val="32"/>
        </w:rPr>
        <w:t>为免疫合格。</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2.免疫合格群体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对弱毒疫苗免疫的商品代肉雏鸡，第二次免疫14天后免疫抗体转阳≥50％；对灭活疫苗免疫的家禽，免疫合格个体数量占群体总数的70%（含）以上。</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3.监测阳性个体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采用国家推荐的RT-PCR或荧光RT-PCR检测方法，结果为阳性。</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4.确诊阳性个体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监测阳性个体经国家参考实验室确诊，结果为阳性。</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5.阳性群体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群体内至少检出1个确诊阳性个体。</w:t>
      </w:r>
    </w:p>
    <w:p>
      <w:pPr>
        <w:ind w:firstLine="640" w:firstLineChars="200"/>
        <w:outlineLvl w:val="0"/>
        <w:rPr>
          <w:rFonts w:ascii="黑体" w:eastAsia="黑体"/>
          <w:sz w:val="32"/>
          <w:szCs w:val="32"/>
        </w:rPr>
      </w:pPr>
      <w:r>
        <w:rPr>
          <w:rFonts w:hint="eastAsia" w:ascii="黑体" w:hAnsi="黑体" w:eastAsia="黑体"/>
          <w:sz w:val="32"/>
          <w:szCs w:val="32"/>
        </w:rPr>
        <w:t>四、监测结果处理及病原检测阳性禽扑杀净化</w:t>
      </w:r>
    </w:p>
    <w:p>
      <w:pPr>
        <w:ind w:firstLine="640" w:firstLineChars="200"/>
        <w:rPr>
          <w:rFonts w:ascii="仿宋_GB2312" w:eastAsia="仿宋_GB2312"/>
          <w:sz w:val="32"/>
          <w:szCs w:val="32"/>
        </w:rPr>
      </w:pPr>
      <w:r>
        <w:rPr>
          <w:rFonts w:hint="eastAsia" w:ascii="仿宋_GB2312" w:eastAsia="仿宋_GB2312"/>
          <w:sz w:val="32"/>
          <w:szCs w:val="32"/>
        </w:rPr>
        <w:t>（一）区农业农村局根据监测情况，组织风险评估、预警预报，及时发布相关信息。</w:t>
      </w:r>
    </w:p>
    <w:p>
      <w:pPr>
        <w:ind w:firstLine="640" w:firstLineChars="200"/>
        <w:rPr>
          <w:rFonts w:ascii="仿宋_GB2312" w:eastAsia="仿宋_GB2312"/>
          <w:sz w:val="32"/>
          <w:szCs w:val="32"/>
        </w:rPr>
      </w:pPr>
      <w:r>
        <w:rPr>
          <w:rFonts w:hint="eastAsia" w:ascii="仿宋_GB2312" w:eastAsia="仿宋_GB2312"/>
          <w:sz w:val="32"/>
          <w:szCs w:val="32"/>
        </w:rPr>
        <w:t>（二）监测中发现群体免疫抗体水平不合格的，应向各镇、街道及时报告，迅速强化免疫措施，按照有关免疫规定及时补免，并继续跟踪监测，确保免疫密度与质量。</w:t>
      </w:r>
    </w:p>
    <w:p>
      <w:pPr>
        <w:ind w:firstLine="640" w:firstLineChars="200"/>
        <w:rPr>
          <w:rFonts w:ascii="仿宋_GB2312" w:eastAsia="仿宋_GB2312"/>
          <w:sz w:val="32"/>
          <w:szCs w:val="32"/>
        </w:rPr>
      </w:pPr>
      <w:r>
        <w:rPr>
          <w:rFonts w:hint="eastAsia" w:ascii="仿宋_GB2312" w:eastAsia="仿宋_GB2312"/>
          <w:sz w:val="32"/>
          <w:szCs w:val="32"/>
        </w:rPr>
        <w:t>（三）病原学监测发现阳性样品要及时送国家禽流感参考实验室进行病原分离鉴定，并将阳性情况按快报要求逐级上报。</w:t>
      </w:r>
    </w:p>
    <w:p>
      <w:pPr>
        <w:ind w:firstLine="640" w:firstLineChars="200"/>
        <w:rPr>
          <w:rFonts w:ascii="仿宋_GB2312" w:eastAsia="仿宋_GB2312"/>
          <w:sz w:val="32"/>
          <w:szCs w:val="32"/>
        </w:rPr>
      </w:pPr>
      <w:r>
        <w:rPr>
          <w:rFonts w:hint="eastAsia" w:ascii="仿宋_GB2312" w:eastAsia="仿宋_GB2312"/>
          <w:sz w:val="32"/>
          <w:szCs w:val="32"/>
        </w:rPr>
        <w:t>（四）对病原检测阳性禽和外引动物感染抗体阳性禽严格按照《高致病性禽流感疫情应急实施方案》（</w:t>
      </w:r>
      <w:r>
        <w:rPr>
          <w:rFonts w:ascii="仿宋_GB2312" w:eastAsia="仿宋_GB2312"/>
          <w:sz w:val="32"/>
          <w:szCs w:val="32"/>
        </w:rPr>
        <w:t>2020</w:t>
      </w:r>
      <w:r>
        <w:rPr>
          <w:rFonts w:hint="eastAsia" w:ascii="仿宋_GB2312" w:eastAsia="仿宋_GB2312"/>
          <w:sz w:val="32"/>
          <w:szCs w:val="32"/>
        </w:rPr>
        <w:t>年版）规范处置。</w:t>
      </w:r>
    </w:p>
    <w:p>
      <w:pPr>
        <w:ind w:firstLine="640" w:firstLineChars="200"/>
        <w:outlineLvl w:val="0"/>
        <w:rPr>
          <w:rFonts w:ascii="黑体" w:eastAsia="黑体"/>
          <w:sz w:val="32"/>
          <w:szCs w:val="32"/>
        </w:rPr>
      </w:pPr>
      <w:r>
        <w:rPr>
          <w:rFonts w:hint="eastAsia" w:ascii="黑体" w:hAnsi="黑体" w:eastAsia="黑体"/>
          <w:sz w:val="32"/>
          <w:szCs w:val="32"/>
        </w:rPr>
        <w:t>五、数据收集、分析和反馈</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 数据收集内容</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1.疫情报告数据</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2.血清学和病原学监测结果</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3.紧急流行病学调查总结报告</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（二）统计分析内容</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1.发病情况：发病数、死亡数、发病率和病死率</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2.病例三间分布情况：时间、地理和动物群间分布等</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3.病毒分离鉴定和遗传变异分析</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4.判断区域内的疫病状态</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（三）结果反馈</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监测结果由区畜牧农机服务中心进行分析，形成报告后反馈区农业农村局及相关单位，并存档或备案。</w:t>
      </w:r>
    </w:p>
    <w:p>
      <w:pPr>
        <w:ind w:firstLine="640" w:firstLineChars="200"/>
        <w:outlineLvl w:val="0"/>
        <w:rPr>
          <w:rFonts w:ascii="黑体" w:eastAsia="黑体"/>
          <w:sz w:val="32"/>
          <w:szCs w:val="32"/>
        </w:rPr>
      </w:pPr>
      <w:r>
        <w:rPr>
          <w:rFonts w:hint="eastAsia" w:ascii="黑体" w:hAnsi="黑体" w:eastAsia="黑体"/>
          <w:sz w:val="32"/>
          <w:szCs w:val="32"/>
        </w:rPr>
        <w:t>六、质量控制</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（一）指导和培训</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区畜牧农机服务中心根据工作需要，组织专业技术人员进行技术培训，并对无疫区的监测工作进行指导。</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（二）各种表格、资料的核实工作</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区畜牧农机服务中心负责对各镇、街道上报的监测表格、相关原始记录、技术资料档案管理进行核实。</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（三）实验室工作质量控制</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区兽医实验室必须建立实验室质量管理体系，并通过国家兽医实验室考核后方可开展动物疫病检测工作，省动物疫病预防与控制中心定期组织全省兽医实验室的能力比对，区兽医实验室必须参加。</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（四）监测点的考核</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省动物疫病预防与控制中心每年对我市抽检1个区县兽医实验室进行考核评估。</w:t>
      </w:r>
    </w:p>
    <w:p>
      <w:pPr>
        <w:widowControl/>
        <w:ind w:firstLine="560" w:firstLineChars="200"/>
        <w:rPr>
          <w:rFonts w:ascii="仿宋_GB2312" w:eastAsia="仿宋_GB2312" w:cs="Arial"/>
          <w:color w:val="000000"/>
          <w:kern w:val="0"/>
          <w:sz w:val="28"/>
          <w:szCs w:val="28"/>
        </w:rPr>
      </w:pPr>
    </w:p>
    <w:p>
      <w:pPr>
        <w:ind w:firstLine="420" w:firstLineChars="200"/>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方正小标宋简体" w:hAnsi="方正小标宋简体" w:eastAsia="方正小标宋简体"/>
          <w:sz w:val="36"/>
          <w:szCs w:val="36"/>
        </w:rPr>
      </w:pPr>
      <w:r>
        <w:rPr>
          <w:rFonts w:ascii="黑体" w:hAnsi="黑体" w:eastAsia="黑体"/>
          <w:sz w:val="32"/>
          <w:szCs w:val="32"/>
        </w:rPr>
        <w:br w:type="page"/>
      </w:r>
      <w:r>
        <w:rPr>
          <w:rFonts w:hint="eastAsia" w:ascii="黑体" w:hAnsi="黑体" w:eastAsia="黑体"/>
          <w:sz w:val="32"/>
          <w:szCs w:val="32"/>
        </w:rPr>
        <w:t>附件</w:t>
      </w:r>
      <w:r>
        <w:rPr>
          <w:rFonts w:ascii="黑体" w:hAnsi="黑体" w:eastAsia="黑体"/>
          <w:sz w:val="32"/>
          <w:szCs w:val="32"/>
        </w:rPr>
        <w:t>2</w:t>
      </w:r>
    </w:p>
    <w:p>
      <w:pPr>
        <w:ind w:firstLine="720" w:firstLineChars="200"/>
        <w:jc w:val="center"/>
        <w:rPr>
          <w:rFonts w:ascii="方正小标宋简体" w:hAnsi="仿宋" w:eastAsia="方正小标宋简体"/>
          <w:sz w:val="36"/>
          <w:szCs w:val="36"/>
        </w:rPr>
      </w:pPr>
      <w:r>
        <w:rPr>
          <w:rFonts w:hint="eastAsia" w:ascii="方正小标宋简体" w:hAnsi="方正小标宋简体" w:eastAsia="方正小标宋简体"/>
          <w:sz w:val="36"/>
          <w:szCs w:val="36"/>
        </w:rPr>
        <w:t>临淄区免疫无口蹄疫监测计划</w:t>
      </w:r>
    </w:p>
    <w:p>
      <w:pPr>
        <w:ind w:firstLine="640" w:firstLineChars="200"/>
        <w:jc w:val="center"/>
        <w:rPr>
          <w:rFonts w:ascii="仿宋_GB2312" w:eastAsia="仿宋_GB2312"/>
          <w:sz w:val="32"/>
          <w:szCs w:val="32"/>
        </w:rPr>
      </w:pP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根据农业农村部《口蹄疫监测技术规范》《无规定动物疫病区管理技术规范》和《无规定动物疫病区口蹄疫监测技术规范》有关要求，并结合我区实际情况，制定本方案。</w:t>
      </w:r>
    </w:p>
    <w:p>
      <w:pPr>
        <w:ind w:firstLine="640" w:firstLineChars="200"/>
        <w:outlineLvl w:val="0"/>
        <w:rPr>
          <w:rFonts w:ascii="黑体" w:eastAsia="黑体"/>
          <w:sz w:val="32"/>
          <w:szCs w:val="32"/>
        </w:rPr>
      </w:pPr>
      <w:r>
        <w:rPr>
          <w:rFonts w:hint="eastAsia" w:ascii="黑体" w:hAnsi="黑体" w:eastAsia="黑体"/>
          <w:sz w:val="32"/>
          <w:szCs w:val="32"/>
        </w:rPr>
        <w:t>一、监测目的</w:t>
      </w:r>
    </w:p>
    <w:p>
      <w:pPr>
        <w:ind w:firstLine="640" w:firstLineChars="200"/>
        <w:rPr>
          <w:rFonts w:ascii="仿宋_GB2312" w:eastAsia="仿宋_GB2312"/>
          <w:sz w:val="32"/>
          <w:szCs w:val="32"/>
        </w:rPr>
      </w:pPr>
      <w:r>
        <w:rPr>
          <w:rFonts w:hint="eastAsia" w:ascii="仿宋_GB2312" w:eastAsia="仿宋_GB2312"/>
          <w:sz w:val="32"/>
          <w:szCs w:val="32"/>
        </w:rPr>
        <w:t>评估家畜免疫抗体水平，掌握群体免疫状况；了解口蹄疫的发病情况，并通过病原学主动监测证明口蹄疫的免疫无疫状态。</w:t>
      </w:r>
    </w:p>
    <w:p>
      <w:pPr>
        <w:ind w:firstLine="640" w:firstLineChars="200"/>
        <w:outlineLvl w:val="0"/>
        <w:rPr>
          <w:rFonts w:ascii="黑体" w:eastAsia="黑体"/>
          <w:sz w:val="32"/>
          <w:szCs w:val="32"/>
        </w:rPr>
      </w:pPr>
      <w:r>
        <w:rPr>
          <w:rFonts w:hint="eastAsia" w:ascii="黑体" w:hAnsi="黑体" w:eastAsia="黑体"/>
          <w:sz w:val="32"/>
          <w:szCs w:val="32"/>
        </w:rPr>
        <w:t>二、病例定义</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（一）可疑病例</w:t>
      </w:r>
    </w:p>
    <w:p>
      <w:pPr>
        <w:ind w:firstLine="640" w:firstLineChars="200"/>
        <w:rPr>
          <w:rFonts w:ascii="仿宋_GB2312" w:eastAsia="仿宋_GB2312"/>
          <w:sz w:val="32"/>
          <w:szCs w:val="32"/>
          <w:shd w:val="clear" w:color="auto" w:fill="FFFFFF"/>
        </w:rPr>
      </w:pPr>
      <w:r>
        <w:rPr>
          <w:rFonts w:ascii="仿宋_GB2312" w:eastAsia="仿宋_GB2312"/>
          <w:sz w:val="32"/>
          <w:szCs w:val="32"/>
        </w:rPr>
        <w:t xml:space="preserve">1. </w:t>
      </w:r>
      <w:r>
        <w:rPr>
          <w:rFonts w:hint="eastAsia" w:ascii="仿宋_GB2312" w:eastAsia="仿宋_GB2312"/>
          <w:sz w:val="32"/>
          <w:szCs w:val="32"/>
        </w:rPr>
        <w:t>偶蹄动物（猪、牛、羊等）</w:t>
      </w:r>
      <w:r>
        <w:rPr>
          <w:rFonts w:hint="eastAsia" w:ascii="仿宋_GB2312" w:eastAsia="仿宋_GB2312"/>
          <w:sz w:val="32"/>
          <w:szCs w:val="32"/>
          <w:shd w:val="clear" w:color="auto" w:fill="FFFFFF"/>
        </w:rPr>
        <w:t>唇部、舌面、齿龈、</w:t>
      </w:r>
      <w:r>
        <w:rPr>
          <w:rFonts w:hint="eastAsia" w:ascii="仿宋_GB2312" w:eastAsia="仿宋_GB2312"/>
          <w:sz w:val="32"/>
          <w:szCs w:val="32"/>
        </w:rPr>
        <w:t>鼻、蹄或者乳房等部位出现水泡，或者水泡破裂结痂、</w:t>
      </w:r>
      <w:r>
        <w:rPr>
          <w:rFonts w:hint="eastAsia" w:ascii="仿宋_GB2312" w:eastAsia="仿宋_GB2312"/>
          <w:sz w:val="32"/>
          <w:szCs w:val="32"/>
          <w:shd w:val="clear" w:color="auto" w:fill="FFFFFF"/>
        </w:rPr>
        <w:t>瘢痕或蹄壳脱落</w:t>
      </w:r>
      <w:r>
        <w:rPr>
          <w:rFonts w:hint="eastAsia" w:ascii="仿宋_GB2312" w:eastAsia="仿宋_GB2312"/>
          <w:sz w:val="32"/>
          <w:szCs w:val="32"/>
        </w:rPr>
        <w:t>的。</w:t>
      </w:r>
    </w:p>
    <w:p>
      <w:pPr>
        <w:ind w:firstLine="640" w:firstLineChars="200"/>
        <w:rPr>
          <w:rFonts w:ascii="仿宋_GB2312" w:eastAsia="仿宋_GB2312"/>
          <w:sz w:val="32"/>
          <w:szCs w:val="32"/>
        </w:rPr>
      </w:pPr>
      <w:r>
        <w:rPr>
          <w:rFonts w:ascii="仿宋_GB2312" w:eastAsia="仿宋_GB2312"/>
          <w:sz w:val="32"/>
          <w:szCs w:val="32"/>
          <w:shd w:val="clear" w:color="auto" w:fill="FFFFFF"/>
        </w:rPr>
        <w:t xml:space="preserve">2. </w:t>
      </w:r>
      <w:r>
        <w:rPr>
          <w:rFonts w:hint="eastAsia" w:ascii="仿宋_GB2312" w:eastAsia="仿宋_GB2312"/>
          <w:sz w:val="32"/>
          <w:szCs w:val="32"/>
          <w:shd w:val="clear" w:color="auto" w:fill="FFFFFF"/>
        </w:rPr>
        <w:t>免疫家畜非结构蛋白抗体</w:t>
      </w:r>
      <w:r>
        <w:rPr>
          <w:rFonts w:ascii="仿宋_GB2312" w:eastAsia="仿宋_GB2312"/>
          <w:sz w:val="32"/>
          <w:szCs w:val="32"/>
          <w:shd w:val="clear" w:color="auto" w:fill="FFFFFF"/>
        </w:rPr>
        <w:t>ELISA</w:t>
      </w:r>
      <w:r>
        <w:rPr>
          <w:rFonts w:hint="eastAsia" w:ascii="仿宋_GB2312" w:eastAsia="仿宋_GB2312"/>
          <w:sz w:val="32"/>
          <w:szCs w:val="32"/>
          <w:shd w:val="clear" w:color="auto" w:fill="FFFFFF"/>
        </w:rPr>
        <w:t>检测阳性的。</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（二）疑似病例</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可疑动物采集的病料经过省级实验室病原学</w:t>
      </w:r>
      <w:r>
        <w:rPr>
          <w:rFonts w:ascii="仿宋_GB2312" w:eastAsia="仿宋_GB2312"/>
          <w:sz w:val="32"/>
          <w:szCs w:val="32"/>
          <w:shd w:val="clear" w:color="auto" w:fill="FFFFFF"/>
        </w:rPr>
        <w:t>RT-PCR</w:t>
      </w:r>
      <w:r>
        <w:rPr>
          <w:rFonts w:hint="eastAsia" w:ascii="仿宋_GB2312" w:eastAsia="仿宋_GB2312"/>
          <w:sz w:val="32"/>
          <w:szCs w:val="32"/>
          <w:shd w:val="clear" w:color="auto" w:fill="FFFFFF"/>
        </w:rPr>
        <w:t>（荧光</w:t>
      </w:r>
      <w:r>
        <w:rPr>
          <w:rFonts w:ascii="仿宋_GB2312" w:eastAsia="仿宋_GB2312"/>
          <w:sz w:val="32"/>
          <w:szCs w:val="32"/>
          <w:shd w:val="clear" w:color="auto" w:fill="FFFFFF"/>
        </w:rPr>
        <w:t>RT-PCR</w:t>
      </w:r>
      <w:r>
        <w:rPr>
          <w:rFonts w:hint="eastAsia" w:ascii="仿宋_GB2312" w:eastAsia="仿宋_GB2312"/>
          <w:sz w:val="32"/>
          <w:szCs w:val="32"/>
          <w:shd w:val="clear" w:color="auto" w:fill="FFFFFF"/>
        </w:rPr>
        <w:t>）等方法</w:t>
      </w:r>
      <w:r>
        <w:rPr>
          <w:rFonts w:hint="eastAsia" w:ascii="仿宋_GB2312" w:eastAsia="仿宋_GB2312"/>
          <w:sz w:val="32"/>
          <w:szCs w:val="32"/>
        </w:rPr>
        <w:t>检测阳性的。</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shd w:val="clear" w:color="auto" w:fill="FFFFFF"/>
        </w:rPr>
        <w:t>未免疫家畜血清抗体检测阳性的。</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（三）确诊病例</w:t>
      </w:r>
    </w:p>
    <w:p>
      <w:pPr>
        <w:ind w:firstLine="640" w:firstLineChars="200"/>
        <w:rPr>
          <w:rFonts w:ascii="仿宋_GB2312" w:eastAsia="仿宋_GB2312"/>
          <w:sz w:val="32"/>
          <w:szCs w:val="32"/>
        </w:rPr>
      </w:pPr>
      <w:r>
        <w:rPr>
          <w:rFonts w:hint="eastAsia" w:ascii="仿宋_GB2312" w:eastAsia="仿宋_GB2312"/>
          <w:sz w:val="32"/>
          <w:szCs w:val="32"/>
        </w:rPr>
        <w:t>疑似病例病料送</w:t>
      </w:r>
      <w:r>
        <w:rPr>
          <w:rFonts w:hint="eastAsia" w:ascii="仿宋_GB2312" w:eastAsia="仿宋_GB2312"/>
          <w:sz w:val="32"/>
          <w:szCs w:val="32"/>
          <w:shd w:val="clear" w:color="auto" w:fill="FFFFFF"/>
        </w:rPr>
        <w:t>国家口蹄疫参考实验室确诊</w:t>
      </w:r>
      <w:r>
        <w:rPr>
          <w:rFonts w:hint="eastAsia" w:ascii="仿宋_GB2312" w:eastAsia="仿宋_GB2312"/>
          <w:sz w:val="32"/>
          <w:szCs w:val="32"/>
        </w:rPr>
        <w:t>阳性的。</w:t>
      </w:r>
    </w:p>
    <w:p>
      <w:pPr>
        <w:ind w:firstLine="640" w:firstLineChars="200"/>
        <w:outlineLvl w:val="0"/>
        <w:rPr>
          <w:rFonts w:ascii="黑体" w:eastAsia="黑体"/>
          <w:sz w:val="32"/>
          <w:szCs w:val="32"/>
        </w:rPr>
      </w:pPr>
      <w:r>
        <w:rPr>
          <w:rFonts w:hint="eastAsia" w:ascii="黑体" w:hAnsi="黑体" w:eastAsia="黑体"/>
          <w:sz w:val="32"/>
          <w:szCs w:val="32"/>
        </w:rPr>
        <w:t>三、监测内容和方法</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（一）监测对象</w:t>
      </w:r>
    </w:p>
    <w:p>
      <w:pPr>
        <w:ind w:firstLine="640" w:firstLineChars="200"/>
        <w:rPr>
          <w:rFonts w:ascii="仿宋_GB2312" w:eastAsia="仿宋_GB2312"/>
          <w:sz w:val="32"/>
          <w:szCs w:val="32"/>
        </w:rPr>
      </w:pPr>
      <w:r>
        <w:rPr>
          <w:rFonts w:hint="eastAsia" w:ascii="仿宋_GB2312" w:eastAsia="仿宋_GB2312"/>
          <w:sz w:val="32"/>
          <w:szCs w:val="32"/>
        </w:rPr>
        <w:t>猪、牛、羊等易感动物。</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（二）监测范围</w:t>
      </w:r>
    </w:p>
    <w:p>
      <w:pPr>
        <w:ind w:firstLine="640" w:firstLineChars="200"/>
        <w:rPr>
          <w:rFonts w:ascii="仿宋_GB2312" w:eastAsia="仿宋_GB2312"/>
          <w:sz w:val="32"/>
          <w:szCs w:val="32"/>
        </w:rPr>
      </w:pPr>
      <w:r>
        <w:rPr>
          <w:rFonts w:hint="eastAsia" w:ascii="仿宋_GB2312" w:eastAsia="仿宋_GB2312"/>
          <w:sz w:val="32"/>
          <w:szCs w:val="32"/>
        </w:rPr>
        <w:t>猪、牛、羊等偶蹄类动物的种畜场、规模饲养场、散养户、屠宰场、交易市场、病死动物无害化处理场。</w:t>
      </w:r>
    </w:p>
    <w:p>
      <w:pPr>
        <w:ind w:firstLine="640" w:firstLineChars="200"/>
        <w:rPr>
          <w:rFonts w:ascii="仿宋_GB2312" w:eastAsia="仿宋_GB2312"/>
          <w:sz w:val="32"/>
          <w:szCs w:val="32"/>
        </w:rPr>
      </w:pPr>
      <w:r>
        <w:rPr>
          <w:rFonts w:hint="eastAsia" w:ascii="仿宋_GB2312" w:eastAsia="仿宋_GB2312"/>
          <w:sz w:val="32"/>
          <w:szCs w:val="32"/>
        </w:rPr>
        <w:t>依照口蹄疫发生风险的不同，结合动物种类、动物数量、饲养方式的差异，采取分层方式进行，分为无疫区和保护区两个部分。保护区和外引动物准入通道地区和外引动物隔离场进行重点监测。</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（三）监测时间</w:t>
      </w:r>
    </w:p>
    <w:p>
      <w:pPr>
        <w:ind w:firstLine="640" w:firstLineChars="200"/>
        <w:rPr>
          <w:rFonts w:ascii="仿宋_GB2312" w:eastAsia="仿宋_GB2312"/>
          <w:sz w:val="32"/>
          <w:szCs w:val="32"/>
        </w:rPr>
      </w:pPr>
      <w:r>
        <w:rPr>
          <w:rFonts w:hint="eastAsia" w:ascii="仿宋_GB2312" w:eastAsia="仿宋_GB2312"/>
          <w:sz w:val="32"/>
          <w:szCs w:val="32"/>
        </w:rPr>
        <w:t>抗体监测：春季免疫和秋季免疫后一个月分别进行一次集中监测。</w:t>
      </w:r>
    </w:p>
    <w:p>
      <w:pPr>
        <w:ind w:firstLine="640" w:firstLineChars="200"/>
        <w:rPr>
          <w:rFonts w:ascii="仿宋_GB2312" w:eastAsia="仿宋_GB2312"/>
          <w:sz w:val="32"/>
          <w:szCs w:val="32"/>
        </w:rPr>
      </w:pPr>
      <w:r>
        <w:rPr>
          <w:rFonts w:hint="eastAsia" w:ascii="仿宋_GB2312" w:eastAsia="仿宋_GB2312"/>
          <w:sz w:val="32"/>
          <w:szCs w:val="32"/>
        </w:rPr>
        <w:t>病原学监测：全年进行，并结合抗体检测进行集中监测。</w:t>
      </w:r>
      <w:r>
        <w:rPr>
          <w:rFonts w:ascii="仿宋_GB2312" w:eastAsia="仿宋_GB2312"/>
          <w:sz w:val="32"/>
          <w:szCs w:val="32"/>
        </w:rPr>
        <w:t xml:space="preserve">    </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（四）监测方法及抽样数量</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1.疫情报告（被动监测）</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任何单位和个人发现猪、牛、羊等偶蹄动物出现病例定义中临床异常情况的，应及时向有关部门报告。</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2.主动监测</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2.1病原监测</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根据市分配我区的监测任务数量（7个场点）和我区实际情况，每次随机监测场点不少于11个（</w:t>
      </w:r>
      <w:r>
        <w:rPr>
          <w:rFonts w:hint="eastAsia" w:ascii="仿宋_GB2312" w:hAnsi="仿宋_GB2312" w:eastAsia="仿宋_GB2312" w:cs="仿宋_GB2312"/>
          <w:color w:val="000000"/>
          <w:kern w:val="0"/>
          <w:sz w:val="32"/>
          <w:szCs w:val="32"/>
        </w:rPr>
        <w:t>应兼顾不同猪、牛、羊，以及不同规模的场点以及屠宰场或交易市场</w:t>
      </w:r>
      <w:r>
        <w:rPr>
          <w:rFonts w:hint="eastAsia" w:ascii="仿宋_GB2312" w:hAnsi="仿宋_GB2312" w:eastAsia="仿宋_GB2312" w:cs="仿宋_GB2312"/>
          <w:color w:val="000000"/>
          <w:sz w:val="32"/>
          <w:szCs w:val="32"/>
        </w:rPr>
        <w:t>），同时可以适当加大道路检查站、隔离场、病死动物无害化处理场周边场点抽样比例；每个场点按照群内流行率10%，置信水平95%,预计每个场点按最大采集样品数30份，合计采集样品约330份，每年进行2次，共采集样品约660份。</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2.1.1 省级监测：抽检我区1个1个牛场进行口蹄疫病原监测。</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2.1.2 市、区级监测</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市级监测：按照《2020年淄博市市级动物疫病监测方案》6个场点进行口蹄疫病原学监测。</w:t>
      </w:r>
    </w:p>
    <w:p>
      <w:pPr>
        <w:pStyle w:val="17"/>
        <w:widowControl w:val="0"/>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区级监测：至少抽检1个牛场、2个羊场、1个猪场（优先选择奶畜场和布病净化场）。</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抽样数量见采样任务分配表（附表1）。省、市、区抽检场点不得交叉、重复。</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2.1.3 外引（省外或国外引进）动物监测</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外引动物运至隔离场所后，根据隔离检疫工作需要，由区畜牧农机服务中心对外引动物实施监测。</w:t>
      </w:r>
    </w:p>
    <w:p>
      <w:pPr>
        <w:widowControl/>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抽样数量：每个场点按照群内预期阳性率10%，置信水平95%、可接受误差10%,每个场点随机抽样35份。</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 抗体监测</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2.2.1 市、区级监测</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市分配我市的监测任务数量（6个场点）和我区实际情况，每次随机监测场点不少于10个，每个场点按照群内免疫合格率90%，置信水平95%、可接受误差10%,预计每个场点按最大采集样品数35份，合计采集样品约210份，每年进行2次，共采集样品约420份。</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市级监测：按照《2020年淄博市市级动物疫病监测方案》6个场点进行口蹄疫血清学监测。</w:t>
      </w:r>
    </w:p>
    <w:p>
      <w:pPr>
        <w:pStyle w:val="17"/>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区级监测：至少抽检1个牛场、2个羊场、1个猪场（优先选择奶畜场和布病净化场）。</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抽样数量见采样任务分配表（附表1）。市、区抽检场点不得交叉、重复。</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2.2.2 外引（省外或国外引进）动物监测</w:t>
      </w:r>
    </w:p>
    <w:p>
      <w:pPr>
        <w:ind w:firstLine="640" w:firstLineChars="200"/>
        <w:outlineLvl w:val="0"/>
        <w:rPr>
          <w:rFonts w:ascii="仿宋_GB2312" w:eastAsia="仿宋_GB2312"/>
          <w:color w:val="000000"/>
          <w:sz w:val="32"/>
          <w:szCs w:val="32"/>
        </w:rPr>
      </w:pPr>
      <w:r>
        <w:rPr>
          <w:rFonts w:hint="eastAsia" w:ascii="仿宋_GB2312" w:hAnsi="仿宋_GB2312" w:eastAsia="仿宋_GB2312" w:cs="仿宋_GB2312"/>
          <w:color w:val="000000"/>
          <w:sz w:val="32"/>
          <w:szCs w:val="32"/>
        </w:rPr>
        <w:t>外引动物运至隔离场所后，根据隔离检疫工作需要，由区畜牧农机服务中心对外引动物实施监测。</w:t>
      </w:r>
    </w:p>
    <w:p>
      <w:pPr>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（五）实验室检测</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 免疫抗体检测</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猪免疫28天后，其他畜免疫21天后，进行免疫效果监测。</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O型口蹄疫：液相阻断ELISA，合成肽疫苗采用VP1结构蛋白ELISA进行检测；</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A型口蹄疫：液相阻断ELISA。</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 非结构蛋白抗体检测    </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采用非结构蛋白抗体ELISA方法进行检测。</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3.病原检测</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非结构蛋白检测阳性处置：对阳性场限制流通，并开展流行病学调查，调查内容包括：养殖场位置、养殖规模、品种、日龄、饲养管理情况、生物安全管理情况、免疫疫苗种类、免疫程序、免疫抗体情况、既往病史、临床症状、处置措施、死淘情况、后续的3ABC抗体检测结果、或病原学监测抽样RT-PCR或荧光RT-PCR结果等，须形成流行病学调查报告。</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养殖环节，生猪可在非结构蛋白首次监测2—4周后（期间不能进行免疫）进行二次釆样检测（两次釆样检测的猪要保持一致）。对NSP抗体阳性率等于或低于首次检测结果的，可排除感染，也可采集扁桃体进行RT-PCR或荧光RT-PCR检测；牛羊可采集食道一咽部分泌物（0-P液）样品进行RT-PCR或荧光RT-PCR进行检测；如检测结果为阴性，应间隔15天再采样检测一次，RT-PCR检测阳性的判定为阳性畜。</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3.3若阳性血清样品来自交易市场，应追溯至阳性样品来源场，采集同群动物样品进行检测。</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3.4若阳性血清样品来自屠宰场，可以复检留存的病学原样品，如果未留存病原学样品，应追溯至阳性样品来源场，采集同群动物样品进行检测。</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（六）判定标准</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免疫合格个体</w:t>
      </w:r>
    </w:p>
    <w:p>
      <w:pPr>
        <w:ind w:firstLine="640" w:firstLineChars="200"/>
        <w:rPr>
          <w:rFonts w:ascii="仿宋_GB2312" w:eastAsia="仿宋_GB2312"/>
          <w:sz w:val="32"/>
          <w:szCs w:val="32"/>
        </w:rPr>
      </w:pPr>
      <w:r>
        <w:rPr>
          <w:rFonts w:ascii="仿宋_GB2312" w:eastAsia="仿宋_GB2312"/>
          <w:sz w:val="32"/>
          <w:szCs w:val="32"/>
        </w:rPr>
        <w:t xml:space="preserve">1.1 </w:t>
      </w:r>
      <w:r>
        <w:rPr>
          <w:rFonts w:hint="eastAsia" w:ascii="仿宋_GB2312" w:eastAsia="仿宋_GB2312"/>
          <w:sz w:val="32"/>
          <w:szCs w:val="32"/>
        </w:rPr>
        <w:t>液相阻断</w:t>
      </w:r>
      <w:r>
        <w:rPr>
          <w:rFonts w:ascii="仿宋_GB2312" w:eastAsia="仿宋_GB2312"/>
          <w:sz w:val="32"/>
          <w:szCs w:val="32"/>
        </w:rPr>
        <w:t>ELISA:</w:t>
      </w:r>
      <w:r>
        <w:rPr>
          <w:rFonts w:hint="eastAsia" w:ascii="仿宋_GB2312" w:eastAsia="仿宋_GB2312"/>
          <w:sz w:val="32"/>
          <w:szCs w:val="32"/>
        </w:rPr>
        <w:t>牛、羊抗体效价≥</w:t>
      </w:r>
      <w:r>
        <w:rPr>
          <w:rFonts w:ascii="仿宋_GB2312" w:eastAsia="仿宋_GB2312"/>
          <w:sz w:val="32"/>
          <w:szCs w:val="32"/>
        </w:rPr>
        <w:t>2</w:t>
      </w:r>
      <w:r>
        <w:rPr>
          <w:rFonts w:ascii="仿宋_GB2312" w:eastAsia="仿宋_GB2312"/>
          <w:sz w:val="32"/>
          <w:szCs w:val="32"/>
          <w:vertAlign w:val="superscript"/>
        </w:rPr>
        <w:t>7</w:t>
      </w:r>
      <w:r>
        <w:rPr>
          <w:rFonts w:hint="eastAsia" w:ascii="仿宋_GB2312" w:eastAsia="仿宋_GB2312"/>
          <w:sz w:val="32"/>
          <w:szCs w:val="32"/>
        </w:rPr>
        <w:t>，猪抗体效价≥</w:t>
      </w:r>
      <w:r>
        <w:rPr>
          <w:rFonts w:ascii="仿宋_GB2312" w:eastAsia="仿宋_GB2312"/>
          <w:sz w:val="32"/>
          <w:szCs w:val="32"/>
        </w:rPr>
        <w:t>2</w:t>
      </w:r>
      <w:r>
        <w:rPr>
          <w:rFonts w:ascii="仿宋_GB2312" w:eastAsia="仿宋_GB2312"/>
          <w:sz w:val="32"/>
          <w:szCs w:val="32"/>
          <w:vertAlign w:val="superscript"/>
        </w:rPr>
        <w:t>6</w:t>
      </w:r>
      <w:r>
        <w:rPr>
          <w:rFonts w:ascii="仿宋_GB2312" w:eastAsia="仿宋_GB2312"/>
          <w:sz w:val="32"/>
          <w:szCs w:val="32"/>
        </w:rPr>
        <w:t>;</w:t>
      </w:r>
    </w:p>
    <w:p>
      <w:pPr>
        <w:ind w:firstLine="640" w:firstLineChars="200"/>
        <w:rPr>
          <w:rFonts w:ascii="仿宋_GB2312" w:eastAsia="仿宋_GB2312"/>
          <w:sz w:val="32"/>
          <w:szCs w:val="32"/>
        </w:rPr>
      </w:pPr>
      <w:r>
        <w:rPr>
          <w:rFonts w:ascii="仿宋_GB2312" w:eastAsia="仿宋_GB2312"/>
          <w:sz w:val="32"/>
          <w:szCs w:val="32"/>
        </w:rPr>
        <w:t>1.2 VP1</w:t>
      </w:r>
      <w:r>
        <w:rPr>
          <w:rFonts w:hint="eastAsia" w:ascii="仿宋_GB2312" w:eastAsia="仿宋_GB2312"/>
          <w:sz w:val="32"/>
          <w:szCs w:val="32"/>
        </w:rPr>
        <w:t>结构蛋白抗体</w:t>
      </w:r>
      <w:r>
        <w:rPr>
          <w:rFonts w:ascii="仿宋_GB2312" w:eastAsia="仿宋_GB2312"/>
          <w:sz w:val="32"/>
          <w:szCs w:val="32"/>
        </w:rPr>
        <w:t>ELISA:</w:t>
      </w:r>
      <w:r>
        <w:rPr>
          <w:rFonts w:hint="eastAsia" w:ascii="仿宋_GB2312" w:eastAsia="仿宋_GB2312"/>
          <w:sz w:val="32"/>
          <w:szCs w:val="32"/>
        </w:rPr>
        <w:t>抗体效价＞</w:t>
      </w:r>
      <w:r>
        <w:rPr>
          <w:rFonts w:ascii="仿宋_GB2312" w:eastAsia="仿宋_GB2312"/>
          <w:sz w:val="32"/>
          <w:szCs w:val="32"/>
        </w:rPr>
        <w:t>2</w:t>
      </w:r>
      <w:r>
        <w:rPr>
          <w:rFonts w:ascii="仿宋_GB2312" w:eastAsia="仿宋_GB2312"/>
          <w:sz w:val="32"/>
          <w:szCs w:val="32"/>
          <w:vertAlign w:val="superscript"/>
        </w:rPr>
        <w:t>5</w:t>
      </w:r>
      <w:r>
        <w:rPr>
          <w:rFonts w:hint="eastAsia" w:ascii="仿宋_GB2312" w:eastAsia="仿宋_GB2312"/>
          <w:sz w:val="32"/>
          <w:szCs w:val="32"/>
        </w:rPr>
        <w:t>。</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免疫合格群体</w:t>
      </w:r>
    </w:p>
    <w:p>
      <w:pPr>
        <w:ind w:firstLine="640" w:firstLineChars="200"/>
        <w:rPr>
          <w:rFonts w:ascii="仿宋_GB2312" w:eastAsia="仿宋_GB2312"/>
          <w:sz w:val="32"/>
          <w:szCs w:val="32"/>
        </w:rPr>
      </w:pPr>
      <w:r>
        <w:rPr>
          <w:rFonts w:hint="eastAsia" w:ascii="仿宋_GB2312" w:eastAsia="仿宋_GB2312"/>
          <w:sz w:val="32"/>
          <w:szCs w:val="32"/>
        </w:rPr>
        <w:t>免疫合格个体数量占群体总数的</w:t>
      </w:r>
      <w:r>
        <w:rPr>
          <w:rFonts w:ascii="仿宋_GB2312" w:eastAsia="仿宋_GB2312"/>
          <w:sz w:val="32"/>
          <w:szCs w:val="32"/>
        </w:rPr>
        <w:t>70%</w:t>
      </w:r>
      <w:r>
        <w:rPr>
          <w:rFonts w:hint="eastAsia" w:ascii="仿宋_GB2312" w:eastAsia="仿宋_GB2312"/>
          <w:sz w:val="32"/>
          <w:szCs w:val="32"/>
        </w:rPr>
        <w:t>（含）以上。</w:t>
      </w:r>
    </w:p>
    <w:p>
      <w:p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疑似阳性个体</w:t>
      </w:r>
    </w:p>
    <w:p>
      <w:pPr>
        <w:ind w:firstLine="640" w:firstLineChars="200"/>
        <w:rPr>
          <w:rFonts w:ascii="仿宋_GB2312" w:eastAsia="仿宋_GB2312"/>
          <w:sz w:val="32"/>
          <w:szCs w:val="32"/>
        </w:rPr>
      </w:pPr>
      <w:r>
        <w:rPr>
          <w:rFonts w:ascii="仿宋_GB2312" w:eastAsia="仿宋_GB2312"/>
          <w:sz w:val="32"/>
          <w:szCs w:val="32"/>
        </w:rPr>
        <w:t xml:space="preserve">3.1 </w:t>
      </w:r>
      <w:r>
        <w:rPr>
          <w:rFonts w:hint="eastAsia" w:ascii="仿宋_GB2312" w:eastAsia="仿宋_GB2312"/>
          <w:sz w:val="32"/>
          <w:szCs w:val="32"/>
        </w:rPr>
        <w:t>免疫家畜非结构蛋白抗体</w:t>
      </w:r>
      <w:r>
        <w:rPr>
          <w:rFonts w:ascii="仿宋_GB2312" w:eastAsia="仿宋_GB2312"/>
          <w:sz w:val="32"/>
          <w:szCs w:val="32"/>
        </w:rPr>
        <w:t>ELISA</w:t>
      </w:r>
      <w:r>
        <w:rPr>
          <w:rFonts w:hint="eastAsia" w:ascii="仿宋_GB2312" w:eastAsia="仿宋_GB2312"/>
          <w:sz w:val="32"/>
          <w:szCs w:val="32"/>
        </w:rPr>
        <w:t>检测阳性的；</w:t>
      </w:r>
    </w:p>
    <w:p>
      <w:pPr>
        <w:ind w:firstLine="640" w:firstLineChars="200"/>
        <w:rPr>
          <w:rFonts w:ascii="仿宋_GB2312" w:eastAsia="仿宋_GB2312"/>
          <w:sz w:val="32"/>
          <w:szCs w:val="32"/>
        </w:rPr>
      </w:pPr>
      <w:r>
        <w:rPr>
          <w:rFonts w:ascii="仿宋_GB2312" w:eastAsia="仿宋_GB2312"/>
          <w:sz w:val="32"/>
          <w:szCs w:val="32"/>
        </w:rPr>
        <w:t xml:space="preserve">3.2 </w:t>
      </w:r>
      <w:r>
        <w:rPr>
          <w:rFonts w:hint="eastAsia" w:ascii="仿宋_GB2312" w:eastAsia="仿宋_GB2312"/>
          <w:sz w:val="32"/>
          <w:szCs w:val="32"/>
        </w:rPr>
        <w:t>未免疫家畜血清抗体检测阳性的；</w:t>
      </w:r>
    </w:p>
    <w:p>
      <w:pPr>
        <w:ind w:firstLine="640" w:firstLineChars="200"/>
        <w:rPr>
          <w:rFonts w:ascii="仿宋_GB2312" w:eastAsia="仿宋_GB2312"/>
          <w:sz w:val="32"/>
          <w:szCs w:val="32"/>
        </w:rPr>
      </w:pPr>
      <w:r>
        <w:rPr>
          <w:rFonts w:ascii="仿宋_GB2312" w:eastAsia="仿宋_GB2312"/>
          <w:sz w:val="32"/>
          <w:szCs w:val="32"/>
        </w:rPr>
        <w:t xml:space="preserve">3.3 </w:t>
      </w:r>
      <w:r>
        <w:rPr>
          <w:rFonts w:hint="eastAsia" w:ascii="仿宋_GB2312" w:eastAsia="仿宋_GB2312"/>
          <w:sz w:val="32"/>
          <w:szCs w:val="32"/>
        </w:rPr>
        <w:t>牛羊的食道一咽部分泌物（</w:t>
      </w:r>
      <w:r>
        <w:rPr>
          <w:rFonts w:ascii="仿宋_GB2312" w:eastAsia="仿宋_GB2312"/>
          <w:sz w:val="32"/>
          <w:szCs w:val="32"/>
        </w:rPr>
        <w:t>0-P</w:t>
      </w:r>
      <w:r>
        <w:rPr>
          <w:rFonts w:hint="eastAsia" w:ascii="仿宋_GB2312" w:eastAsia="仿宋_GB2312"/>
          <w:sz w:val="32"/>
          <w:szCs w:val="32"/>
        </w:rPr>
        <w:t>液），猪的颌下淋巴结或扁桃体用</w:t>
      </w:r>
      <w:r>
        <w:rPr>
          <w:rFonts w:ascii="仿宋_GB2312" w:eastAsia="仿宋_GB2312"/>
          <w:sz w:val="32"/>
          <w:szCs w:val="32"/>
        </w:rPr>
        <w:t>RT-PCR</w:t>
      </w:r>
      <w:r>
        <w:rPr>
          <w:rFonts w:hint="eastAsia" w:ascii="仿宋_GB2312" w:eastAsia="仿宋_GB2312"/>
          <w:sz w:val="32"/>
          <w:szCs w:val="32"/>
        </w:rPr>
        <w:t>或荧光</w:t>
      </w:r>
      <w:r>
        <w:rPr>
          <w:rFonts w:ascii="仿宋_GB2312" w:eastAsia="仿宋_GB2312"/>
          <w:sz w:val="32"/>
          <w:szCs w:val="32"/>
        </w:rPr>
        <w:t>RT-PCR</w:t>
      </w:r>
      <w:r>
        <w:rPr>
          <w:rFonts w:hint="eastAsia" w:ascii="仿宋_GB2312" w:eastAsia="仿宋_GB2312"/>
          <w:sz w:val="32"/>
          <w:szCs w:val="32"/>
        </w:rPr>
        <w:t>检测，结果为阳性。</w:t>
      </w:r>
    </w:p>
    <w:p>
      <w:pPr>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疑似阳性群体</w:t>
      </w:r>
    </w:p>
    <w:p>
      <w:pPr>
        <w:ind w:firstLine="640" w:firstLineChars="200"/>
        <w:rPr>
          <w:rFonts w:ascii="仿宋_GB2312" w:eastAsia="仿宋_GB2312"/>
          <w:sz w:val="32"/>
          <w:szCs w:val="32"/>
        </w:rPr>
      </w:pPr>
      <w:r>
        <w:rPr>
          <w:rFonts w:hint="eastAsia" w:ascii="仿宋_GB2312" w:eastAsia="仿宋_GB2312"/>
          <w:sz w:val="32"/>
          <w:szCs w:val="32"/>
        </w:rPr>
        <w:t>群体内至少检出</w:t>
      </w:r>
      <w:r>
        <w:rPr>
          <w:rFonts w:ascii="仿宋_GB2312" w:eastAsia="仿宋_GB2312"/>
          <w:sz w:val="32"/>
          <w:szCs w:val="32"/>
        </w:rPr>
        <w:t>1</w:t>
      </w:r>
      <w:r>
        <w:rPr>
          <w:rFonts w:hint="eastAsia" w:ascii="仿宋_GB2312" w:eastAsia="仿宋_GB2312"/>
          <w:sz w:val="32"/>
          <w:szCs w:val="32"/>
        </w:rPr>
        <w:t>个可疑阳性个体的。</w:t>
      </w:r>
    </w:p>
    <w:p>
      <w:pPr>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确诊阳性个体</w:t>
      </w:r>
    </w:p>
    <w:p>
      <w:pPr>
        <w:ind w:firstLine="640" w:firstLineChars="200"/>
        <w:rPr>
          <w:rFonts w:ascii="仿宋_GB2312" w:eastAsia="仿宋_GB2312"/>
          <w:sz w:val="32"/>
          <w:szCs w:val="32"/>
        </w:rPr>
      </w:pPr>
      <w:r>
        <w:rPr>
          <w:rFonts w:hint="eastAsia" w:ascii="仿宋_GB2312" w:eastAsia="仿宋_GB2312"/>
          <w:sz w:val="32"/>
          <w:szCs w:val="32"/>
        </w:rPr>
        <w:t>疑似阳性个体经国家口蹄疫参考实验室确诊，结果为阳性。</w:t>
      </w:r>
    </w:p>
    <w:p>
      <w:pPr>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阳性群体</w:t>
      </w:r>
    </w:p>
    <w:p>
      <w:pPr>
        <w:ind w:firstLine="640" w:firstLineChars="200"/>
        <w:rPr>
          <w:rFonts w:ascii="仿宋_GB2312" w:eastAsia="仿宋_GB2312"/>
          <w:sz w:val="32"/>
          <w:szCs w:val="32"/>
        </w:rPr>
      </w:pPr>
      <w:r>
        <w:rPr>
          <w:rFonts w:hint="eastAsia" w:ascii="仿宋_GB2312" w:eastAsia="仿宋_GB2312"/>
          <w:sz w:val="32"/>
          <w:szCs w:val="32"/>
        </w:rPr>
        <w:t>群体内至少检出</w:t>
      </w:r>
      <w:r>
        <w:rPr>
          <w:rFonts w:ascii="仿宋_GB2312" w:eastAsia="仿宋_GB2312"/>
          <w:sz w:val="32"/>
          <w:szCs w:val="32"/>
        </w:rPr>
        <w:t>1</w:t>
      </w:r>
      <w:r>
        <w:rPr>
          <w:rFonts w:hint="eastAsia" w:ascii="仿宋_GB2312" w:eastAsia="仿宋_GB2312"/>
          <w:sz w:val="32"/>
          <w:szCs w:val="32"/>
        </w:rPr>
        <w:t>个确诊阳性个体。</w:t>
      </w:r>
    </w:p>
    <w:p>
      <w:pPr>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临床病例</w:t>
      </w:r>
    </w:p>
    <w:p>
      <w:pPr>
        <w:ind w:firstLine="640" w:firstLineChars="200"/>
        <w:rPr>
          <w:rFonts w:ascii="仿宋_GB2312" w:eastAsia="仿宋_GB2312"/>
          <w:sz w:val="32"/>
          <w:szCs w:val="32"/>
        </w:rPr>
      </w:pPr>
      <w:r>
        <w:rPr>
          <w:rFonts w:hint="eastAsia" w:ascii="仿宋_GB2312" w:eastAsia="仿宋_GB2312"/>
          <w:sz w:val="32"/>
          <w:szCs w:val="32"/>
        </w:rPr>
        <w:t>按照《口蹄疫防治技术规范》确定。</w:t>
      </w:r>
    </w:p>
    <w:p>
      <w:pPr>
        <w:ind w:firstLine="640" w:firstLineChars="200"/>
        <w:outlineLvl w:val="0"/>
        <w:rPr>
          <w:rFonts w:ascii="黑体" w:eastAsia="黑体"/>
          <w:sz w:val="32"/>
          <w:szCs w:val="32"/>
        </w:rPr>
      </w:pPr>
      <w:r>
        <w:rPr>
          <w:rFonts w:hint="eastAsia" w:ascii="黑体" w:hAnsi="黑体" w:eastAsia="黑体"/>
          <w:sz w:val="32"/>
          <w:szCs w:val="32"/>
        </w:rPr>
        <w:t>四、监测结果处理及病原检测阳性畜扑杀净化</w:t>
      </w:r>
    </w:p>
    <w:p>
      <w:pPr>
        <w:ind w:firstLine="640" w:firstLineChars="200"/>
        <w:rPr>
          <w:rFonts w:ascii="仿宋_GB2312" w:eastAsia="仿宋_GB2312"/>
          <w:sz w:val="32"/>
          <w:szCs w:val="32"/>
        </w:rPr>
      </w:pPr>
      <w:r>
        <w:rPr>
          <w:rFonts w:hint="eastAsia" w:ascii="仿宋_GB2312" w:eastAsia="仿宋_GB2312"/>
          <w:sz w:val="32"/>
          <w:szCs w:val="32"/>
        </w:rPr>
        <w:t>（一）区农业农村局根据监测情况，组织风险评估、预警预报，及时发布相关信息。</w:t>
      </w:r>
    </w:p>
    <w:p>
      <w:pPr>
        <w:ind w:firstLine="640" w:firstLineChars="200"/>
        <w:rPr>
          <w:rFonts w:ascii="仿宋_GB2312" w:eastAsia="仿宋_GB2312"/>
          <w:sz w:val="32"/>
          <w:szCs w:val="32"/>
        </w:rPr>
      </w:pPr>
      <w:r>
        <w:rPr>
          <w:rFonts w:hint="eastAsia" w:ascii="仿宋_GB2312" w:eastAsia="仿宋_GB2312"/>
          <w:sz w:val="32"/>
          <w:szCs w:val="32"/>
        </w:rPr>
        <w:t>（二）监测中发现群体免疫抗体水平不合格的，应向各镇、街道及时报告，迅速强化免疫措施，按照有关免疫规定及时补免，并继续跟踪监测，确保免疫密度与质量。</w:t>
      </w:r>
    </w:p>
    <w:p>
      <w:pPr>
        <w:ind w:firstLine="640" w:firstLineChars="200"/>
        <w:rPr>
          <w:rFonts w:ascii="仿宋_GB2312" w:eastAsia="仿宋_GB2312"/>
          <w:sz w:val="32"/>
          <w:szCs w:val="32"/>
        </w:rPr>
      </w:pPr>
      <w:r>
        <w:rPr>
          <w:rFonts w:hint="eastAsia" w:ascii="仿宋_GB2312" w:eastAsia="仿宋_GB2312"/>
          <w:sz w:val="32"/>
          <w:szCs w:val="32"/>
        </w:rPr>
        <w:t>（三）监测中发现非结构蛋白阳性后，应采集阳性动物相应的</w:t>
      </w:r>
      <w:r>
        <w:rPr>
          <w:rFonts w:ascii="仿宋_GB2312" w:eastAsia="仿宋_GB2312"/>
          <w:sz w:val="32"/>
          <w:szCs w:val="32"/>
        </w:rPr>
        <w:t>O-P</w:t>
      </w:r>
      <w:r>
        <w:rPr>
          <w:rFonts w:hint="eastAsia" w:ascii="仿宋_GB2312" w:eastAsia="仿宋_GB2312"/>
          <w:sz w:val="32"/>
          <w:szCs w:val="32"/>
        </w:rPr>
        <w:t>液进行病原学检测。</w:t>
      </w:r>
    </w:p>
    <w:p>
      <w:pPr>
        <w:ind w:firstLine="640" w:firstLineChars="200"/>
        <w:rPr>
          <w:rFonts w:ascii="仿宋_GB2312" w:eastAsia="仿宋_GB2312"/>
          <w:sz w:val="32"/>
          <w:szCs w:val="32"/>
        </w:rPr>
      </w:pPr>
      <w:r>
        <w:rPr>
          <w:rFonts w:hint="eastAsia" w:ascii="仿宋_GB2312" w:eastAsia="仿宋_GB2312"/>
          <w:sz w:val="32"/>
          <w:szCs w:val="32"/>
        </w:rPr>
        <w:t>（四）</w:t>
      </w:r>
      <w:r>
        <w:rPr>
          <w:rFonts w:ascii="仿宋_GB2312" w:eastAsia="仿宋_GB2312"/>
          <w:sz w:val="32"/>
          <w:szCs w:val="32"/>
        </w:rPr>
        <w:t xml:space="preserve"> </w:t>
      </w:r>
      <w:r>
        <w:rPr>
          <w:rFonts w:hint="eastAsia" w:ascii="仿宋_GB2312" w:eastAsia="仿宋_GB2312"/>
          <w:sz w:val="32"/>
          <w:szCs w:val="32"/>
        </w:rPr>
        <w:t>病原学监测发现阳性样品要及时送国家口蹄疫参考实验室进行病原分离鉴定，并将阳性情况按快报要求逐级上报。</w:t>
      </w:r>
    </w:p>
    <w:p>
      <w:pPr>
        <w:ind w:firstLine="640" w:firstLineChars="200"/>
        <w:rPr>
          <w:rFonts w:ascii="仿宋_GB2312" w:eastAsia="仿宋_GB2312"/>
          <w:sz w:val="32"/>
          <w:szCs w:val="32"/>
        </w:rPr>
      </w:pPr>
      <w:r>
        <w:rPr>
          <w:rFonts w:hint="eastAsia" w:ascii="仿宋_GB2312" w:eastAsia="仿宋_GB2312"/>
          <w:sz w:val="32"/>
          <w:szCs w:val="32"/>
        </w:rPr>
        <w:t>（五）对</w:t>
      </w:r>
      <w:r>
        <w:rPr>
          <w:rFonts w:ascii="仿宋_GB2312" w:eastAsia="仿宋_GB2312"/>
          <w:sz w:val="32"/>
          <w:szCs w:val="32"/>
        </w:rPr>
        <w:t>O-P</w:t>
      </w:r>
      <w:r>
        <w:rPr>
          <w:rFonts w:hint="eastAsia" w:ascii="仿宋_GB2312" w:eastAsia="仿宋_GB2312"/>
          <w:sz w:val="32"/>
          <w:szCs w:val="32"/>
        </w:rPr>
        <w:t>液病原检测阳性畜和外引动物感染抗体阳性畜进行扑杀净化，必要时对同群畜进行扑杀，并作无害化处理，按重大动物疫情处置的有关规定给予补偿，同时在阳性畜周边</w:t>
      </w:r>
      <w:r>
        <w:rPr>
          <w:rFonts w:ascii="仿宋_GB2312" w:eastAsia="仿宋_GB2312"/>
          <w:sz w:val="32"/>
          <w:szCs w:val="32"/>
        </w:rPr>
        <w:t>10</w:t>
      </w:r>
      <w:r>
        <w:rPr>
          <w:rFonts w:hint="eastAsia" w:ascii="仿宋_GB2312" w:eastAsia="仿宋_GB2312"/>
          <w:sz w:val="32"/>
          <w:szCs w:val="32"/>
        </w:rPr>
        <w:t>公里范围开展紧急流行病学调查。</w:t>
      </w:r>
    </w:p>
    <w:p>
      <w:pPr>
        <w:ind w:firstLine="640" w:firstLineChars="200"/>
        <w:rPr>
          <w:rFonts w:ascii="仿宋_GB2312" w:eastAsia="仿宋_GB2312"/>
          <w:sz w:val="32"/>
          <w:szCs w:val="32"/>
        </w:rPr>
      </w:pPr>
      <w:r>
        <w:rPr>
          <w:rFonts w:hint="eastAsia" w:ascii="仿宋_GB2312" w:eastAsia="仿宋_GB2312"/>
          <w:sz w:val="32"/>
          <w:szCs w:val="32"/>
        </w:rPr>
        <w:t>（六）</w:t>
      </w:r>
      <w:r>
        <w:rPr>
          <w:rFonts w:ascii="仿宋_GB2312" w:eastAsia="仿宋_GB2312"/>
          <w:sz w:val="32"/>
          <w:szCs w:val="32"/>
        </w:rPr>
        <w:t xml:space="preserve"> </w:t>
      </w:r>
      <w:r>
        <w:rPr>
          <w:rFonts w:hint="eastAsia" w:ascii="仿宋_GB2312" w:eastAsia="仿宋_GB2312"/>
          <w:sz w:val="32"/>
          <w:szCs w:val="32"/>
        </w:rPr>
        <w:t>被动监测过程中的确诊病例周边</w:t>
      </w:r>
      <w:r>
        <w:rPr>
          <w:rFonts w:ascii="仿宋_GB2312" w:eastAsia="仿宋_GB2312"/>
          <w:sz w:val="32"/>
          <w:szCs w:val="32"/>
        </w:rPr>
        <w:t>10</w:t>
      </w:r>
      <w:r>
        <w:rPr>
          <w:rFonts w:hint="eastAsia" w:ascii="仿宋_GB2312" w:eastAsia="仿宋_GB2312"/>
          <w:sz w:val="32"/>
          <w:szCs w:val="32"/>
        </w:rPr>
        <w:t>公里范围开展紧急流行病学调查。</w:t>
      </w:r>
    </w:p>
    <w:p>
      <w:pPr>
        <w:ind w:firstLine="640" w:firstLineChars="200"/>
        <w:outlineLvl w:val="0"/>
        <w:rPr>
          <w:rFonts w:ascii="黑体" w:eastAsia="黑体"/>
          <w:sz w:val="32"/>
          <w:szCs w:val="32"/>
        </w:rPr>
      </w:pPr>
      <w:r>
        <w:rPr>
          <w:rFonts w:hint="eastAsia" w:ascii="黑体" w:hAnsi="黑体" w:eastAsia="黑体"/>
          <w:sz w:val="32"/>
          <w:szCs w:val="32"/>
        </w:rPr>
        <w:t>五、数据收集、分析和反馈</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（一）数据收集内容</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1.疫情报告数据</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2.血清学和病原学监测结果</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3.紧急流行病学调查总结报告</w:t>
      </w:r>
    </w:p>
    <w:p>
      <w:pPr>
        <w:ind w:firstLine="640" w:firstLineChars="200"/>
        <w:outlineLvl w:val="0"/>
        <w:rPr>
          <w:rFonts w:ascii="仿宋_GB2312" w:hAnsi="仿宋_GB2312" w:eastAsia="仿宋_GB2312" w:cs="仿宋_GB2312"/>
          <w:sz w:val="32"/>
          <w:szCs w:val="32"/>
        </w:rPr>
      </w:pPr>
      <w:r>
        <w:rPr>
          <w:rFonts w:hint="eastAsia" w:ascii="楷体_GB2312" w:hAnsi="楷体_GB2312" w:eastAsia="楷体_GB2312" w:cs="楷体_GB2312"/>
          <w:sz w:val="32"/>
          <w:szCs w:val="32"/>
        </w:rPr>
        <w:t>（二） 统计分析内容</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1.发病情况：发病数、死亡数、发病率和病死率</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2.病例三间分布情况：时间、地理和动物群间分布等</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3.病毒分离鉴定和遗传变异分析</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（三） 结果反馈</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监测结果由区畜牧农机服务中心进行分析，形成报告后反馈区农业农村局及相关单位，并存档或备案。</w:t>
      </w:r>
    </w:p>
    <w:p>
      <w:pPr>
        <w:ind w:firstLine="640" w:firstLineChars="200"/>
        <w:outlineLvl w:val="0"/>
        <w:rPr>
          <w:rFonts w:ascii="黑体" w:eastAsia="黑体"/>
          <w:sz w:val="32"/>
          <w:szCs w:val="32"/>
        </w:rPr>
      </w:pPr>
      <w:r>
        <w:rPr>
          <w:rFonts w:hint="eastAsia" w:ascii="黑体" w:hAnsi="黑体" w:eastAsia="黑体"/>
          <w:sz w:val="32"/>
          <w:szCs w:val="32"/>
        </w:rPr>
        <w:t>六、质量控制</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（一）指导和培训</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区畜牧农机服务中心根据工作需要，组织专业技术人员进行技术培训，并对无疫区的监测工作进行指导。</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（二）各种表格、资料的核实</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区畜牧农机服务中心负责对镇、街道上报的监测表格、相关原始记录、技术资料档案管理进行核实。</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（三）实验室工作质量控制</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区兽医实验室必须建立实验室质量管理体系，并通过国家兽医实验室考核后方可开展动物疫病检测工作，省动物疫病预防与控制中心定期组织全省兽医实验室的能力比对，区兽医实验室必须参加</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（四）监测点的考核</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省动物疫病预防与控制中心每年对我市抽检1个区县兽医实验室进行考核评估。</w:t>
      </w:r>
    </w:p>
    <w:p>
      <w:pPr>
        <w:widowControl/>
        <w:rPr>
          <w:rFonts w:ascii="黑体" w:hAnsi="黑体" w:eastAsia="黑体" w:cs="Arial"/>
          <w:color w:val="000000"/>
          <w:sz w:val="28"/>
          <w:szCs w:val="28"/>
        </w:rPr>
      </w:pPr>
      <w:r>
        <w:rPr>
          <w:rFonts w:ascii="仿宋_GB2312" w:eastAsia="仿宋_GB2312" w:cs="Arial"/>
          <w:kern w:val="0"/>
          <w:sz w:val="32"/>
          <w:szCs w:val="32"/>
        </w:rPr>
        <w:br w:type="page"/>
      </w:r>
      <w:r>
        <w:rPr>
          <w:rFonts w:hint="eastAsia" w:ascii="黑体" w:hAnsi="黑体" w:eastAsia="黑体"/>
          <w:sz w:val="32"/>
          <w:szCs w:val="32"/>
        </w:rPr>
        <w:t>附件</w:t>
      </w:r>
      <w:r>
        <w:rPr>
          <w:rFonts w:ascii="黑体" w:hAnsi="黑体" w:eastAsia="黑体"/>
          <w:sz w:val="32"/>
          <w:szCs w:val="32"/>
        </w:rPr>
        <w:t>3</w:t>
      </w:r>
    </w:p>
    <w:p>
      <w:pPr>
        <w:ind w:firstLine="720" w:firstLineChars="200"/>
        <w:jc w:val="center"/>
        <w:rPr>
          <w:rFonts w:ascii="方正小标宋简体" w:hAnsi="黑体" w:eastAsia="方正小标宋简体"/>
          <w:sz w:val="36"/>
          <w:szCs w:val="36"/>
        </w:rPr>
      </w:pPr>
      <w:r>
        <w:rPr>
          <w:rFonts w:hint="eastAsia" w:ascii="方正小标宋简体" w:hAnsi="方正小标宋简体" w:eastAsia="方正小标宋简体"/>
          <w:sz w:val="36"/>
          <w:szCs w:val="36"/>
        </w:rPr>
        <w:t>非洲猪瘟监测计划</w:t>
      </w:r>
    </w:p>
    <w:p>
      <w:pPr>
        <w:ind w:firstLine="640" w:firstLineChars="200"/>
        <w:jc w:val="center"/>
        <w:rPr>
          <w:rFonts w:ascii="仿宋_GB2312" w:eastAsia="仿宋_GB2312"/>
          <w:sz w:val="32"/>
          <w:szCs w:val="32"/>
        </w:rPr>
      </w:pP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根据农业农村部《非洲猪瘟防治技术规范》有关要求，并结合我区实际情况，制定本方案。</w:t>
      </w:r>
    </w:p>
    <w:p>
      <w:pPr>
        <w:ind w:firstLine="640" w:firstLineChars="200"/>
        <w:outlineLvl w:val="0"/>
        <w:rPr>
          <w:rFonts w:ascii="黑体" w:eastAsia="黑体"/>
          <w:sz w:val="32"/>
          <w:szCs w:val="32"/>
        </w:rPr>
      </w:pPr>
      <w:r>
        <w:rPr>
          <w:rFonts w:hint="eastAsia" w:ascii="黑体" w:hAnsi="黑体" w:eastAsia="黑体"/>
          <w:sz w:val="32"/>
          <w:szCs w:val="32"/>
        </w:rPr>
        <w:t>一、监测目的</w:t>
      </w:r>
    </w:p>
    <w:p>
      <w:pPr>
        <w:ind w:firstLine="640" w:firstLineChars="200"/>
        <w:rPr>
          <w:rFonts w:ascii="仿宋_GB2312" w:eastAsia="仿宋_GB2312"/>
          <w:sz w:val="32"/>
          <w:szCs w:val="32"/>
        </w:rPr>
      </w:pPr>
      <w:r>
        <w:rPr>
          <w:rFonts w:hint="eastAsia" w:ascii="仿宋_GB2312" w:eastAsia="仿宋_GB2312"/>
          <w:sz w:val="32"/>
          <w:szCs w:val="32"/>
        </w:rPr>
        <w:t>了解我区非洲猪瘟的发病情况，为非洲猪瘟防控提供理论支撑。</w:t>
      </w:r>
    </w:p>
    <w:p>
      <w:pPr>
        <w:ind w:firstLine="640" w:firstLineChars="200"/>
        <w:outlineLvl w:val="0"/>
        <w:rPr>
          <w:rFonts w:ascii="黑体" w:eastAsia="黑体"/>
          <w:sz w:val="32"/>
          <w:szCs w:val="32"/>
        </w:rPr>
      </w:pPr>
      <w:r>
        <w:rPr>
          <w:rFonts w:hint="eastAsia" w:ascii="黑体" w:hAnsi="黑体" w:eastAsia="黑体"/>
          <w:sz w:val="32"/>
          <w:szCs w:val="32"/>
        </w:rPr>
        <w:t>二、病例定义</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（一）可疑病例</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家猪或野猪临床无症状突然死亡；</w:t>
      </w:r>
    </w:p>
    <w:p>
      <w:pPr>
        <w:ind w:firstLine="640" w:firstLineChars="200"/>
        <w:rPr>
          <w:rFonts w:ascii="仿宋_GB2312" w:eastAsia="仿宋_GB2312"/>
          <w:sz w:val="32"/>
          <w:szCs w:val="32"/>
          <w:shd w:val="clear" w:color="auto" w:fill="FFFFFF"/>
        </w:rPr>
      </w:pPr>
      <w:r>
        <w:rPr>
          <w:rFonts w:ascii="仿宋_GB2312" w:eastAsia="仿宋_GB2312"/>
          <w:sz w:val="32"/>
          <w:szCs w:val="32"/>
        </w:rPr>
        <w:t>2.</w:t>
      </w:r>
      <w:r>
        <w:rPr>
          <w:rFonts w:hint="eastAsia" w:ascii="仿宋_GB2312" w:eastAsia="仿宋_GB2312"/>
          <w:sz w:val="32"/>
          <w:szCs w:val="32"/>
        </w:rPr>
        <w:t>病猪体温升高、沉郁、厌食、耳、四肢、腹部皮肤有出血点，可视黏膜潮红、发绀，呼吸困难。</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（二）疑似病例</w:t>
      </w:r>
    </w:p>
    <w:p>
      <w:pPr>
        <w:ind w:firstLine="640" w:firstLineChars="200"/>
        <w:rPr>
          <w:rFonts w:ascii="仿宋_GB2312" w:eastAsia="仿宋_GB2312"/>
          <w:sz w:val="32"/>
          <w:szCs w:val="32"/>
        </w:rPr>
      </w:pPr>
      <w:r>
        <w:rPr>
          <w:rFonts w:hint="eastAsia" w:ascii="仿宋_GB2312" w:eastAsia="仿宋_GB2312"/>
          <w:sz w:val="32"/>
          <w:szCs w:val="32"/>
        </w:rPr>
        <w:t>可疑病例采集的病料经有资质的实验室病原学</w:t>
      </w:r>
      <w:r>
        <w:rPr>
          <w:rFonts w:hint="eastAsia" w:ascii="仿宋_GB2312" w:eastAsia="仿宋_GB2312"/>
          <w:sz w:val="32"/>
          <w:szCs w:val="32"/>
          <w:shd w:val="clear" w:color="auto" w:fill="FFFFFF"/>
        </w:rPr>
        <w:t>检测方法（</w:t>
      </w:r>
      <w:r>
        <w:rPr>
          <w:rFonts w:ascii="仿宋_GB2312" w:eastAsia="仿宋_GB2312"/>
          <w:sz w:val="32"/>
          <w:szCs w:val="32"/>
          <w:shd w:val="clear" w:color="auto" w:fill="FFFFFF"/>
        </w:rPr>
        <w:t>PCR</w:t>
      </w:r>
      <w:r>
        <w:rPr>
          <w:rFonts w:hint="eastAsia" w:ascii="仿宋_GB2312" w:eastAsia="仿宋_GB2312"/>
          <w:sz w:val="32"/>
          <w:szCs w:val="32"/>
          <w:shd w:val="clear" w:color="auto" w:fill="FFFFFF"/>
        </w:rPr>
        <w:t>或荧光</w:t>
      </w:r>
      <w:r>
        <w:rPr>
          <w:rFonts w:ascii="仿宋_GB2312" w:eastAsia="仿宋_GB2312"/>
          <w:sz w:val="32"/>
          <w:szCs w:val="32"/>
          <w:shd w:val="clear" w:color="auto" w:fill="FFFFFF"/>
        </w:rPr>
        <w:t>PCR</w:t>
      </w:r>
      <w:r>
        <w:rPr>
          <w:rFonts w:hint="eastAsia" w:ascii="仿宋_GB2312" w:eastAsia="仿宋_GB2312"/>
          <w:sz w:val="32"/>
          <w:szCs w:val="32"/>
          <w:shd w:val="clear" w:color="auto" w:fill="FFFFFF"/>
        </w:rPr>
        <w:t>）</w:t>
      </w:r>
      <w:r>
        <w:rPr>
          <w:rFonts w:hint="eastAsia" w:ascii="仿宋_GB2312" w:eastAsia="仿宋_GB2312"/>
          <w:sz w:val="32"/>
          <w:szCs w:val="32"/>
        </w:rPr>
        <w:t>检测阳性的。</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（三）确诊病例</w:t>
      </w:r>
    </w:p>
    <w:p>
      <w:pPr>
        <w:ind w:firstLine="640" w:firstLineChars="200"/>
        <w:rPr>
          <w:rFonts w:ascii="仿宋_GB2312" w:eastAsia="仿宋_GB2312"/>
          <w:sz w:val="32"/>
          <w:szCs w:val="32"/>
        </w:rPr>
      </w:pPr>
      <w:r>
        <w:rPr>
          <w:rFonts w:hint="eastAsia" w:ascii="仿宋_GB2312" w:eastAsia="仿宋_GB2312"/>
          <w:sz w:val="32"/>
          <w:szCs w:val="32"/>
        </w:rPr>
        <w:t>疑似病例病料送省动物疫病预防与控制中心</w:t>
      </w:r>
      <w:r>
        <w:rPr>
          <w:rFonts w:hint="eastAsia" w:ascii="仿宋_GB2312" w:eastAsia="仿宋_GB2312"/>
          <w:sz w:val="32"/>
          <w:szCs w:val="32"/>
          <w:shd w:val="clear" w:color="auto" w:fill="FFFFFF"/>
        </w:rPr>
        <w:t>确诊</w:t>
      </w:r>
      <w:r>
        <w:rPr>
          <w:rFonts w:hint="eastAsia" w:ascii="仿宋_GB2312" w:eastAsia="仿宋_GB2312"/>
          <w:sz w:val="32"/>
          <w:szCs w:val="32"/>
        </w:rPr>
        <w:t>阳性的。</w:t>
      </w:r>
    </w:p>
    <w:p>
      <w:pPr>
        <w:ind w:firstLine="640" w:firstLineChars="200"/>
        <w:outlineLvl w:val="0"/>
        <w:rPr>
          <w:rFonts w:ascii="黑体" w:eastAsia="黑体"/>
          <w:sz w:val="32"/>
          <w:szCs w:val="32"/>
        </w:rPr>
      </w:pPr>
      <w:r>
        <w:rPr>
          <w:rFonts w:hint="eastAsia" w:ascii="黑体" w:hAnsi="黑体" w:eastAsia="黑体"/>
          <w:sz w:val="32"/>
          <w:szCs w:val="32"/>
        </w:rPr>
        <w:t>三、监测内容和方法</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（一）监测对象</w:t>
      </w:r>
    </w:p>
    <w:p>
      <w:pPr>
        <w:ind w:firstLine="640" w:firstLineChars="200"/>
        <w:rPr>
          <w:rFonts w:ascii="仿宋_GB2312" w:eastAsia="仿宋_GB2312"/>
          <w:sz w:val="32"/>
          <w:szCs w:val="32"/>
        </w:rPr>
      </w:pPr>
      <w:r>
        <w:rPr>
          <w:rFonts w:hint="eastAsia" w:ascii="仿宋_GB2312" w:eastAsia="仿宋_GB2312"/>
          <w:sz w:val="32"/>
          <w:szCs w:val="32"/>
        </w:rPr>
        <w:t>猪、野猪、软蜱（若有）、运输车辆等。</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（二）监测范围</w:t>
      </w:r>
    </w:p>
    <w:p>
      <w:pPr>
        <w:ind w:firstLine="640" w:firstLineChars="200"/>
        <w:rPr>
          <w:rFonts w:ascii="仿宋_GB2312" w:eastAsia="仿宋_GB2312"/>
          <w:sz w:val="32"/>
          <w:szCs w:val="32"/>
        </w:rPr>
      </w:pPr>
      <w:r>
        <w:rPr>
          <w:rFonts w:hint="eastAsia" w:ascii="仿宋_GB2312" w:eastAsia="仿宋_GB2312"/>
          <w:sz w:val="32"/>
          <w:szCs w:val="32"/>
        </w:rPr>
        <w:t>种猪场、规模养猪场、散养户、屠宰场、交易市场以及病死动物无害化处理场等；野猪、生猪及生猪产品运输车辆。</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（三）监测时间</w:t>
      </w:r>
    </w:p>
    <w:p>
      <w:pPr>
        <w:ind w:firstLine="640" w:firstLineChars="200"/>
        <w:rPr>
          <w:rFonts w:ascii="仿宋_GB2312" w:eastAsia="仿宋_GB2312"/>
          <w:sz w:val="32"/>
          <w:szCs w:val="32"/>
        </w:rPr>
      </w:pPr>
      <w:r>
        <w:rPr>
          <w:rFonts w:hint="eastAsia" w:ascii="仿宋_GB2312" w:eastAsia="仿宋_GB2312"/>
          <w:sz w:val="32"/>
          <w:szCs w:val="32"/>
        </w:rPr>
        <w:t>病原学监测：全年进行，并结合口蹄疫检测进行集中监测。</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（四）监测方法及抽样数量</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1.疫情报告（被动监测）</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任何单位和个人发现病例定义中临床异常情况的，应及时向有关部门报告。</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2.主动监测</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2.1病原监测</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市分配我区的监测任务数量（4个场点）和我区实际情况，每次随机监测场点不少于6个（应兼顾不同规模的场点、屠宰场以及病死动物无害化处理场）同时可以适当加大道路检查站、隔离场、病死动物无害化处理场周边场点抽样比例；每个场点按照群内流行率10%，置信水平95%,预计每个场点按最大采集样品数30份，合计采集样品约180份，每年进行2次，共采集样品约360份。</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2.1.1 省级监测：抽检我区2个场点（1个无害化处理场、1个猪屠宰场）进行非洲猪瘟病原监测。</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2.1.2市、区级监测</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市级监测：按照《2020年淄博市市级动物疫病监测方案》2个场点进行非洲猪瘟病原学监测。</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区级监测：至少抽检1个猪场、1个屠宰场。           </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每半年对辖区内生猪及生猪产品运输车辆进行一次全覆盖抽检，检验洗消效果。</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抽样数量见采样任务分配表（附表1）。省、市、区抽检场点不得交叉、重复。</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2.1.3 外引（省外或国外引进）动物监测</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外引动物运至隔离场所后，根据隔离检疫工作需要，由同级疫控机构对外引动物实施监测。</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（五）实验室检测</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病原检测：对猪全血、扁桃体、淋巴结、脾脏等釆用荧光PCR方法检测非洲猪瘟病原。</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（六）判定标准</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1.疑似阳性个体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PCR或荧光PCR检测结果为阳性。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2.疑似阳性群体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群体内至少检出1个疑似阳性个体的。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3.确诊阳性个体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疑似阳性个体经省动物疫病预防与控制中心或国家非洲猪瘟参考实验室确诊，结果为阳性。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4.阳性群体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群体内至少检出1个确诊阳性个体。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5.临床病例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参考《非洲猪瘟防治技术规范》和本方案病例定义确定。</w:t>
      </w:r>
    </w:p>
    <w:p>
      <w:pPr>
        <w:ind w:firstLine="640" w:firstLineChars="200"/>
        <w:outlineLvl w:val="0"/>
        <w:rPr>
          <w:rFonts w:ascii="黑体" w:eastAsia="黑体"/>
          <w:sz w:val="32"/>
          <w:szCs w:val="32"/>
        </w:rPr>
      </w:pPr>
      <w:r>
        <w:rPr>
          <w:rFonts w:hint="eastAsia" w:ascii="黑体" w:hAnsi="黑体" w:eastAsia="黑体"/>
          <w:sz w:val="32"/>
          <w:szCs w:val="32"/>
        </w:rPr>
        <w:t>四、监测结果处理及病原检测阳性畜扑杀净化</w:t>
      </w:r>
    </w:p>
    <w:p>
      <w:pPr>
        <w:ind w:firstLine="640" w:firstLineChars="200"/>
        <w:rPr>
          <w:rFonts w:ascii="仿宋_GB2312" w:eastAsia="仿宋_GB2312"/>
          <w:sz w:val="32"/>
          <w:szCs w:val="32"/>
        </w:rPr>
      </w:pPr>
      <w:r>
        <w:rPr>
          <w:rFonts w:hint="eastAsia" w:ascii="仿宋_GB2312" w:eastAsia="仿宋_GB2312"/>
          <w:sz w:val="32"/>
          <w:szCs w:val="32"/>
        </w:rPr>
        <w:t>（一）区农业农村局根据监测情况，组织风险评估、预警预报，及时发布相关信息。</w:t>
      </w:r>
    </w:p>
    <w:p>
      <w:pPr>
        <w:ind w:firstLine="640" w:firstLineChars="200"/>
        <w:rPr>
          <w:rFonts w:ascii="仿宋_GB2312" w:eastAsia="仿宋_GB2312"/>
          <w:sz w:val="32"/>
          <w:szCs w:val="32"/>
        </w:rPr>
      </w:pPr>
      <w:r>
        <w:rPr>
          <w:rFonts w:hint="eastAsia" w:ascii="仿宋_GB2312" w:eastAsia="仿宋_GB2312"/>
          <w:sz w:val="32"/>
          <w:szCs w:val="32"/>
        </w:rPr>
        <w:t>（二）病原学监测发现阳性样品要及时送省动物疫病预防与控制中心，并及时将阳性情况按快报要求逐级上报。</w:t>
      </w:r>
    </w:p>
    <w:p>
      <w:pPr>
        <w:ind w:firstLine="640" w:firstLineChars="200"/>
        <w:rPr>
          <w:rFonts w:ascii="仿宋_GB2312" w:eastAsia="仿宋_GB2312"/>
          <w:sz w:val="32"/>
          <w:szCs w:val="32"/>
        </w:rPr>
      </w:pPr>
      <w:r>
        <w:rPr>
          <w:rFonts w:hint="eastAsia" w:ascii="仿宋_GB2312" w:eastAsia="仿宋_GB2312"/>
          <w:sz w:val="32"/>
          <w:szCs w:val="32"/>
        </w:rPr>
        <w:t>（三）对病原检测阳性猪按照《非洲猪瘟疫情应急实施方案（</w:t>
      </w:r>
      <w:r>
        <w:rPr>
          <w:rFonts w:ascii="仿宋_GB2312" w:eastAsia="仿宋_GB2312"/>
          <w:sz w:val="32"/>
          <w:szCs w:val="32"/>
        </w:rPr>
        <w:t>2020</w:t>
      </w:r>
      <w:r>
        <w:rPr>
          <w:rFonts w:hint="eastAsia" w:ascii="仿宋_GB2312" w:eastAsia="仿宋_GB2312"/>
          <w:sz w:val="32"/>
          <w:szCs w:val="32"/>
        </w:rPr>
        <w:t>年第二版）》要求进行处理。</w:t>
      </w:r>
    </w:p>
    <w:p>
      <w:pPr>
        <w:ind w:firstLine="640" w:firstLineChars="200"/>
        <w:outlineLvl w:val="0"/>
        <w:rPr>
          <w:rFonts w:ascii="黑体" w:eastAsia="黑体"/>
          <w:sz w:val="32"/>
          <w:szCs w:val="32"/>
        </w:rPr>
      </w:pPr>
      <w:r>
        <w:rPr>
          <w:rFonts w:hint="eastAsia" w:ascii="黑体" w:hAnsi="黑体" w:eastAsia="黑体"/>
          <w:sz w:val="32"/>
          <w:szCs w:val="32"/>
        </w:rPr>
        <w:t>五、数据收集、分析和反馈</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（一）数据收集内容</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1.疫情报告数据</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2.病原学监测结果</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3.紧急流行病学调查总结报告</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（二） 统计分析内容</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1.发病情况：发病数、死亡数、发病率和病死率</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2.病例三间分布情况：时间、地理和动物群间分布等</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（三）结果反馈</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区畜牧农机服务中心将监测和流行病学调查情况上半年于7月5日前、下半年于翌年1月5日前上报给市畜牧渔业服务中心，市畜牧渔业服务中心将汇总结果上半年于7月10日前、下半年于翌年1月10日前反馈至省动物疫控中心，由省动物疫病预防控制中心进行分析，形成报告后反馈省局及相关单位，并存档或备案。</w:t>
      </w:r>
    </w:p>
    <w:p>
      <w:pPr>
        <w:ind w:firstLine="640" w:firstLineChars="200"/>
        <w:outlineLvl w:val="0"/>
        <w:rPr>
          <w:rFonts w:ascii="黑体" w:eastAsia="黑体"/>
          <w:sz w:val="32"/>
          <w:szCs w:val="32"/>
        </w:rPr>
      </w:pPr>
      <w:r>
        <w:rPr>
          <w:rFonts w:hint="eastAsia" w:ascii="黑体" w:hAnsi="黑体" w:eastAsia="黑体"/>
          <w:sz w:val="32"/>
          <w:szCs w:val="32"/>
        </w:rPr>
        <w:t>六、质量控制</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（一）指导和培训</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区畜牧农机服务中心根据工作需要，组织专业技术人员进行技术培训，并对监测工作进行指导。</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（二）各种表格、资料的核实工作</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区畜牧农机服务中心负责对各镇、街道上报的监测表格、相关原始记录、技术资料档案管理进行核实。</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（三）实验室工作质量控制</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区兽医实验室必须建立实验室质量管理体系，并通过国家兽医实验室考核后方可开展动物疫病检测工作，省动物疫病预防与控制中心定期组织全省兽医实验室的能力比对，并不定期对市、区县实验室进行留样复测。</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（四）监测点的考核</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省动物疫病预防与控制中心每年对我市抽检1个区县兽医实验室进行考核评估。</w:t>
      </w:r>
    </w:p>
    <w:p>
      <w:pPr>
        <w:widowControl/>
        <w:rPr>
          <w:rFonts w:ascii="黑体" w:hAnsi="黑体" w:eastAsia="黑体" w:cs="Arial"/>
          <w:color w:val="000000"/>
          <w:kern w:val="0"/>
          <w:sz w:val="32"/>
          <w:szCs w:val="32"/>
        </w:rPr>
      </w:pPr>
      <w:r>
        <w:rPr>
          <w:rFonts w:ascii="仿宋_GB2312" w:eastAsia="仿宋_GB2312" w:cs="Arial"/>
          <w:kern w:val="0"/>
          <w:sz w:val="32"/>
          <w:szCs w:val="32"/>
        </w:rPr>
        <w:br w:type="page"/>
      </w:r>
      <w:r>
        <w:rPr>
          <w:rFonts w:hint="eastAsia" w:ascii="黑体" w:hAnsi="黑体" w:eastAsia="黑体"/>
          <w:sz w:val="32"/>
          <w:szCs w:val="32"/>
        </w:rPr>
        <w:t>附件</w:t>
      </w:r>
      <w:r>
        <w:rPr>
          <w:rFonts w:ascii="黑体" w:hAnsi="黑体" w:eastAsia="黑体"/>
          <w:sz w:val="32"/>
          <w:szCs w:val="32"/>
        </w:rPr>
        <w:t>4</w:t>
      </w:r>
    </w:p>
    <w:p>
      <w:pPr>
        <w:ind w:firstLine="720" w:firstLineChars="200"/>
        <w:jc w:val="center"/>
        <w:rPr>
          <w:rFonts w:ascii="方正小标宋简体" w:hAnsi="仿宋" w:eastAsia="方正小标宋简体"/>
          <w:sz w:val="36"/>
          <w:szCs w:val="36"/>
        </w:rPr>
      </w:pPr>
      <w:r>
        <w:rPr>
          <w:rFonts w:hint="eastAsia" w:ascii="方正小标宋简体" w:hAnsi="方正小标宋简体" w:eastAsia="方正小标宋简体"/>
          <w:sz w:val="36"/>
          <w:szCs w:val="36"/>
        </w:rPr>
        <w:t>小反刍兽疫监测计划</w:t>
      </w:r>
    </w:p>
    <w:p>
      <w:pPr>
        <w:pStyle w:val="17"/>
        <w:widowControl w:val="0"/>
        <w:ind w:firstLine="600" w:firstLineChars="200"/>
        <w:jc w:val="center"/>
        <w:rPr>
          <w:rFonts w:ascii="方正小标宋简体" w:eastAsia="方正小标宋简体"/>
          <w:color w:val="000000"/>
          <w:sz w:val="30"/>
          <w:szCs w:val="30"/>
        </w:rPr>
      </w:pPr>
      <w:r>
        <w:rPr>
          <w:rFonts w:ascii="方正小标宋简体" w:eastAsia="方正小标宋简体"/>
          <w:color w:val="000000"/>
          <w:sz w:val="30"/>
          <w:szCs w:val="30"/>
        </w:rPr>
        <w:t xml:space="preserve"> </w:t>
      </w:r>
    </w:p>
    <w:p>
      <w:pPr>
        <w:pStyle w:val="17"/>
        <w:widowControl w:val="0"/>
        <w:ind w:firstLine="640" w:firstLineChars="200"/>
        <w:outlineLvl w:val="0"/>
        <w:rPr>
          <w:rFonts w:ascii="黑体" w:eastAsia="黑体"/>
          <w:color w:val="000000"/>
          <w:sz w:val="32"/>
          <w:szCs w:val="32"/>
        </w:rPr>
      </w:pPr>
      <w:r>
        <w:rPr>
          <w:rFonts w:hint="eastAsia" w:ascii="黑体" w:hAnsi="黑体" w:eastAsia="黑体"/>
          <w:color w:val="000000"/>
          <w:sz w:val="32"/>
          <w:szCs w:val="32"/>
        </w:rPr>
        <w:t>一、监测目的</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评估羊的小反刍兽疫抗体水平，了解群体免疫状况和小反刍兽疫疫病流行状况。</w:t>
      </w:r>
    </w:p>
    <w:p>
      <w:pPr>
        <w:pStyle w:val="17"/>
        <w:widowControl w:val="0"/>
        <w:ind w:firstLine="640" w:firstLineChars="200"/>
        <w:outlineLvl w:val="0"/>
        <w:rPr>
          <w:rFonts w:ascii="黑体" w:eastAsia="黑体"/>
          <w:color w:val="000000"/>
          <w:sz w:val="32"/>
          <w:szCs w:val="32"/>
        </w:rPr>
      </w:pPr>
      <w:r>
        <w:rPr>
          <w:rFonts w:hint="eastAsia" w:ascii="黑体" w:hAnsi="黑体" w:eastAsia="黑体"/>
          <w:color w:val="000000"/>
          <w:sz w:val="32"/>
          <w:szCs w:val="32"/>
        </w:rPr>
        <w:t>二、病例定义</w:t>
      </w:r>
    </w:p>
    <w:p>
      <w:pPr>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sz w:val="32"/>
          <w:szCs w:val="32"/>
        </w:rPr>
        <w:t>（一）疑似病例</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山羊或绵羊出现急性发热、腹泻、口炎等症状，羊群发病率、病死率较高，传播迅速，且出现肺尖肺炎病理变化。</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（二）确诊病例</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疑似病例，病原学检测阳性或未免疫羊血清学检测阳性。</w:t>
      </w:r>
    </w:p>
    <w:p>
      <w:pPr>
        <w:ind w:firstLine="640" w:firstLineChars="200"/>
        <w:rPr>
          <w:rFonts w:ascii="黑体" w:hAnsi="黑体" w:eastAsia="黑体" w:cs="黑体"/>
          <w:sz w:val="32"/>
          <w:szCs w:val="32"/>
        </w:rPr>
      </w:pPr>
      <w:r>
        <w:rPr>
          <w:rFonts w:hint="eastAsia" w:ascii="黑体" w:hAnsi="黑体" w:eastAsia="黑体" w:cs="黑体"/>
          <w:sz w:val="32"/>
          <w:szCs w:val="32"/>
        </w:rPr>
        <w:t>三、监测内容和方法</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（一）监测对象</w:t>
      </w:r>
    </w:p>
    <w:p>
      <w:pPr>
        <w:pStyle w:val="17"/>
        <w:widowControl w:val="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山羊、绵羊。</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（二）监测范围</w:t>
      </w:r>
    </w:p>
    <w:p>
      <w:pPr>
        <w:pStyle w:val="17"/>
        <w:widowControl w:val="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种羊场、规模化饲养场、</w:t>
      </w:r>
      <w:r>
        <w:rPr>
          <w:rFonts w:hint="eastAsia" w:ascii="仿宋_GB2312" w:hAnsi="仿宋_GB2312" w:eastAsia="仿宋_GB2312" w:cs="仿宋_GB2312"/>
          <w:sz w:val="32"/>
          <w:szCs w:val="32"/>
        </w:rPr>
        <w:t>散养户、</w:t>
      </w:r>
      <w:r>
        <w:rPr>
          <w:rFonts w:hint="eastAsia" w:ascii="仿宋_GB2312" w:hAnsi="仿宋_GB2312" w:eastAsia="仿宋_GB2312" w:cs="仿宋_GB2312"/>
          <w:color w:val="000000"/>
          <w:sz w:val="32"/>
          <w:szCs w:val="32"/>
        </w:rPr>
        <w:t>屠宰场、交易市场、病死动物无害化处理场。</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（三）监测时间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抗体监测：春季免疫和秋季免疫后一个月分别进行一次集中监测。</w:t>
      </w:r>
    </w:p>
    <w:p>
      <w:pPr>
        <w:pStyle w:val="17"/>
        <w:widowControl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病原学监测：全年进行，并结合抗体检测进行集中监测。</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（四）监测方法及抽样数量</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1.疫情报告（被动监测）</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任何单位和个人发现山羊、绵羊出现病例定义中临床异常情况的，应及时向有关部门报告。</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2.主动监测</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2.1病原监测</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根据市分配我区的监测任务数量（2个场点）和我区实际情况，每次随机监测场点不少于4个，同时可以适当加大道路检查站、隔离场、病死动物无害化处理场周边场点抽样比例；每个场点按照群内流行率10%，置信水平95%,预计每个场点按最大采集样品数30份，合计采集样品约120份，每年进行2次，共采集样品约240份。</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2.1.1市、区级监测</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市级监测：按照《2020年淄博市市级动物疫病监测方案》不少于2个场点进行小反刍兽疫病原学监测。</w:t>
      </w:r>
    </w:p>
    <w:p>
      <w:pPr>
        <w:pStyle w:val="17"/>
        <w:widowControl w:val="0"/>
        <w:ind w:firstLine="640" w:firstLineChars="200"/>
        <w:outlineLvl w:val="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区级监测：至少抽检2个羊场。</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抽样数量见采样任务分配表（附表1）。市、区抽检场点不得交叉、重复。</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2.1.2 外引（省外或国外引进）动物监测</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外引动物运至隔离场所后，根据隔离检疫工作需要，由区畜牧农机服务中心对外引动物实施监测。</w:t>
      </w:r>
    </w:p>
    <w:p>
      <w:pPr>
        <w:widowControl/>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抽样数量：每个场点按照群内预期阳性率10%，置信水平95%、可接受误差10%,每个场点随机抽样35份。</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 抗体监测</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2.2.1 市、区级监测</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市分配我区的监测任务数量（2个场点）和我区实际情况，每次随机监测场点不少于4个，每个场点按照群内免疫合格率90%，置信水平95%、可接受误差10%,预计每个场点按最大采集样品数35份，合计采集样品约140份，每年进行2次，共采集样品约280份。</w:t>
      </w:r>
      <w:r>
        <w:rPr>
          <w:rFonts w:hint="eastAsia" w:ascii="仿宋_GB2312" w:hAnsi="仿宋_GB2312" w:eastAsia="仿宋_GB2312" w:cs="仿宋_GB2312"/>
          <w:sz w:val="32"/>
          <w:szCs w:val="32"/>
        </w:rPr>
        <w:t>抽样数量见采样任务分配表（附表1）。</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2.2.2 外引（省外或国外引进）动物监测</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外引动物运至隔离场所后，根据隔离检疫工作需要，由区畜牧农机服务中心对外引动物实施监测。</w:t>
      </w:r>
    </w:p>
    <w:p>
      <w:pPr>
        <w:ind w:firstLine="640" w:firstLineChars="200"/>
        <w:rPr>
          <w:rFonts w:ascii="黑体" w:eastAsia="黑体"/>
          <w:color w:val="000000"/>
          <w:sz w:val="32"/>
          <w:szCs w:val="32"/>
        </w:rPr>
      </w:pPr>
      <w:r>
        <w:rPr>
          <w:rFonts w:hint="eastAsia" w:ascii="黑体" w:hAnsi="黑体" w:eastAsia="黑体"/>
          <w:color w:val="000000"/>
          <w:sz w:val="32"/>
          <w:szCs w:val="32"/>
        </w:rPr>
        <w:t>四、检测方法</w:t>
      </w:r>
    </w:p>
    <w:p>
      <w:pPr>
        <w:pStyle w:val="17"/>
        <w:widowControl w:val="0"/>
        <w:ind w:firstLine="640" w:firstLineChars="200"/>
        <w:outlineLvl w:val="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（一）抗体检测</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竞争</w:t>
      </w:r>
      <w:r>
        <w:rPr>
          <w:rFonts w:ascii="仿宋_GB2312" w:eastAsia="仿宋_GB2312"/>
          <w:color w:val="000000"/>
          <w:sz w:val="32"/>
          <w:szCs w:val="32"/>
        </w:rPr>
        <w:t>ELISA</w:t>
      </w:r>
      <w:r>
        <w:rPr>
          <w:rFonts w:hint="eastAsia" w:ascii="仿宋_GB2312" w:eastAsia="仿宋_GB2312"/>
          <w:color w:val="000000"/>
          <w:sz w:val="32"/>
          <w:szCs w:val="32"/>
        </w:rPr>
        <w:t>、阻断</w:t>
      </w:r>
      <w:r>
        <w:rPr>
          <w:rFonts w:ascii="仿宋_GB2312" w:eastAsia="仿宋_GB2312"/>
          <w:color w:val="000000"/>
          <w:sz w:val="32"/>
          <w:szCs w:val="32"/>
        </w:rPr>
        <w:t>ELISA</w:t>
      </w:r>
      <w:r>
        <w:rPr>
          <w:rFonts w:hint="eastAsia" w:ascii="仿宋_GB2312" w:eastAsia="仿宋_GB2312"/>
          <w:color w:val="000000"/>
          <w:sz w:val="32"/>
          <w:szCs w:val="32"/>
        </w:rPr>
        <w:t>方法。</w:t>
      </w:r>
    </w:p>
    <w:p>
      <w:pPr>
        <w:pStyle w:val="17"/>
        <w:widowControl w:val="0"/>
        <w:ind w:firstLine="640" w:firstLineChars="200"/>
        <w:outlineLvl w:val="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（二）病原检测</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采用</w:t>
      </w:r>
      <w:r>
        <w:rPr>
          <w:rFonts w:ascii="仿宋_GB2312" w:eastAsia="仿宋_GB2312"/>
          <w:color w:val="000000"/>
          <w:sz w:val="32"/>
          <w:szCs w:val="32"/>
        </w:rPr>
        <w:t>RT-PCR</w:t>
      </w:r>
      <w:r>
        <w:rPr>
          <w:rFonts w:hint="eastAsia" w:ascii="仿宋_GB2312" w:eastAsia="仿宋_GB2312"/>
          <w:color w:val="000000"/>
          <w:sz w:val="32"/>
          <w:szCs w:val="32"/>
        </w:rPr>
        <w:t>或者荧光</w:t>
      </w:r>
      <w:r>
        <w:rPr>
          <w:rFonts w:ascii="仿宋_GB2312" w:eastAsia="仿宋_GB2312"/>
          <w:color w:val="000000"/>
          <w:sz w:val="32"/>
          <w:szCs w:val="32"/>
        </w:rPr>
        <w:t>RT-PCR</w:t>
      </w:r>
      <w:r>
        <w:rPr>
          <w:rFonts w:hint="eastAsia" w:ascii="仿宋_GB2312" w:eastAsia="仿宋_GB2312"/>
          <w:color w:val="000000"/>
          <w:sz w:val="32"/>
          <w:szCs w:val="32"/>
        </w:rPr>
        <w:t>方法进行检测，必要时对阳性样品进行测序分析。</w:t>
      </w:r>
    </w:p>
    <w:p>
      <w:pPr>
        <w:pStyle w:val="17"/>
        <w:widowControl w:val="0"/>
        <w:ind w:firstLine="640" w:firstLineChars="200"/>
        <w:outlineLvl w:val="0"/>
        <w:rPr>
          <w:rFonts w:ascii="黑体" w:eastAsia="黑体"/>
          <w:color w:val="000000"/>
          <w:sz w:val="32"/>
          <w:szCs w:val="32"/>
        </w:rPr>
      </w:pPr>
      <w:r>
        <w:rPr>
          <w:rFonts w:hint="eastAsia" w:ascii="黑体" w:hAnsi="黑体" w:eastAsia="黑体"/>
          <w:color w:val="000000"/>
          <w:sz w:val="32"/>
          <w:szCs w:val="32"/>
        </w:rPr>
        <w:t>五、判定标准</w:t>
      </w:r>
    </w:p>
    <w:p>
      <w:pPr>
        <w:pStyle w:val="17"/>
        <w:widowControl w:val="0"/>
        <w:ind w:firstLine="640" w:firstLineChars="200"/>
        <w:outlineLvl w:val="0"/>
        <w:rPr>
          <w:rFonts w:ascii="楷体_GB2312"/>
          <w:color w:val="000000"/>
          <w:sz w:val="32"/>
          <w:szCs w:val="32"/>
        </w:rPr>
      </w:pPr>
      <w:r>
        <w:rPr>
          <w:rFonts w:hint="eastAsia" w:ascii="楷体_GB2312" w:hAnsi="楷体_GB2312" w:eastAsia="楷体_GB2312" w:cs="楷体_GB2312"/>
          <w:color w:val="000000"/>
          <w:sz w:val="32"/>
          <w:szCs w:val="32"/>
        </w:rPr>
        <w:t>（一）免疫合格个体</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活疫苗免疫</w:t>
      </w:r>
      <w:r>
        <w:rPr>
          <w:rFonts w:ascii="仿宋_GB2312" w:eastAsia="仿宋_GB2312"/>
          <w:color w:val="000000"/>
          <w:sz w:val="32"/>
          <w:szCs w:val="32"/>
        </w:rPr>
        <w:t>1-3</w:t>
      </w:r>
      <w:r>
        <w:rPr>
          <w:rFonts w:hint="eastAsia" w:ascii="仿宋_GB2312" w:eastAsia="仿宋_GB2312"/>
          <w:color w:val="000000"/>
          <w:sz w:val="32"/>
          <w:szCs w:val="32"/>
        </w:rPr>
        <w:t>个月内，小反刍兽疫</w:t>
      </w:r>
      <w:r>
        <w:rPr>
          <w:rFonts w:ascii="仿宋_GB2312" w:eastAsia="仿宋_GB2312"/>
          <w:color w:val="000000"/>
          <w:sz w:val="32"/>
          <w:szCs w:val="32"/>
        </w:rPr>
        <w:t>ELISA</w:t>
      </w:r>
      <w:r>
        <w:rPr>
          <w:rFonts w:hint="eastAsia" w:ascii="仿宋_GB2312" w:eastAsia="仿宋_GB2312"/>
          <w:color w:val="000000"/>
          <w:sz w:val="32"/>
          <w:szCs w:val="32"/>
        </w:rPr>
        <w:t>抗体检测阳性判定为合格。</w:t>
      </w:r>
    </w:p>
    <w:p>
      <w:pPr>
        <w:pStyle w:val="17"/>
        <w:widowControl w:val="0"/>
        <w:ind w:firstLine="640" w:firstLineChars="200"/>
        <w:outlineLvl w:val="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（二）免疫合格群体</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群内小反刍兽疫抗体阳性率≥</w:t>
      </w:r>
      <w:r>
        <w:rPr>
          <w:rFonts w:ascii="仿宋_GB2312" w:eastAsia="仿宋_GB2312"/>
          <w:color w:val="000000"/>
          <w:sz w:val="32"/>
          <w:szCs w:val="32"/>
        </w:rPr>
        <w:t>70%</w:t>
      </w:r>
      <w:r>
        <w:rPr>
          <w:rFonts w:hint="eastAsia" w:ascii="仿宋_GB2312" w:eastAsia="仿宋_GB2312"/>
          <w:color w:val="000000"/>
          <w:sz w:val="32"/>
          <w:szCs w:val="32"/>
        </w:rPr>
        <w:t>判定为合格。</w:t>
      </w:r>
    </w:p>
    <w:p>
      <w:pPr>
        <w:pStyle w:val="17"/>
        <w:widowControl w:val="0"/>
        <w:ind w:firstLine="640" w:firstLineChars="200"/>
        <w:outlineLvl w:val="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（三）疑似阳性个体</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采用</w:t>
      </w:r>
      <w:r>
        <w:rPr>
          <w:rFonts w:ascii="仿宋_GB2312" w:eastAsia="仿宋_GB2312"/>
          <w:color w:val="000000"/>
          <w:sz w:val="32"/>
          <w:szCs w:val="32"/>
        </w:rPr>
        <w:t>RT-PCR</w:t>
      </w:r>
      <w:r>
        <w:rPr>
          <w:rFonts w:hint="eastAsia" w:ascii="仿宋_GB2312" w:eastAsia="仿宋_GB2312"/>
          <w:color w:val="000000"/>
          <w:sz w:val="32"/>
          <w:szCs w:val="32"/>
        </w:rPr>
        <w:t>或荧光</w:t>
      </w:r>
      <w:r>
        <w:rPr>
          <w:rFonts w:ascii="仿宋_GB2312" w:eastAsia="仿宋_GB2312"/>
          <w:color w:val="000000"/>
          <w:sz w:val="32"/>
          <w:szCs w:val="32"/>
        </w:rPr>
        <w:t>RT-PCR</w:t>
      </w:r>
      <w:r>
        <w:rPr>
          <w:rFonts w:hint="eastAsia" w:ascii="仿宋_GB2312" w:eastAsia="仿宋_GB2312"/>
          <w:color w:val="000000"/>
          <w:sz w:val="32"/>
          <w:szCs w:val="32"/>
        </w:rPr>
        <w:t>检测方法检测，结果为阳性。</w:t>
      </w:r>
    </w:p>
    <w:p>
      <w:pPr>
        <w:pStyle w:val="17"/>
        <w:widowControl w:val="0"/>
        <w:ind w:firstLine="640" w:firstLineChars="200"/>
        <w:outlineLvl w:val="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（四）确诊阳性个体</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监测阳性个体经中国动物卫生与流行病学中心确诊，结果为阳性。</w:t>
      </w:r>
    </w:p>
    <w:p>
      <w:pPr>
        <w:pStyle w:val="17"/>
        <w:widowControl w:val="0"/>
        <w:ind w:firstLine="640" w:firstLineChars="200"/>
        <w:outlineLvl w:val="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（五）阳性群体</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群体内至少检出</w:t>
      </w:r>
      <w:r>
        <w:rPr>
          <w:rFonts w:ascii="仿宋_GB2312" w:eastAsia="仿宋_GB2312"/>
          <w:color w:val="000000"/>
          <w:sz w:val="32"/>
          <w:szCs w:val="32"/>
        </w:rPr>
        <w:t>1</w:t>
      </w:r>
      <w:r>
        <w:rPr>
          <w:rFonts w:hint="eastAsia" w:ascii="仿宋_GB2312" w:eastAsia="仿宋_GB2312"/>
          <w:color w:val="000000"/>
          <w:sz w:val="32"/>
          <w:szCs w:val="32"/>
        </w:rPr>
        <w:t>个确诊阳性个体。</w:t>
      </w:r>
    </w:p>
    <w:p>
      <w:pPr>
        <w:pStyle w:val="17"/>
        <w:widowControl w:val="0"/>
        <w:ind w:firstLine="640" w:firstLineChars="200"/>
        <w:outlineLvl w:val="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（六）临床病例</w:t>
      </w:r>
    </w:p>
    <w:p>
      <w:pPr>
        <w:widowControl/>
        <w:ind w:firstLine="640" w:firstLineChars="200"/>
        <w:rPr>
          <w:rFonts w:ascii="仿宋_GB2312" w:eastAsia="仿宋_GB2312"/>
          <w:color w:val="000000"/>
          <w:sz w:val="32"/>
          <w:szCs w:val="32"/>
        </w:rPr>
      </w:pPr>
      <w:r>
        <w:rPr>
          <w:rFonts w:hint="eastAsia" w:ascii="仿宋_GB2312" w:eastAsia="仿宋_GB2312"/>
          <w:color w:val="000000"/>
          <w:sz w:val="32"/>
          <w:szCs w:val="32"/>
        </w:rPr>
        <w:t>按照《小反刍兽疫防治技术规范》确定。</w:t>
      </w:r>
    </w:p>
    <w:p>
      <w:pPr>
        <w:ind w:firstLine="640" w:firstLineChars="200"/>
        <w:outlineLvl w:val="0"/>
        <w:rPr>
          <w:rFonts w:ascii="黑体" w:eastAsia="黑体"/>
          <w:sz w:val="32"/>
          <w:szCs w:val="32"/>
        </w:rPr>
      </w:pPr>
      <w:r>
        <w:rPr>
          <w:rFonts w:hint="eastAsia" w:ascii="黑体" w:hAnsi="黑体" w:eastAsia="黑体"/>
          <w:sz w:val="32"/>
          <w:szCs w:val="32"/>
        </w:rPr>
        <w:t>六、监测结果处理及病原检测阳性畜扑杀净化</w:t>
      </w:r>
    </w:p>
    <w:p>
      <w:pPr>
        <w:ind w:firstLine="640" w:firstLineChars="200"/>
        <w:rPr>
          <w:rFonts w:ascii="仿宋_GB2312" w:eastAsia="仿宋_GB2312"/>
          <w:sz w:val="32"/>
          <w:szCs w:val="32"/>
        </w:rPr>
      </w:pPr>
      <w:r>
        <w:rPr>
          <w:rFonts w:hint="eastAsia" w:ascii="仿宋_GB2312" w:eastAsia="仿宋_GB2312"/>
          <w:sz w:val="32"/>
          <w:szCs w:val="32"/>
        </w:rPr>
        <w:t>（一）区农业农村局根据监测情况，组织风险评估、预警预报，及时发布相关信息。</w:t>
      </w:r>
    </w:p>
    <w:p>
      <w:pPr>
        <w:ind w:firstLine="640" w:firstLineChars="200"/>
        <w:rPr>
          <w:rFonts w:ascii="仿宋_GB2312" w:eastAsia="仿宋_GB2312"/>
          <w:sz w:val="32"/>
          <w:szCs w:val="32"/>
        </w:rPr>
      </w:pPr>
      <w:r>
        <w:rPr>
          <w:rFonts w:hint="eastAsia" w:ascii="仿宋_GB2312" w:eastAsia="仿宋_GB2312"/>
          <w:sz w:val="32"/>
          <w:szCs w:val="32"/>
        </w:rPr>
        <w:t>（二）监测中发现群体免疫抗体水平不合格的，应向各镇、街道兽医站及时报告，迅速强化免疫措施，按照有关免疫规定及时补免，并继续跟踪监测，确保免疫密度与质量。</w:t>
      </w:r>
    </w:p>
    <w:p>
      <w:pPr>
        <w:ind w:firstLine="640" w:firstLineChars="200"/>
        <w:rPr>
          <w:rFonts w:ascii="仿宋_GB2312" w:eastAsia="仿宋_GB2312"/>
          <w:sz w:val="32"/>
          <w:szCs w:val="32"/>
        </w:rPr>
      </w:pPr>
      <w:r>
        <w:rPr>
          <w:rFonts w:hint="eastAsia" w:ascii="仿宋_GB2312" w:eastAsia="仿宋_GB2312"/>
          <w:sz w:val="32"/>
          <w:szCs w:val="32"/>
        </w:rPr>
        <w:t>（三）病原学监测发现阳性样品要及时送国家外来动物疫病参考实验室进行病原分离鉴定，并将阳性情况按快报要求逐级上报。</w:t>
      </w:r>
    </w:p>
    <w:p>
      <w:pPr>
        <w:ind w:firstLine="640" w:firstLineChars="200"/>
        <w:rPr>
          <w:rFonts w:ascii="仿宋_GB2312" w:eastAsia="仿宋_GB2312"/>
          <w:sz w:val="32"/>
          <w:szCs w:val="32"/>
        </w:rPr>
      </w:pPr>
      <w:r>
        <w:rPr>
          <w:rFonts w:hint="eastAsia" w:ascii="仿宋_GB2312" w:eastAsia="仿宋_GB2312"/>
          <w:sz w:val="32"/>
          <w:szCs w:val="32"/>
        </w:rPr>
        <w:t>（四）对病原检测阳性畜和外引动物感染抗体阳性畜进行扑杀净化，必要时对同群畜进行扑杀，并作无害化处理，按重大动物疫情处置的有关规定给予补偿，同时在阳性畜周边</w:t>
      </w:r>
      <w:r>
        <w:rPr>
          <w:rFonts w:ascii="仿宋_GB2312" w:eastAsia="仿宋_GB2312"/>
          <w:sz w:val="32"/>
          <w:szCs w:val="32"/>
        </w:rPr>
        <w:t>10</w:t>
      </w:r>
      <w:r>
        <w:rPr>
          <w:rFonts w:hint="eastAsia" w:ascii="仿宋_GB2312" w:eastAsia="仿宋_GB2312"/>
          <w:sz w:val="32"/>
          <w:szCs w:val="32"/>
        </w:rPr>
        <w:t>公里范围开展紧急流行病学调查。</w:t>
      </w:r>
    </w:p>
    <w:p>
      <w:pPr>
        <w:ind w:firstLine="640" w:firstLineChars="200"/>
        <w:rPr>
          <w:rFonts w:ascii="仿宋_GB2312" w:eastAsia="仿宋_GB2312"/>
          <w:sz w:val="32"/>
          <w:szCs w:val="32"/>
        </w:rPr>
      </w:pPr>
      <w:r>
        <w:rPr>
          <w:rFonts w:hint="eastAsia" w:ascii="仿宋_GB2312" w:eastAsia="仿宋_GB2312"/>
          <w:sz w:val="32"/>
          <w:szCs w:val="32"/>
        </w:rPr>
        <w:t>（五）被动监测过程中的确诊病例周边</w:t>
      </w:r>
      <w:r>
        <w:rPr>
          <w:rFonts w:ascii="仿宋_GB2312" w:eastAsia="仿宋_GB2312"/>
          <w:sz w:val="32"/>
          <w:szCs w:val="32"/>
        </w:rPr>
        <w:t>10</w:t>
      </w:r>
      <w:r>
        <w:rPr>
          <w:rFonts w:hint="eastAsia" w:ascii="仿宋_GB2312" w:eastAsia="仿宋_GB2312"/>
          <w:sz w:val="32"/>
          <w:szCs w:val="32"/>
        </w:rPr>
        <w:t>公里范围开展紧急流行病学调查。</w:t>
      </w:r>
    </w:p>
    <w:p>
      <w:pPr>
        <w:ind w:firstLine="640" w:firstLineChars="200"/>
        <w:outlineLvl w:val="0"/>
        <w:rPr>
          <w:rFonts w:ascii="黑体" w:eastAsia="黑体"/>
          <w:sz w:val="32"/>
          <w:szCs w:val="32"/>
        </w:rPr>
      </w:pPr>
      <w:r>
        <w:rPr>
          <w:rFonts w:hint="eastAsia" w:ascii="黑体" w:hAnsi="黑体" w:eastAsia="黑体"/>
          <w:sz w:val="32"/>
          <w:szCs w:val="32"/>
        </w:rPr>
        <w:t>七、数据收集、分析和反馈</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（一）数据收集内容</w:t>
      </w:r>
    </w:p>
    <w:p>
      <w:pPr>
        <w:ind w:firstLine="640" w:firstLineChars="200"/>
        <w:outlineLvl w:val="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疫情报告数据</w:t>
      </w:r>
    </w:p>
    <w:p>
      <w:pPr>
        <w:ind w:firstLine="640" w:firstLineChars="200"/>
        <w:outlineLvl w:val="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血清学和病原学监测结果</w:t>
      </w:r>
    </w:p>
    <w:p>
      <w:pPr>
        <w:ind w:firstLine="640" w:firstLineChars="200"/>
        <w:outlineLvl w:val="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紧急流行病学调查总结报告</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（二） 统计分析内容</w:t>
      </w:r>
    </w:p>
    <w:p>
      <w:pPr>
        <w:ind w:firstLine="640" w:firstLineChars="200"/>
        <w:outlineLvl w:val="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发病情况：发病数、死亡数、发病率和病死率</w:t>
      </w:r>
    </w:p>
    <w:p>
      <w:pPr>
        <w:ind w:firstLine="640" w:firstLineChars="200"/>
        <w:outlineLvl w:val="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病例三间分布情况：时间、地理和动物群间分布等</w:t>
      </w:r>
    </w:p>
    <w:p>
      <w:pPr>
        <w:ind w:firstLine="640" w:firstLineChars="200"/>
        <w:outlineLvl w:val="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病毒分离鉴定和遗传变异分析</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（三） 结果反馈</w:t>
      </w:r>
    </w:p>
    <w:p>
      <w:pPr>
        <w:ind w:firstLine="640" w:firstLineChars="200"/>
        <w:outlineLvl w:val="0"/>
        <w:rPr>
          <w:rFonts w:ascii="仿宋_GB2312" w:eastAsia="仿宋_GB2312"/>
          <w:sz w:val="32"/>
          <w:szCs w:val="32"/>
        </w:rPr>
      </w:pPr>
      <w:r>
        <w:rPr>
          <w:rFonts w:hint="eastAsia" w:ascii="仿宋_GB2312" w:eastAsia="仿宋_GB2312"/>
          <w:sz w:val="32"/>
          <w:szCs w:val="32"/>
        </w:rPr>
        <w:t>监测结果由区畜牧农机服务中心进行分析，形成报告后反馈市局及相关单位，并存档或备案。</w:t>
      </w:r>
    </w:p>
    <w:p>
      <w:pPr>
        <w:ind w:firstLine="640" w:firstLineChars="200"/>
        <w:outlineLvl w:val="0"/>
        <w:rPr>
          <w:rFonts w:ascii="黑体" w:eastAsia="黑体"/>
          <w:sz w:val="32"/>
          <w:szCs w:val="32"/>
        </w:rPr>
      </w:pPr>
      <w:r>
        <w:rPr>
          <w:rFonts w:hint="eastAsia" w:ascii="黑体" w:hAnsi="黑体" w:eastAsia="黑体"/>
          <w:sz w:val="32"/>
          <w:szCs w:val="32"/>
        </w:rPr>
        <w:t>八、质量控制</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（一）指导和培训</w:t>
      </w:r>
    </w:p>
    <w:p>
      <w:pPr>
        <w:ind w:firstLine="640" w:firstLineChars="200"/>
        <w:outlineLvl w:val="0"/>
        <w:rPr>
          <w:rFonts w:ascii="仿宋_GB2312" w:eastAsia="仿宋_GB2312"/>
          <w:sz w:val="32"/>
          <w:szCs w:val="32"/>
        </w:rPr>
      </w:pPr>
      <w:r>
        <w:rPr>
          <w:rFonts w:hint="eastAsia" w:ascii="仿宋_GB2312" w:eastAsia="仿宋_GB2312"/>
          <w:sz w:val="32"/>
          <w:szCs w:val="32"/>
        </w:rPr>
        <w:t>区畜牧农机服务中心根据工作需要，组织专业技术人员进行技术培训，并对无疫区的监测工作进行指导。</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（二）各种表格、资料的核实工作</w:t>
      </w:r>
    </w:p>
    <w:p>
      <w:pPr>
        <w:ind w:firstLine="640" w:firstLineChars="200"/>
        <w:outlineLvl w:val="0"/>
        <w:rPr>
          <w:rFonts w:ascii="仿宋_GB2312" w:eastAsia="仿宋_GB2312"/>
          <w:sz w:val="32"/>
          <w:szCs w:val="32"/>
        </w:rPr>
      </w:pPr>
      <w:r>
        <w:rPr>
          <w:rFonts w:hint="eastAsia" w:ascii="仿宋_GB2312" w:eastAsia="仿宋_GB2312"/>
          <w:sz w:val="32"/>
          <w:szCs w:val="32"/>
        </w:rPr>
        <w:t>区畜牧农机服务中心负责对各镇、街道上报的监测表格、相关原始记录、技术资料档案管理进行核实。</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（三）实验室工作质量控制</w:t>
      </w:r>
    </w:p>
    <w:p>
      <w:pPr>
        <w:ind w:firstLine="640" w:firstLineChars="200"/>
        <w:outlineLvl w:val="0"/>
        <w:rPr>
          <w:rFonts w:ascii="仿宋_GB2312" w:eastAsia="仿宋_GB2312"/>
          <w:sz w:val="32"/>
          <w:szCs w:val="32"/>
        </w:rPr>
      </w:pPr>
      <w:r>
        <w:rPr>
          <w:rFonts w:hint="eastAsia" w:ascii="仿宋_GB2312" w:eastAsia="仿宋_GB2312"/>
          <w:sz w:val="32"/>
          <w:szCs w:val="32"/>
        </w:rPr>
        <w:t>区兽医实验室必须建立实验室质量管理体系，并通过国家兽医实验室考核后方可开展动物疫病检测工作，省动物疫病预防与控制中心定期组织全省兽医实验室的能力比对，市、区县实验室必须参加，并不定期对市、区县实验室进行留样复测。</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（四）监测点的考核</w:t>
      </w:r>
    </w:p>
    <w:p>
      <w:pPr>
        <w:ind w:firstLine="640" w:firstLineChars="200"/>
        <w:outlineLvl w:val="0"/>
        <w:rPr>
          <w:rFonts w:ascii="仿宋_GB2312" w:eastAsia="仿宋_GB2312"/>
          <w:sz w:val="32"/>
          <w:szCs w:val="32"/>
        </w:rPr>
      </w:pPr>
      <w:r>
        <w:rPr>
          <w:rFonts w:hint="eastAsia" w:ascii="仿宋_GB2312" w:eastAsia="仿宋_GB2312"/>
          <w:sz w:val="32"/>
          <w:szCs w:val="32"/>
        </w:rPr>
        <w:t>省动物疫病预防与控制中心每年对我市抽检</w:t>
      </w:r>
      <w:r>
        <w:rPr>
          <w:rFonts w:ascii="仿宋_GB2312" w:eastAsia="仿宋_GB2312"/>
          <w:sz w:val="32"/>
          <w:szCs w:val="32"/>
        </w:rPr>
        <w:t>1</w:t>
      </w:r>
      <w:r>
        <w:rPr>
          <w:rFonts w:hint="eastAsia" w:ascii="仿宋_GB2312" w:eastAsia="仿宋_GB2312"/>
          <w:sz w:val="32"/>
          <w:szCs w:val="32"/>
        </w:rPr>
        <w:t>个县兽医实验室进行考核评估。</w:t>
      </w:r>
    </w:p>
    <w:p>
      <w:pPr>
        <w:rPr>
          <w:rFonts w:ascii="黑体" w:hAnsi="黑体" w:eastAsia="黑体"/>
          <w:sz w:val="32"/>
          <w:szCs w:val="32"/>
        </w:rPr>
      </w:pPr>
      <w:r>
        <w:rPr>
          <w:rFonts w:ascii="仿宋_GB2312" w:eastAsia="仿宋_GB2312"/>
          <w:color w:val="000000"/>
          <w:sz w:val="32"/>
          <w:szCs w:val="32"/>
        </w:rPr>
        <w:br w:type="page"/>
      </w:r>
      <w:r>
        <w:rPr>
          <w:rFonts w:hint="eastAsia" w:ascii="黑体" w:hAnsi="黑体" w:eastAsia="黑体"/>
          <w:sz w:val="32"/>
          <w:szCs w:val="32"/>
        </w:rPr>
        <w:t>附件</w:t>
      </w:r>
      <w:r>
        <w:rPr>
          <w:rFonts w:ascii="黑体" w:hAnsi="黑体" w:eastAsia="黑体"/>
          <w:sz w:val="32"/>
          <w:szCs w:val="32"/>
        </w:rPr>
        <w:t>5</w:t>
      </w:r>
    </w:p>
    <w:p>
      <w:pPr>
        <w:ind w:firstLine="720" w:firstLineChars="200"/>
        <w:jc w:val="center"/>
        <w:rPr>
          <w:rFonts w:ascii="方正小标宋简体" w:hAnsi="仿宋" w:eastAsia="方正小标宋简体"/>
          <w:sz w:val="36"/>
          <w:szCs w:val="36"/>
        </w:rPr>
      </w:pPr>
      <w:r>
        <w:rPr>
          <w:rFonts w:hint="eastAsia" w:ascii="方正小标宋简体" w:hAnsi="方正小标宋简体" w:eastAsia="方正小标宋简体"/>
          <w:sz w:val="36"/>
          <w:szCs w:val="36"/>
        </w:rPr>
        <w:t>布鲁氏菌病监测计划</w:t>
      </w:r>
    </w:p>
    <w:p>
      <w:pPr>
        <w:pStyle w:val="17"/>
        <w:widowControl w:val="0"/>
        <w:ind w:firstLine="600" w:firstLineChars="200"/>
        <w:rPr>
          <w:rFonts w:ascii="仿宋_GB2312" w:eastAsia="仿宋_GB2312"/>
          <w:color w:val="000000"/>
          <w:sz w:val="30"/>
          <w:szCs w:val="30"/>
        </w:rPr>
      </w:pPr>
      <w:r>
        <w:rPr>
          <w:rFonts w:ascii="仿宋_GB2312" w:eastAsia="仿宋_GB2312"/>
          <w:color w:val="000000"/>
          <w:sz w:val="30"/>
          <w:szCs w:val="30"/>
        </w:rPr>
        <w:t xml:space="preserve"> </w:t>
      </w:r>
    </w:p>
    <w:p>
      <w:pPr>
        <w:pStyle w:val="17"/>
        <w:widowControl w:val="0"/>
        <w:ind w:firstLine="640" w:firstLineChars="200"/>
        <w:outlineLvl w:val="0"/>
        <w:rPr>
          <w:rFonts w:ascii="黑体" w:eastAsia="黑体"/>
          <w:color w:val="000000"/>
          <w:sz w:val="32"/>
          <w:szCs w:val="32"/>
        </w:rPr>
      </w:pPr>
      <w:r>
        <w:rPr>
          <w:rFonts w:hint="eastAsia" w:ascii="黑体" w:hAnsi="黑体" w:eastAsia="黑体"/>
          <w:color w:val="000000"/>
          <w:sz w:val="32"/>
          <w:szCs w:val="32"/>
        </w:rPr>
        <w:t>一、监测目的</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了解我区牛、羊等易感动物布鲁氏菌病感染状况、免疫状况。评估牛羊布鲁氏菌病净化工作。</w:t>
      </w:r>
    </w:p>
    <w:p>
      <w:pPr>
        <w:pStyle w:val="17"/>
        <w:widowControl w:val="0"/>
        <w:ind w:firstLine="640" w:firstLineChars="200"/>
        <w:rPr>
          <w:rFonts w:ascii="黑体" w:eastAsia="黑体"/>
          <w:color w:val="000000"/>
          <w:sz w:val="32"/>
          <w:szCs w:val="32"/>
        </w:rPr>
      </w:pPr>
      <w:r>
        <w:rPr>
          <w:rFonts w:hint="eastAsia" w:ascii="黑体" w:hAnsi="黑体" w:eastAsia="黑体"/>
          <w:color w:val="000000"/>
          <w:sz w:val="32"/>
          <w:szCs w:val="32"/>
        </w:rPr>
        <w:t>二、监测内容和方法</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（一）监测对象</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牛、羊等布鲁氏菌病易感动物。</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（二）监测范围</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规模化牛（羊）场、散养户、屠宰场、交易市场等。在免疫场区，应对Ｓ</w:t>
      </w:r>
      <w:r>
        <w:rPr>
          <w:rFonts w:ascii="仿宋_GB2312" w:eastAsia="仿宋_GB2312"/>
          <w:color w:val="000000"/>
          <w:sz w:val="32"/>
          <w:szCs w:val="32"/>
        </w:rPr>
        <w:t>2</w:t>
      </w:r>
      <w:r>
        <w:rPr>
          <w:rFonts w:hint="eastAsia" w:ascii="仿宋_GB2312" w:eastAsia="仿宋_GB2312"/>
          <w:color w:val="000000"/>
          <w:sz w:val="32"/>
          <w:szCs w:val="32"/>
        </w:rPr>
        <w:t>免疫</w:t>
      </w:r>
      <w:r>
        <w:rPr>
          <w:rFonts w:ascii="仿宋_GB2312" w:eastAsia="仿宋_GB2312"/>
          <w:color w:val="000000"/>
          <w:sz w:val="32"/>
          <w:szCs w:val="32"/>
        </w:rPr>
        <w:t>6</w:t>
      </w:r>
      <w:r>
        <w:rPr>
          <w:rFonts w:hint="eastAsia" w:ascii="仿宋_GB2312" w:eastAsia="仿宋_GB2312"/>
          <w:color w:val="000000"/>
          <w:sz w:val="32"/>
          <w:szCs w:val="32"/>
        </w:rPr>
        <w:t>个月、Ａ</w:t>
      </w:r>
      <w:r>
        <w:rPr>
          <w:rFonts w:ascii="仿宋_GB2312" w:eastAsia="仿宋_GB2312"/>
          <w:color w:val="000000"/>
          <w:sz w:val="32"/>
          <w:szCs w:val="32"/>
        </w:rPr>
        <w:t>19</w:t>
      </w:r>
      <w:r>
        <w:rPr>
          <w:rFonts w:hint="eastAsia" w:ascii="仿宋_GB2312" w:eastAsia="仿宋_GB2312"/>
          <w:color w:val="000000"/>
          <w:sz w:val="32"/>
          <w:szCs w:val="32"/>
        </w:rPr>
        <w:t>免疫</w:t>
      </w:r>
      <w:r>
        <w:rPr>
          <w:rFonts w:ascii="仿宋_GB2312" w:eastAsia="仿宋_GB2312"/>
          <w:color w:val="000000"/>
          <w:sz w:val="32"/>
          <w:szCs w:val="32"/>
        </w:rPr>
        <w:t>12</w:t>
      </w:r>
      <w:r>
        <w:rPr>
          <w:rFonts w:hint="eastAsia" w:ascii="仿宋_GB2312" w:eastAsia="仿宋_GB2312"/>
          <w:color w:val="000000"/>
          <w:sz w:val="32"/>
          <w:szCs w:val="32"/>
        </w:rPr>
        <w:t>个月以上的动物进行采样。</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（三）监测时间</w:t>
      </w:r>
    </w:p>
    <w:p>
      <w:pPr>
        <w:ind w:firstLine="640" w:firstLineChars="200"/>
        <w:outlineLvl w:val="0"/>
        <w:rPr>
          <w:rFonts w:ascii="仿宋_GB2312" w:eastAsia="仿宋_GB2312"/>
          <w:sz w:val="32"/>
          <w:szCs w:val="32"/>
        </w:rPr>
      </w:pPr>
      <w:r>
        <w:rPr>
          <w:rFonts w:hint="eastAsia" w:ascii="仿宋_GB2312" w:eastAsia="仿宋_GB2312"/>
          <w:sz w:val="32"/>
          <w:szCs w:val="32"/>
        </w:rPr>
        <w:t>抗体监测：春季免疫和秋季免疫后一个月分别进行一次集中监测。</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（四）监测方法及抽样数量</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1．疫情报告（被动监测）</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任何单位和个人发现流产、死胎等疑似布鲁氏菌病临床异常情况的应及时向有关部门报告。</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2．主动监测</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市分配我区的监测任务数量（5个场点）和我区实际情况，每次随机监测场点不少于8个，应兼顾牛羊场抽样比例；每个场点按照群内流行率10%，置信水平95%,预计每个场点按最大采集样品数30份，合计采集样品约240份，每年进行2次，共采集样品约480份。</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 省级监测：抽检我区1个牛场、</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2.2市、区级监测</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市级监测：按照《2020年淄博市市级动物疫病监测方案》4个场点进行布鲁氏菌病抗体监测。</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区级监测：抽检1个牛场、2个羊场。</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抽样数量见采样任务分配表（附表1）。省、市、区抽检场点不得交叉、重复。</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 省级布病净化场监测</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按照鲁牧防发〔2017〕7 号、9号的要求进行监测。</w:t>
      </w:r>
    </w:p>
    <w:p>
      <w:pPr>
        <w:pStyle w:val="17"/>
        <w:widowControl w:val="0"/>
        <w:ind w:firstLine="640" w:firstLineChars="200"/>
        <w:outlineLvl w:val="0"/>
        <w:rPr>
          <w:rFonts w:ascii="黑体" w:eastAsia="黑体"/>
          <w:color w:val="000000"/>
          <w:sz w:val="32"/>
          <w:szCs w:val="32"/>
        </w:rPr>
      </w:pPr>
      <w:r>
        <w:rPr>
          <w:rFonts w:hint="eastAsia" w:ascii="黑体" w:hAnsi="黑体" w:eastAsia="黑体"/>
          <w:color w:val="000000"/>
          <w:sz w:val="32"/>
          <w:szCs w:val="32"/>
        </w:rPr>
        <w:t>三、实验室监测</w:t>
      </w:r>
    </w:p>
    <w:p>
      <w:pPr>
        <w:pStyle w:val="17"/>
        <w:widowControl w:val="0"/>
        <w:ind w:firstLine="640" w:firstLineChars="200"/>
        <w:outlineLvl w:val="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（一）筛选试验</w:t>
      </w:r>
    </w:p>
    <w:p>
      <w:pPr>
        <w:pStyle w:val="17"/>
        <w:widowControl w:val="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通常情况下初筛采用虎红平板凝集试验。</w:t>
      </w:r>
    </w:p>
    <w:p>
      <w:pPr>
        <w:pStyle w:val="17"/>
        <w:widowControl w:val="0"/>
        <w:ind w:firstLine="640" w:firstLineChars="200"/>
        <w:outlineLvl w:val="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（二）确诊试验</w:t>
      </w:r>
    </w:p>
    <w:p>
      <w:pPr>
        <w:pStyle w:val="17"/>
        <w:widowControl w:val="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确诊采用试管凝集试验，也可采用OIE推荐的间接或竞争酶联免疫吸附试验（iELISA或cELISA试验）。</w:t>
      </w:r>
    </w:p>
    <w:p>
      <w:pPr>
        <w:pStyle w:val="17"/>
        <w:widowControl w:val="0"/>
        <w:ind w:firstLine="640" w:firstLineChars="200"/>
        <w:outlineLvl w:val="0"/>
        <w:rPr>
          <w:rFonts w:ascii="仿宋_GB2312" w:eastAsia="仿宋_GB2312"/>
          <w:color w:val="000000"/>
          <w:sz w:val="32"/>
          <w:szCs w:val="32"/>
        </w:rPr>
      </w:pPr>
      <w:r>
        <w:rPr>
          <w:rFonts w:hint="eastAsia" w:ascii="黑体" w:hAnsi="黑体" w:eastAsia="黑体"/>
          <w:color w:val="000000"/>
          <w:sz w:val="32"/>
          <w:szCs w:val="32"/>
        </w:rPr>
        <w:t>四、判定标准</w:t>
      </w:r>
    </w:p>
    <w:p>
      <w:pPr>
        <w:pStyle w:val="17"/>
        <w:widowControl w:val="0"/>
        <w:ind w:firstLine="640" w:firstLineChars="200"/>
        <w:outlineLvl w:val="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（一）疑似阳性个体</w:t>
      </w:r>
    </w:p>
    <w:p>
      <w:pPr>
        <w:pStyle w:val="17"/>
        <w:widowControl w:val="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对未免疫动物和Ｓ2免疫6个月、Ａ19免疫12个月以上的动物采用筛选试验，结果为阳性。</w:t>
      </w:r>
    </w:p>
    <w:p>
      <w:pPr>
        <w:pStyle w:val="17"/>
        <w:widowControl w:val="0"/>
        <w:ind w:firstLine="640" w:firstLineChars="200"/>
        <w:outlineLvl w:val="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（二）确诊阳性个体</w:t>
      </w:r>
    </w:p>
    <w:p>
      <w:pPr>
        <w:pStyle w:val="17"/>
        <w:widowControl w:val="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监测疑似阳性个体经确诊试验，结果为阳性。</w:t>
      </w:r>
    </w:p>
    <w:p>
      <w:pPr>
        <w:pStyle w:val="17"/>
        <w:widowControl w:val="0"/>
        <w:ind w:firstLine="640" w:firstLineChars="200"/>
        <w:outlineLvl w:val="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（三）阳性群体</w:t>
      </w:r>
    </w:p>
    <w:p>
      <w:pPr>
        <w:pStyle w:val="17"/>
        <w:widowControl w:val="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群体内至少检出1个确诊阳性个体的。</w:t>
      </w:r>
    </w:p>
    <w:p>
      <w:pPr>
        <w:pStyle w:val="17"/>
        <w:widowControl w:val="0"/>
        <w:ind w:firstLine="640" w:firstLineChars="200"/>
        <w:outlineLvl w:val="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（四）临床病例</w:t>
      </w:r>
    </w:p>
    <w:p>
      <w:pPr>
        <w:pStyle w:val="17"/>
        <w:widowControl w:val="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按照《布鲁氏菌病防治技术规范》确定。</w:t>
      </w:r>
    </w:p>
    <w:p>
      <w:pPr>
        <w:pStyle w:val="17"/>
        <w:widowControl w:val="0"/>
        <w:ind w:firstLine="640" w:firstLineChars="200"/>
        <w:outlineLvl w:val="0"/>
        <w:rPr>
          <w:rFonts w:ascii="黑体" w:eastAsia="黑体"/>
          <w:color w:val="000000"/>
          <w:sz w:val="32"/>
          <w:szCs w:val="32"/>
        </w:rPr>
      </w:pPr>
      <w:r>
        <w:rPr>
          <w:rFonts w:hint="eastAsia" w:ascii="黑体" w:hAnsi="黑体" w:eastAsia="黑体"/>
          <w:color w:val="000000"/>
          <w:sz w:val="32"/>
          <w:szCs w:val="32"/>
        </w:rPr>
        <w:t>五、生物安全防护</w:t>
      </w:r>
    </w:p>
    <w:p>
      <w:pPr>
        <w:widowControl/>
        <w:ind w:firstLine="640" w:firstLineChars="200"/>
        <w:rPr>
          <w:rFonts w:ascii="仿宋_GB2312" w:eastAsia="仿宋_GB2312"/>
          <w:color w:val="000000"/>
          <w:sz w:val="32"/>
          <w:szCs w:val="32"/>
        </w:rPr>
      </w:pPr>
      <w:r>
        <w:rPr>
          <w:rFonts w:hint="eastAsia" w:ascii="仿宋_GB2312" w:eastAsia="仿宋_GB2312"/>
          <w:color w:val="000000"/>
          <w:sz w:val="32"/>
          <w:szCs w:val="32"/>
        </w:rPr>
        <w:t>各镇、街道，各相关单位在开展采样监测工作时要切实做好人员防护，防止发生意外伤害和感染。</w:t>
      </w:r>
    </w:p>
    <w:p>
      <w:pPr>
        <w:ind w:firstLine="420" w:firstLineChars="200"/>
      </w:pPr>
    </w:p>
    <w:p>
      <w:pPr>
        <w:ind w:firstLine="420" w:firstLineChars="200"/>
      </w:pPr>
    </w:p>
    <w:p>
      <w:pPr>
        <w:ind w:firstLine="420" w:firstLineChars="200"/>
      </w:pPr>
    </w:p>
    <w:p>
      <w:pPr>
        <w:ind w:firstLine="420" w:firstLineChars="200"/>
      </w:pPr>
    </w:p>
    <w:p>
      <w:pPr>
        <w:widowControl/>
        <w:ind w:firstLine="640" w:firstLineChars="200"/>
        <w:jc w:val="left"/>
        <w:rPr>
          <w:rFonts w:ascii="黑体" w:hAnsi="黑体" w:eastAsia="黑体"/>
          <w:sz w:val="32"/>
          <w:szCs w:val="32"/>
        </w:rPr>
      </w:pPr>
    </w:p>
    <w:p>
      <w:pPr>
        <w:widowControl/>
        <w:ind w:firstLine="640" w:firstLineChars="200"/>
        <w:jc w:val="left"/>
        <w:rPr>
          <w:rFonts w:ascii="黑体" w:hAnsi="黑体" w:eastAsia="黑体"/>
          <w:sz w:val="32"/>
          <w:szCs w:val="32"/>
        </w:rPr>
      </w:pPr>
    </w:p>
    <w:p>
      <w:pPr>
        <w:widowControl/>
        <w:ind w:firstLine="640" w:firstLineChars="200"/>
        <w:jc w:val="left"/>
        <w:rPr>
          <w:rFonts w:ascii="黑体" w:hAnsi="黑体" w:eastAsia="黑体"/>
          <w:sz w:val="32"/>
          <w:szCs w:val="32"/>
        </w:rPr>
      </w:pPr>
    </w:p>
    <w:p>
      <w:pPr>
        <w:widowControl/>
        <w:ind w:firstLine="640" w:firstLineChars="200"/>
        <w:jc w:val="left"/>
        <w:rPr>
          <w:rFonts w:ascii="黑体" w:hAnsi="黑体" w:eastAsia="黑体"/>
          <w:sz w:val="32"/>
          <w:szCs w:val="32"/>
        </w:rPr>
      </w:pPr>
    </w:p>
    <w:p>
      <w:pPr>
        <w:widowControl/>
        <w:ind w:firstLine="640" w:firstLineChars="200"/>
        <w:jc w:val="left"/>
        <w:rPr>
          <w:rFonts w:ascii="黑体" w:hAnsi="黑体" w:eastAsia="黑体"/>
          <w:sz w:val="32"/>
          <w:szCs w:val="32"/>
        </w:rPr>
      </w:pPr>
    </w:p>
    <w:p>
      <w:pPr>
        <w:widowControl/>
        <w:ind w:firstLine="640" w:firstLineChars="200"/>
        <w:jc w:val="left"/>
        <w:rPr>
          <w:rFonts w:ascii="黑体" w:hAnsi="黑体" w:eastAsia="黑体"/>
          <w:sz w:val="32"/>
          <w:szCs w:val="32"/>
        </w:rPr>
      </w:pPr>
    </w:p>
    <w:p>
      <w:pPr>
        <w:widowControl/>
        <w:ind w:firstLine="640" w:firstLineChars="200"/>
        <w:jc w:val="left"/>
        <w:rPr>
          <w:rFonts w:ascii="黑体" w:hAnsi="黑体" w:eastAsia="黑体"/>
          <w:sz w:val="32"/>
          <w:szCs w:val="32"/>
        </w:rPr>
      </w:pPr>
    </w:p>
    <w:p>
      <w:pPr>
        <w:widowControl/>
        <w:ind w:firstLine="640" w:firstLineChars="200"/>
        <w:jc w:val="left"/>
        <w:rPr>
          <w:rFonts w:ascii="黑体" w:hAnsi="黑体" w:eastAsia="黑体"/>
          <w:sz w:val="32"/>
          <w:szCs w:val="32"/>
        </w:rPr>
      </w:pPr>
    </w:p>
    <w:p>
      <w:pPr>
        <w:widowControl/>
        <w:ind w:firstLine="640" w:firstLineChars="200"/>
        <w:jc w:val="left"/>
        <w:rPr>
          <w:rFonts w:ascii="黑体" w:hAnsi="黑体" w:eastAsia="黑体"/>
          <w:sz w:val="32"/>
          <w:szCs w:val="32"/>
        </w:rPr>
      </w:pPr>
    </w:p>
    <w:p>
      <w:pPr>
        <w:widowControl/>
        <w:ind w:firstLine="640" w:firstLineChars="200"/>
        <w:jc w:val="left"/>
        <w:rPr>
          <w:rFonts w:ascii="黑体" w:hAnsi="黑体" w:eastAsia="黑体"/>
          <w:sz w:val="32"/>
          <w:szCs w:val="32"/>
        </w:rPr>
      </w:pPr>
    </w:p>
    <w:p>
      <w:pPr>
        <w:widowControl/>
        <w:jc w:val="left"/>
        <w:rPr>
          <w:rFonts w:ascii="黑体" w:hAnsi="黑体" w:eastAsia="黑体" w:cs="Arial"/>
          <w:color w:val="000000"/>
          <w:sz w:val="32"/>
          <w:szCs w:val="32"/>
        </w:rPr>
      </w:pPr>
      <w:r>
        <w:rPr>
          <w:rFonts w:hint="eastAsia" w:ascii="黑体" w:hAnsi="黑体" w:eastAsia="黑体"/>
          <w:sz w:val="32"/>
          <w:szCs w:val="32"/>
        </w:rPr>
        <w:t>附件</w:t>
      </w:r>
      <w:r>
        <w:rPr>
          <w:rFonts w:ascii="黑体" w:hAnsi="黑体" w:eastAsia="黑体" w:cs="Arial"/>
          <w:color w:val="000000"/>
          <w:sz w:val="32"/>
          <w:szCs w:val="32"/>
        </w:rPr>
        <w:t>6</w:t>
      </w:r>
    </w:p>
    <w:p>
      <w:pPr>
        <w:ind w:firstLine="720" w:firstLineChars="200"/>
        <w:jc w:val="center"/>
        <w:rPr>
          <w:rFonts w:ascii="方正小标宋简体" w:hAnsi="仿宋" w:eastAsia="方正小标宋简体"/>
          <w:sz w:val="36"/>
          <w:szCs w:val="36"/>
        </w:rPr>
      </w:pPr>
      <w:r>
        <w:rPr>
          <w:rFonts w:hint="eastAsia" w:ascii="方正小标宋简体" w:hAnsi="方正小标宋简体" w:eastAsia="方正小标宋简体"/>
          <w:sz w:val="36"/>
          <w:szCs w:val="36"/>
        </w:rPr>
        <w:t>牛结核病监测计划</w:t>
      </w:r>
    </w:p>
    <w:p>
      <w:pPr>
        <w:pStyle w:val="17"/>
        <w:widowControl w:val="0"/>
        <w:ind w:firstLine="600" w:firstLineChars="200"/>
        <w:rPr>
          <w:rFonts w:ascii="仿宋_GB2312" w:eastAsia="仿宋_GB2312"/>
          <w:color w:val="000000"/>
          <w:sz w:val="30"/>
          <w:szCs w:val="30"/>
        </w:rPr>
      </w:pPr>
      <w:r>
        <w:rPr>
          <w:rFonts w:ascii="仿宋_GB2312" w:eastAsia="仿宋_GB2312"/>
          <w:color w:val="000000"/>
          <w:sz w:val="30"/>
          <w:szCs w:val="30"/>
        </w:rPr>
        <w:t xml:space="preserve"> </w:t>
      </w:r>
    </w:p>
    <w:p>
      <w:pPr>
        <w:pStyle w:val="17"/>
        <w:widowControl w:val="0"/>
        <w:ind w:firstLine="640" w:firstLineChars="200"/>
        <w:outlineLvl w:val="0"/>
        <w:rPr>
          <w:rFonts w:ascii="黑体" w:eastAsia="黑体"/>
          <w:color w:val="000000"/>
          <w:sz w:val="32"/>
          <w:szCs w:val="32"/>
        </w:rPr>
      </w:pPr>
      <w:r>
        <w:rPr>
          <w:rFonts w:hint="eastAsia" w:ascii="黑体" w:hAnsi="黑体" w:eastAsia="黑体"/>
          <w:color w:val="000000"/>
          <w:sz w:val="32"/>
          <w:szCs w:val="32"/>
        </w:rPr>
        <w:t>一、监测目的</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及时发现奶牛、种牛结核病的感染状况和流行状况；推动牛结核病监测净化。</w:t>
      </w:r>
    </w:p>
    <w:p>
      <w:pPr>
        <w:pStyle w:val="17"/>
        <w:widowControl w:val="0"/>
        <w:ind w:firstLine="640" w:firstLineChars="200"/>
        <w:outlineLvl w:val="0"/>
        <w:rPr>
          <w:rFonts w:ascii="黑体" w:eastAsia="黑体"/>
          <w:color w:val="000000"/>
          <w:sz w:val="32"/>
          <w:szCs w:val="32"/>
        </w:rPr>
      </w:pPr>
      <w:r>
        <w:rPr>
          <w:rFonts w:hint="eastAsia" w:ascii="黑体" w:hAnsi="黑体" w:eastAsia="黑体"/>
          <w:color w:val="000000"/>
          <w:sz w:val="32"/>
          <w:szCs w:val="32"/>
        </w:rPr>
        <w:t>二、监测对象</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奶牛、种牛。</w:t>
      </w:r>
    </w:p>
    <w:p>
      <w:pPr>
        <w:pStyle w:val="17"/>
        <w:widowControl w:val="0"/>
        <w:ind w:firstLine="640" w:firstLineChars="200"/>
        <w:outlineLvl w:val="0"/>
        <w:rPr>
          <w:rFonts w:ascii="黑体" w:eastAsia="黑体"/>
          <w:color w:val="000000"/>
          <w:sz w:val="32"/>
          <w:szCs w:val="32"/>
        </w:rPr>
      </w:pPr>
      <w:r>
        <w:rPr>
          <w:rFonts w:hint="eastAsia" w:ascii="黑体" w:hAnsi="黑体" w:eastAsia="黑体"/>
          <w:color w:val="000000"/>
          <w:sz w:val="32"/>
          <w:szCs w:val="32"/>
        </w:rPr>
        <w:t>三、监测时间</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每年至少进行一次监测，各镇、街道对辖区内奶牛、种牛进行抽样监测。</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发现可疑病例，随时采样，及时检测。</w:t>
      </w:r>
    </w:p>
    <w:p>
      <w:pPr>
        <w:pStyle w:val="17"/>
        <w:widowControl w:val="0"/>
        <w:ind w:firstLine="640" w:firstLineChars="200"/>
        <w:outlineLvl w:val="0"/>
        <w:rPr>
          <w:rFonts w:ascii="黑体" w:eastAsia="黑体"/>
          <w:color w:val="000000"/>
          <w:sz w:val="32"/>
          <w:szCs w:val="32"/>
        </w:rPr>
      </w:pPr>
      <w:r>
        <w:rPr>
          <w:rFonts w:hint="eastAsia" w:ascii="黑体" w:hAnsi="黑体" w:eastAsia="黑体"/>
          <w:color w:val="000000"/>
          <w:sz w:val="32"/>
          <w:szCs w:val="32"/>
        </w:rPr>
        <w:t>四、检测方法</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按照国家标准（</w:t>
      </w:r>
      <w:r>
        <w:rPr>
          <w:rFonts w:ascii="仿宋_GB2312" w:eastAsia="仿宋_GB2312"/>
          <w:color w:val="000000"/>
          <w:sz w:val="32"/>
          <w:szCs w:val="32"/>
        </w:rPr>
        <w:t>GB/T18645-2002</w:t>
      </w:r>
      <w:r>
        <w:rPr>
          <w:rFonts w:hint="eastAsia" w:ascii="仿宋_GB2312" w:eastAsia="仿宋_GB2312"/>
          <w:color w:val="000000"/>
          <w:sz w:val="32"/>
          <w:szCs w:val="32"/>
        </w:rPr>
        <w:t>），用牛型结核分枝杆菌</w:t>
      </w:r>
      <w:r>
        <w:rPr>
          <w:rFonts w:ascii="仿宋_GB2312" w:eastAsia="仿宋_GB2312"/>
          <w:color w:val="000000"/>
          <w:sz w:val="32"/>
          <w:szCs w:val="32"/>
        </w:rPr>
        <w:t>PPD</w:t>
      </w:r>
      <w:r>
        <w:rPr>
          <w:rFonts w:hint="eastAsia" w:ascii="仿宋_GB2312" w:eastAsia="仿宋_GB2312"/>
          <w:color w:val="000000"/>
          <w:sz w:val="32"/>
          <w:szCs w:val="32"/>
        </w:rPr>
        <w:t>皮内变态反应进行监测，或用外周血γ</w:t>
      </w:r>
      <w:r>
        <w:rPr>
          <w:rFonts w:ascii="仿宋_GB2312" w:eastAsia="仿宋_GB2312"/>
          <w:color w:val="000000"/>
          <w:sz w:val="32"/>
          <w:szCs w:val="32"/>
        </w:rPr>
        <w:t>-</w:t>
      </w:r>
      <w:r>
        <w:rPr>
          <w:rFonts w:hint="eastAsia" w:ascii="仿宋_GB2312" w:eastAsia="仿宋_GB2312"/>
          <w:color w:val="000000"/>
          <w:sz w:val="32"/>
          <w:szCs w:val="32"/>
        </w:rPr>
        <w:t>干扰素体外释放检测法进行检测。</w:t>
      </w:r>
    </w:p>
    <w:p>
      <w:pPr>
        <w:pStyle w:val="17"/>
        <w:widowControl w:val="0"/>
        <w:ind w:firstLine="640" w:firstLineChars="200"/>
        <w:outlineLvl w:val="0"/>
        <w:rPr>
          <w:rFonts w:ascii="黑体" w:eastAsia="黑体"/>
          <w:color w:val="000000"/>
          <w:sz w:val="32"/>
          <w:szCs w:val="32"/>
        </w:rPr>
      </w:pPr>
      <w:r>
        <w:rPr>
          <w:rFonts w:hint="eastAsia" w:ascii="黑体" w:hAnsi="黑体" w:eastAsia="黑体"/>
          <w:color w:val="000000"/>
          <w:sz w:val="32"/>
          <w:szCs w:val="32"/>
        </w:rPr>
        <w:t>五、结果判定</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对皮内变态反应检测阳性的动物，</w:t>
      </w:r>
      <w:r>
        <w:rPr>
          <w:rFonts w:ascii="仿宋_GB2312" w:eastAsia="仿宋_GB2312"/>
          <w:color w:val="000000"/>
          <w:sz w:val="32"/>
          <w:szCs w:val="32"/>
        </w:rPr>
        <w:t>45</w:t>
      </w:r>
      <w:r>
        <w:rPr>
          <w:rFonts w:hint="eastAsia" w:ascii="仿宋_GB2312" w:eastAsia="仿宋_GB2312"/>
          <w:color w:val="000000"/>
          <w:sz w:val="32"/>
          <w:szCs w:val="32"/>
        </w:rPr>
        <w:t>天后用牛型和禽型结核分枝杆菌</w:t>
      </w:r>
      <w:r>
        <w:rPr>
          <w:rFonts w:ascii="仿宋_GB2312" w:eastAsia="仿宋_GB2312"/>
          <w:color w:val="000000"/>
          <w:sz w:val="32"/>
          <w:szCs w:val="32"/>
        </w:rPr>
        <w:t>PPD</w:t>
      </w:r>
      <w:r>
        <w:rPr>
          <w:rFonts w:hint="eastAsia" w:ascii="仿宋_GB2312" w:eastAsia="仿宋_GB2312"/>
          <w:color w:val="000000"/>
          <w:sz w:val="32"/>
          <w:szCs w:val="32"/>
        </w:rPr>
        <w:t>在颈部两侧或颈部同侧相距</w:t>
      </w:r>
      <w:r>
        <w:rPr>
          <w:rFonts w:ascii="仿宋_GB2312" w:eastAsia="仿宋_GB2312"/>
          <w:color w:val="000000"/>
          <w:sz w:val="32"/>
          <w:szCs w:val="32"/>
        </w:rPr>
        <w:t>12-15cm</w:t>
      </w:r>
      <w:r>
        <w:rPr>
          <w:rFonts w:hint="eastAsia" w:ascii="仿宋_GB2312" w:eastAsia="仿宋_GB2312"/>
          <w:color w:val="000000"/>
          <w:sz w:val="32"/>
          <w:szCs w:val="32"/>
        </w:rPr>
        <w:t>的两个部位进行比较皮内变态反应试验（</w:t>
      </w:r>
      <w:r>
        <w:rPr>
          <w:rFonts w:ascii="仿宋_GB2312" w:eastAsia="仿宋_GB2312"/>
          <w:color w:val="000000"/>
          <w:sz w:val="32"/>
          <w:szCs w:val="32"/>
        </w:rPr>
        <w:t>GB/T18645-2002</w:t>
      </w:r>
      <w:r>
        <w:rPr>
          <w:rFonts w:hint="eastAsia" w:ascii="仿宋_GB2312" w:eastAsia="仿宋_GB2312"/>
          <w:color w:val="000000"/>
          <w:sz w:val="32"/>
          <w:szCs w:val="32"/>
        </w:rPr>
        <w:t>），或用外周血γ</w:t>
      </w:r>
      <w:r>
        <w:rPr>
          <w:rFonts w:ascii="仿宋_GB2312" w:eastAsia="仿宋_GB2312"/>
          <w:color w:val="000000"/>
          <w:sz w:val="32"/>
          <w:szCs w:val="32"/>
        </w:rPr>
        <w:t>-</w:t>
      </w:r>
      <w:r>
        <w:rPr>
          <w:rFonts w:hint="eastAsia" w:ascii="仿宋_GB2312" w:eastAsia="仿宋_GB2312"/>
          <w:color w:val="000000"/>
          <w:sz w:val="32"/>
          <w:szCs w:val="32"/>
        </w:rPr>
        <w:t>干扰素体外释放检测法（按试剂盒说明书）检测，检测阳性的牛，判定为结核病牛。</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按照《牛结核病防治技术规范》对阳性动物进行扑杀和无害化处理；隔离阳性场</w:t>
      </w:r>
      <w:r>
        <w:rPr>
          <w:rFonts w:ascii="仿宋_GB2312" w:eastAsia="仿宋_GB2312"/>
          <w:color w:val="000000"/>
          <w:sz w:val="32"/>
          <w:szCs w:val="32"/>
        </w:rPr>
        <w:t>/</w:t>
      </w:r>
      <w:r>
        <w:rPr>
          <w:rFonts w:hint="eastAsia" w:ascii="仿宋_GB2312" w:eastAsia="仿宋_GB2312"/>
          <w:color w:val="000000"/>
          <w:sz w:val="32"/>
          <w:szCs w:val="32"/>
        </w:rPr>
        <w:t>群，定期进行跟踪检测。</w:t>
      </w:r>
    </w:p>
    <w:p>
      <w:pPr>
        <w:pStyle w:val="17"/>
        <w:widowControl w:val="0"/>
        <w:ind w:firstLine="640" w:firstLineChars="200"/>
        <w:outlineLvl w:val="0"/>
        <w:rPr>
          <w:rFonts w:ascii="黑体" w:eastAsia="黑体"/>
          <w:color w:val="000000"/>
          <w:sz w:val="32"/>
          <w:szCs w:val="32"/>
        </w:rPr>
      </w:pPr>
      <w:r>
        <w:rPr>
          <w:rFonts w:hint="eastAsia" w:ascii="黑体" w:hAnsi="黑体" w:eastAsia="黑体"/>
          <w:color w:val="000000"/>
          <w:sz w:val="32"/>
          <w:szCs w:val="32"/>
        </w:rPr>
        <w:t>六、生物安全防护</w:t>
      </w:r>
    </w:p>
    <w:p>
      <w:pPr>
        <w:widowControl/>
        <w:ind w:firstLine="640" w:firstLineChars="200"/>
        <w:rPr>
          <w:rFonts w:ascii="仿宋_GB2312" w:eastAsia="仿宋_GB2312" w:cs="Arial"/>
          <w:color w:val="000000"/>
          <w:kern w:val="0"/>
          <w:sz w:val="32"/>
          <w:szCs w:val="32"/>
        </w:rPr>
      </w:pPr>
      <w:r>
        <w:rPr>
          <w:rFonts w:hint="eastAsia" w:ascii="仿宋_GB2312" w:eastAsia="仿宋_GB2312"/>
          <w:color w:val="000000"/>
          <w:sz w:val="32"/>
          <w:szCs w:val="32"/>
        </w:rPr>
        <w:t>检测和采样人员需做好必要的个人防护，如戴口罩和手套、穿工作服等。</w:t>
      </w:r>
    </w:p>
    <w:p>
      <w:pPr>
        <w:rPr>
          <w:rFonts w:ascii="黑体" w:hAnsi="黑体" w:eastAsia="黑体"/>
          <w:color w:val="000000"/>
          <w:sz w:val="32"/>
          <w:szCs w:val="32"/>
        </w:rPr>
      </w:pPr>
      <w:r>
        <w:rPr>
          <w:rFonts w:ascii="仿宋_GB2312" w:eastAsia="仿宋_GB2312" w:cs="Arial"/>
          <w:color w:val="000000"/>
          <w:kern w:val="0"/>
          <w:sz w:val="32"/>
          <w:szCs w:val="32"/>
        </w:rPr>
        <w:br w:type="page"/>
      </w:r>
      <w:r>
        <w:rPr>
          <w:rFonts w:hint="eastAsia" w:ascii="黑体" w:hAnsi="黑体" w:eastAsia="黑体"/>
          <w:sz w:val="32"/>
          <w:szCs w:val="32"/>
        </w:rPr>
        <w:t>附件</w:t>
      </w:r>
      <w:r>
        <w:rPr>
          <w:rFonts w:ascii="黑体" w:hAnsi="黑体" w:eastAsia="黑体"/>
          <w:sz w:val="32"/>
          <w:szCs w:val="32"/>
        </w:rPr>
        <w:t>7</w:t>
      </w:r>
    </w:p>
    <w:p>
      <w:pPr>
        <w:jc w:val="center"/>
        <w:rPr>
          <w:rFonts w:ascii="方正小标宋简体" w:hAnsi="黑体" w:eastAsia="方正小标宋简体"/>
          <w:sz w:val="36"/>
          <w:szCs w:val="36"/>
        </w:rPr>
      </w:pPr>
      <w:r>
        <w:rPr>
          <w:rFonts w:hint="eastAsia" w:ascii="方正小标宋简体" w:hAnsi="方正小标宋简体" w:eastAsia="方正小标宋简体"/>
          <w:sz w:val="36"/>
          <w:szCs w:val="36"/>
        </w:rPr>
        <w:t>牛结节性皮肤病监测计划</w:t>
      </w:r>
    </w:p>
    <w:p>
      <w:pPr>
        <w:ind w:firstLine="640" w:firstLineChars="200"/>
        <w:jc w:val="center"/>
        <w:rPr>
          <w:rFonts w:ascii="仿宋_GB2312" w:eastAsia="仿宋_GB2312"/>
          <w:sz w:val="32"/>
          <w:szCs w:val="32"/>
        </w:rPr>
      </w:pP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根据农业农村部有关要求，并结合我区实际情况，制定本方案。</w:t>
      </w:r>
    </w:p>
    <w:p>
      <w:pPr>
        <w:ind w:firstLine="640" w:firstLineChars="200"/>
        <w:outlineLvl w:val="0"/>
        <w:rPr>
          <w:rFonts w:ascii="黑体" w:eastAsia="黑体"/>
          <w:sz w:val="32"/>
          <w:szCs w:val="32"/>
        </w:rPr>
      </w:pPr>
      <w:r>
        <w:rPr>
          <w:rFonts w:hint="eastAsia" w:ascii="黑体" w:hAnsi="黑体" w:eastAsia="黑体"/>
          <w:sz w:val="32"/>
          <w:szCs w:val="32"/>
        </w:rPr>
        <w:t>一、监测目的</w:t>
      </w:r>
    </w:p>
    <w:p>
      <w:pPr>
        <w:ind w:firstLine="640" w:firstLineChars="200"/>
        <w:rPr>
          <w:rFonts w:ascii="仿宋_GB2312" w:eastAsia="仿宋_GB2312"/>
          <w:sz w:val="32"/>
          <w:szCs w:val="32"/>
        </w:rPr>
      </w:pPr>
      <w:r>
        <w:rPr>
          <w:rFonts w:hint="eastAsia" w:ascii="仿宋_GB2312" w:eastAsia="仿宋_GB2312"/>
          <w:sz w:val="32"/>
          <w:szCs w:val="32"/>
        </w:rPr>
        <w:t>了解我区牛结节性皮肤病的发病情况，为牛结节性皮肤病防控提供理论支撑。</w:t>
      </w:r>
    </w:p>
    <w:p>
      <w:pPr>
        <w:pStyle w:val="17"/>
        <w:widowControl w:val="0"/>
        <w:ind w:firstLine="640" w:firstLineChars="200"/>
        <w:outlineLvl w:val="0"/>
        <w:rPr>
          <w:rFonts w:ascii="黑体" w:eastAsia="黑体"/>
          <w:color w:val="000000"/>
          <w:sz w:val="32"/>
          <w:szCs w:val="32"/>
        </w:rPr>
      </w:pPr>
      <w:r>
        <w:rPr>
          <w:rFonts w:hint="eastAsia" w:ascii="黑体" w:hAnsi="黑体" w:eastAsia="黑体"/>
          <w:color w:val="000000"/>
          <w:sz w:val="32"/>
          <w:szCs w:val="32"/>
        </w:rPr>
        <w:t>二、病例定义</w:t>
      </w:r>
    </w:p>
    <w:p>
      <w:pPr>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sz w:val="32"/>
          <w:szCs w:val="32"/>
        </w:rPr>
        <w:t>（一）疑似病例</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牛出现发热、皮肤（黏膜、器官）表面广泛性结节、消瘦、淋巴结肿大、皮肤水肿等；流产、生产性能下降、泌乳牛产奶量下降等。</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（二）确诊病例</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疑似病例，病原学检测阳性或未免疫羊血清学检测阳性。</w:t>
      </w:r>
    </w:p>
    <w:p>
      <w:pPr>
        <w:ind w:firstLine="640" w:firstLineChars="200"/>
        <w:outlineLvl w:val="0"/>
        <w:rPr>
          <w:rFonts w:ascii="黑体" w:eastAsia="黑体"/>
          <w:sz w:val="32"/>
          <w:szCs w:val="32"/>
        </w:rPr>
      </w:pPr>
      <w:r>
        <w:rPr>
          <w:rFonts w:hint="eastAsia" w:ascii="黑体" w:hAnsi="黑体" w:eastAsia="黑体"/>
          <w:sz w:val="32"/>
          <w:szCs w:val="32"/>
        </w:rPr>
        <w:t>二、监测内容和方法</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（一）监测对象</w:t>
      </w:r>
    </w:p>
    <w:p>
      <w:pPr>
        <w:ind w:firstLine="640" w:firstLineChars="200"/>
        <w:rPr>
          <w:rFonts w:ascii="仿宋_GB2312" w:eastAsia="仿宋_GB2312"/>
          <w:sz w:val="32"/>
          <w:szCs w:val="32"/>
        </w:rPr>
      </w:pPr>
      <w:r>
        <w:rPr>
          <w:rFonts w:hint="eastAsia" w:ascii="仿宋_GB2312" w:eastAsia="仿宋_GB2312"/>
          <w:sz w:val="32"/>
          <w:szCs w:val="32"/>
        </w:rPr>
        <w:t>奶牛、肉牛。</w:t>
      </w:r>
    </w:p>
    <w:p>
      <w:pPr>
        <w:ind w:firstLine="640" w:firstLineChars="200"/>
        <w:rPr>
          <w:rFonts w:ascii="华文楷体" w:eastAsia="华文楷体"/>
          <w:sz w:val="32"/>
          <w:szCs w:val="32"/>
        </w:rPr>
      </w:pPr>
      <w:r>
        <w:rPr>
          <w:rFonts w:hint="eastAsia" w:ascii="楷体_GB2312" w:hAnsi="楷体_GB2312" w:eastAsia="楷体_GB2312" w:cs="楷体_GB2312"/>
          <w:sz w:val="32"/>
          <w:szCs w:val="32"/>
        </w:rPr>
        <w:t>（二）监测范围</w:t>
      </w:r>
    </w:p>
    <w:p>
      <w:pPr>
        <w:ind w:firstLine="640" w:firstLineChars="200"/>
        <w:rPr>
          <w:rFonts w:ascii="仿宋_GB2312" w:eastAsia="仿宋_GB2312"/>
          <w:sz w:val="32"/>
          <w:szCs w:val="32"/>
        </w:rPr>
      </w:pPr>
      <w:r>
        <w:rPr>
          <w:rFonts w:hint="eastAsia" w:ascii="仿宋_GB2312" w:eastAsia="仿宋_GB2312"/>
          <w:sz w:val="32"/>
          <w:szCs w:val="32"/>
        </w:rPr>
        <w:t>养殖场（户）、牛交易市场。</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（三）监测时间</w:t>
      </w:r>
    </w:p>
    <w:p>
      <w:pPr>
        <w:ind w:firstLine="640" w:firstLineChars="200"/>
        <w:rPr>
          <w:rFonts w:ascii="仿宋_GB2312" w:eastAsia="仿宋_GB2312"/>
          <w:sz w:val="32"/>
          <w:szCs w:val="32"/>
        </w:rPr>
      </w:pPr>
      <w:r>
        <w:rPr>
          <w:rFonts w:hint="eastAsia" w:ascii="仿宋_GB2312" w:eastAsia="仿宋_GB2312"/>
          <w:sz w:val="32"/>
          <w:szCs w:val="32"/>
        </w:rPr>
        <w:t>病原学监测：全年进行，并结合口蹄疫检测进行集中监测。</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（四）监测方法及抽样数量</w:t>
      </w:r>
    </w:p>
    <w:p>
      <w:pPr>
        <w:ind w:firstLine="640" w:firstLineChars="200"/>
        <w:outlineLvl w:val="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疫情报告（被动监测）</w:t>
      </w:r>
    </w:p>
    <w:p>
      <w:pPr>
        <w:ind w:firstLine="640" w:firstLineChars="200"/>
        <w:outlineLvl w:val="0"/>
        <w:rPr>
          <w:rFonts w:ascii="仿宋_GB2312" w:eastAsia="仿宋_GB2312"/>
          <w:sz w:val="32"/>
          <w:szCs w:val="32"/>
        </w:rPr>
      </w:pPr>
      <w:r>
        <w:rPr>
          <w:rFonts w:hint="eastAsia" w:ascii="仿宋_GB2312" w:eastAsia="仿宋_GB2312"/>
          <w:sz w:val="32"/>
          <w:szCs w:val="32"/>
        </w:rPr>
        <w:t>任何单位和个人发现病例定义中临床异常情况的，应及时向有关部门报告。</w:t>
      </w:r>
    </w:p>
    <w:p>
      <w:pPr>
        <w:ind w:firstLine="640" w:firstLineChars="200"/>
        <w:outlineLvl w:val="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主动监测</w:t>
      </w:r>
    </w:p>
    <w:p>
      <w:pPr>
        <w:ind w:firstLine="640" w:firstLineChars="200"/>
        <w:outlineLvl w:val="0"/>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病原监测</w:t>
      </w:r>
    </w:p>
    <w:p>
      <w:pPr>
        <w:ind w:firstLine="640" w:firstLineChars="200"/>
        <w:outlineLvl w:val="0"/>
        <w:rPr>
          <w:rFonts w:ascii="仿宋_GB2312" w:eastAsia="仿宋_GB2312"/>
          <w:sz w:val="32"/>
          <w:szCs w:val="32"/>
        </w:rPr>
      </w:pPr>
      <w:r>
        <w:rPr>
          <w:rFonts w:hint="eastAsia" w:ascii="仿宋_GB2312" w:eastAsia="仿宋_GB2312"/>
          <w:sz w:val="32"/>
          <w:szCs w:val="32"/>
        </w:rPr>
        <w:t>根据市分配我区的监测任务数量（1个场点）和我区实际情况，每次随机监测场点不少于4个，可以适当加大屠宰场、交易市场、病死动物无害化处理场周边场点抽样比例；每个场点按照群内流行率</w:t>
      </w:r>
      <w:r>
        <w:rPr>
          <w:rFonts w:ascii="仿宋_GB2312" w:eastAsia="仿宋_GB2312"/>
          <w:sz w:val="32"/>
          <w:szCs w:val="32"/>
        </w:rPr>
        <w:t>10%</w:t>
      </w:r>
      <w:r>
        <w:rPr>
          <w:rFonts w:hint="eastAsia" w:ascii="仿宋_GB2312" w:eastAsia="仿宋_GB2312"/>
          <w:sz w:val="32"/>
          <w:szCs w:val="32"/>
        </w:rPr>
        <w:t>，置信水平</w:t>
      </w:r>
      <w:r>
        <w:rPr>
          <w:rFonts w:ascii="仿宋_GB2312" w:eastAsia="仿宋_GB2312"/>
          <w:sz w:val="32"/>
          <w:szCs w:val="32"/>
        </w:rPr>
        <w:t>95%,</w:t>
      </w:r>
      <w:r>
        <w:rPr>
          <w:rFonts w:hint="eastAsia" w:ascii="仿宋_GB2312" w:eastAsia="仿宋_GB2312"/>
          <w:sz w:val="32"/>
          <w:szCs w:val="32"/>
        </w:rPr>
        <w:t>预计每个场点按最大采集样品数30份，合计采集样品约120份，每年进行</w:t>
      </w:r>
      <w:r>
        <w:rPr>
          <w:rFonts w:ascii="仿宋_GB2312" w:eastAsia="仿宋_GB2312"/>
          <w:sz w:val="32"/>
          <w:szCs w:val="32"/>
        </w:rPr>
        <w:t>2</w:t>
      </w:r>
      <w:r>
        <w:rPr>
          <w:rFonts w:hint="eastAsia" w:ascii="仿宋_GB2312" w:eastAsia="仿宋_GB2312"/>
          <w:sz w:val="32"/>
          <w:szCs w:val="32"/>
        </w:rPr>
        <w:t>次，共采集样品约240份。</w:t>
      </w:r>
    </w:p>
    <w:p>
      <w:pPr>
        <w:ind w:firstLine="640" w:firstLineChars="200"/>
        <w:outlineLvl w:val="0"/>
        <w:rPr>
          <w:rFonts w:ascii="仿宋_GB2312" w:eastAsia="仿宋_GB2312"/>
          <w:sz w:val="32"/>
          <w:szCs w:val="32"/>
        </w:rPr>
      </w:pPr>
      <w:r>
        <w:rPr>
          <w:rFonts w:ascii="仿宋_GB2312" w:eastAsia="仿宋_GB2312"/>
          <w:sz w:val="32"/>
          <w:szCs w:val="32"/>
        </w:rPr>
        <w:t xml:space="preserve">2.1.1 </w:t>
      </w:r>
      <w:r>
        <w:rPr>
          <w:rFonts w:hint="eastAsia" w:ascii="仿宋_GB2312" w:eastAsia="仿宋_GB2312"/>
          <w:sz w:val="32"/>
          <w:szCs w:val="32"/>
        </w:rPr>
        <w:t>省级监测：抽检我区</w:t>
      </w:r>
      <w:r>
        <w:rPr>
          <w:rFonts w:ascii="仿宋_GB2312" w:eastAsia="仿宋_GB2312"/>
          <w:sz w:val="32"/>
          <w:szCs w:val="32"/>
        </w:rPr>
        <w:t>1</w:t>
      </w:r>
      <w:r>
        <w:rPr>
          <w:rFonts w:hint="eastAsia" w:ascii="仿宋_GB2312" w:eastAsia="仿宋_GB2312"/>
          <w:sz w:val="32"/>
          <w:szCs w:val="32"/>
        </w:rPr>
        <w:t>个场点进行牛结节性皮肤病病原监测。</w:t>
      </w:r>
    </w:p>
    <w:p>
      <w:pPr>
        <w:ind w:firstLine="640" w:firstLineChars="200"/>
        <w:outlineLvl w:val="0"/>
        <w:rPr>
          <w:rFonts w:ascii="仿宋_GB2312" w:eastAsia="仿宋_GB2312"/>
          <w:sz w:val="32"/>
          <w:szCs w:val="32"/>
        </w:rPr>
      </w:pPr>
      <w:r>
        <w:rPr>
          <w:rFonts w:ascii="仿宋_GB2312" w:eastAsia="仿宋_GB2312"/>
          <w:sz w:val="32"/>
          <w:szCs w:val="32"/>
        </w:rPr>
        <w:t>2.1.2</w:t>
      </w:r>
      <w:r>
        <w:rPr>
          <w:rFonts w:hint="eastAsia" w:ascii="仿宋_GB2312" w:eastAsia="仿宋_GB2312"/>
          <w:sz w:val="32"/>
          <w:szCs w:val="32"/>
        </w:rPr>
        <w:t>区级监测</w:t>
      </w:r>
    </w:p>
    <w:p>
      <w:pPr>
        <w:ind w:firstLine="640" w:firstLineChars="200"/>
        <w:outlineLvl w:val="0"/>
        <w:rPr>
          <w:rFonts w:ascii="仿宋_GB2312" w:eastAsia="仿宋_GB2312"/>
          <w:sz w:val="32"/>
          <w:szCs w:val="32"/>
        </w:rPr>
      </w:pPr>
      <w:r>
        <w:rPr>
          <w:rFonts w:hint="eastAsia" w:ascii="仿宋_GB2312" w:eastAsia="仿宋_GB2312"/>
          <w:sz w:val="32"/>
          <w:szCs w:val="32"/>
        </w:rPr>
        <w:t>抽检</w:t>
      </w:r>
      <w:r>
        <w:rPr>
          <w:rFonts w:ascii="仿宋_GB2312" w:eastAsia="仿宋_GB2312"/>
          <w:sz w:val="32"/>
          <w:szCs w:val="32"/>
        </w:rPr>
        <w:t>3</w:t>
      </w:r>
      <w:r>
        <w:rPr>
          <w:rFonts w:hint="eastAsia" w:ascii="仿宋_GB2312" w:eastAsia="仿宋_GB2312"/>
          <w:sz w:val="32"/>
          <w:szCs w:val="32"/>
        </w:rPr>
        <w:t>个牛场</w:t>
      </w:r>
    </w:p>
    <w:p>
      <w:pPr>
        <w:ind w:firstLine="640" w:firstLineChars="200"/>
        <w:outlineLvl w:val="0"/>
        <w:rPr>
          <w:rFonts w:ascii="仿宋_GB2312" w:eastAsia="仿宋_GB2312"/>
          <w:sz w:val="32"/>
          <w:szCs w:val="32"/>
        </w:rPr>
      </w:pPr>
      <w:r>
        <w:rPr>
          <w:rFonts w:hint="eastAsia" w:ascii="仿宋_GB2312" w:eastAsia="仿宋_GB2312"/>
          <w:sz w:val="32"/>
          <w:szCs w:val="32"/>
        </w:rPr>
        <w:t>抽样数量见采样任务分配表（附表</w:t>
      </w:r>
      <w:r>
        <w:rPr>
          <w:rFonts w:ascii="仿宋_GB2312" w:eastAsia="仿宋_GB2312"/>
          <w:sz w:val="32"/>
          <w:szCs w:val="32"/>
        </w:rPr>
        <w:t>1</w:t>
      </w:r>
      <w:r>
        <w:rPr>
          <w:rFonts w:hint="eastAsia" w:ascii="仿宋_GB2312" w:eastAsia="仿宋_GB2312"/>
          <w:sz w:val="32"/>
          <w:szCs w:val="32"/>
        </w:rPr>
        <w:t>）。</w:t>
      </w:r>
    </w:p>
    <w:p>
      <w:pPr>
        <w:ind w:firstLine="640" w:firstLineChars="200"/>
        <w:outlineLvl w:val="0"/>
        <w:rPr>
          <w:rFonts w:ascii="仿宋_GB2312" w:eastAsia="仿宋_GB2312"/>
          <w:sz w:val="32"/>
          <w:szCs w:val="32"/>
        </w:rPr>
      </w:pPr>
      <w:r>
        <w:rPr>
          <w:rFonts w:ascii="仿宋_GB2312" w:eastAsia="仿宋_GB2312"/>
          <w:sz w:val="32"/>
          <w:szCs w:val="32"/>
        </w:rPr>
        <w:t xml:space="preserve">2.1.3 </w:t>
      </w:r>
      <w:r>
        <w:rPr>
          <w:rFonts w:hint="eastAsia" w:ascii="仿宋_GB2312" w:eastAsia="仿宋_GB2312"/>
          <w:sz w:val="32"/>
          <w:szCs w:val="32"/>
        </w:rPr>
        <w:t>外引（省外或国外引进）动物监测</w:t>
      </w:r>
    </w:p>
    <w:p>
      <w:pPr>
        <w:ind w:firstLine="640" w:firstLineChars="200"/>
        <w:outlineLvl w:val="0"/>
        <w:rPr>
          <w:rFonts w:ascii="仿宋_GB2312" w:eastAsia="仿宋_GB2312"/>
          <w:sz w:val="32"/>
          <w:szCs w:val="32"/>
        </w:rPr>
      </w:pPr>
      <w:r>
        <w:rPr>
          <w:rFonts w:hint="eastAsia" w:ascii="仿宋_GB2312" w:eastAsia="仿宋_GB2312"/>
          <w:sz w:val="32"/>
          <w:szCs w:val="32"/>
        </w:rPr>
        <w:t>外引动物运至隔离场所后，根据隔离检疫工作需要，由区畜牧农机服务中心对外引动物实施监测。</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（五）实验室检测</w:t>
      </w:r>
    </w:p>
    <w:p>
      <w:pPr>
        <w:ind w:firstLine="640" w:firstLineChars="200"/>
        <w:outlineLvl w:val="0"/>
        <w:rPr>
          <w:rFonts w:ascii="仿宋_GB2312" w:eastAsia="仿宋_GB2312"/>
          <w:sz w:val="32"/>
          <w:szCs w:val="32"/>
        </w:rPr>
      </w:pPr>
      <w:r>
        <w:rPr>
          <w:rFonts w:hint="eastAsia" w:ascii="仿宋_GB2312" w:hAnsi="仿宋_GB2312" w:eastAsia="仿宋_GB2312" w:cs="仿宋_GB2312"/>
          <w:sz w:val="32"/>
          <w:szCs w:val="32"/>
        </w:rPr>
        <w:t>病原检测：对牛全血、唾液、口腔/鼻腔拭子、牛奶、精液或EDTA抗凝血等釆用荧光PCR方法检测牛结节性皮肤病病原。</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（六）判定标准</w:t>
      </w:r>
    </w:p>
    <w:p>
      <w:pPr>
        <w:ind w:firstLine="640" w:firstLineChars="200"/>
        <w:outlineLvl w:val="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疑似阳性个体</w:t>
      </w:r>
    </w:p>
    <w:p>
      <w:pPr>
        <w:ind w:firstLine="640" w:firstLineChars="200"/>
        <w:rPr>
          <w:rFonts w:ascii="仿宋_GB2312" w:eastAsia="仿宋_GB2312"/>
          <w:sz w:val="32"/>
          <w:szCs w:val="32"/>
        </w:rPr>
      </w:pPr>
      <w:r>
        <w:rPr>
          <w:rFonts w:ascii="仿宋_GB2312" w:eastAsia="仿宋_GB2312"/>
          <w:sz w:val="32"/>
          <w:szCs w:val="32"/>
        </w:rPr>
        <w:t>PCR</w:t>
      </w:r>
      <w:r>
        <w:rPr>
          <w:rFonts w:hint="eastAsia" w:ascii="仿宋_GB2312" w:eastAsia="仿宋_GB2312"/>
          <w:sz w:val="32"/>
          <w:szCs w:val="32"/>
        </w:rPr>
        <w:t>或荧光</w:t>
      </w:r>
      <w:r>
        <w:rPr>
          <w:rFonts w:ascii="仿宋_GB2312" w:eastAsia="仿宋_GB2312"/>
          <w:sz w:val="32"/>
          <w:szCs w:val="32"/>
        </w:rPr>
        <w:t>PCR</w:t>
      </w:r>
      <w:r>
        <w:rPr>
          <w:rFonts w:hint="eastAsia" w:ascii="仿宋_GB2312" w:eastAsia="仿宋_GB2312"/>
          <w:sz w:val="32"/>
          <w:szCs w:val="32"/>
        </w:rPr>
        <w:t>检测结果为阳性。</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疑似阳性群体</w:t>
      </w:r>
    </w:p>
    <w:p>
      <w:pPr>
        <w:ind w:firstLine="640" w:firstLineChars="200"/>
        <w:rPr>
          <w:rFonts w:ascii="仿宋_GB2312" w:eastAsia="仿宋_GB2312"/>
          <w:sz w:val="32"/>
          <w:szCs w:val="32"/>
        </w:rPr>
      </w:pPr>
      <w:r>
        <w:rPr>
          <w:rFonts w:hint="eastAsia" w:ascii="仿宋_GB2312" w:eastAsia="仿宋_GB2312"/>
          <w:sz w:val="32"/>
          <w:szCs w:val="32"/>
        </w:rPr>
        <w:t>群体内至少检出</w:t>
      </w:r>
      <w:r>
        <w:rPr>
          <w:rFonts w:ascii="仿宋_GB2312" w:eastAsia="仿宋_GB2312"/>
          <w:sz w:val="32"/>
          <w:szCs w:val="32"/>
        </w:rPr>
        <w:t>1</w:t>
      </w:r>
      <w:r>
        <w:rPr>
          <w:rFonts w:hint="eastAsia" w:ascii="仿宋_GB2312" w:eastAsia="仿宋_GB2312"/>
          <w:sz w:val="32"/>
          <w:szCs w:val="32"/>
        </w:rPr>
        <w:t>个疑似阳性个体的。</w:t>
      </w:r>
    </w:p>
    <w:p>
      <w:p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确诊阳性个体</w:t>
      </w:r>
    </w:p>
    <w:p>
      <w:pPr>
        <w:ind w:firstLine="640" w:firstLineChars="200"/>
        <w:rPr>
          <w:rFonts w:ascii="仿宋_GB2312" w:eastAsia="仿宋_GB2312"/>
          <w:sz w:val="32"/>
          <w:szCs w:val="32"/>
        </w:rPr>
      </w:pPr>
      <w:r>
        <w:rPr>
          <w:rFonts w:hint="eastAsia" w:ascii="仿宋_GB2312" w:eastAsia="仿宋_GB2312"/>
          <w:sz w:val="32"/>
          <w:szCs w:val="32"/>
        </w:rPr>
        <w:t>疑似阳性个体经省动物疫病预防与控制中心或国家外来动物疫病参考实验室确诊，结果为阳性。</w:t>
      </w:r>
    </w:p>
    <w:p>
      <w:pPr>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阳性群体</w:t>
      </w:r>
    </w:p>
    <w:p>
      <w:pPr>
        <w:ind w:firstLine="640" w:firstLineChars="200"/>
        <w:rPr>
          <w:rFonts w:ascii="仿宋_GB2312" w:eastAsia="仿宋_GB2312"/>
          <w:sz w:val="32"/>
          <w:szCs w:val="32"/>
        </w:rPr>
      </w:pPr>
      <w:r>
        <w:rPr>
          <w:rFonts w:hint="eastAsia" w:ascii="仿宋_GB2312" w:eastAsia="仿宋_GB2312"/>
          <w:sz w:val="32"/>
          <w:szCs w:val="32"/>
        </w:rPr>
        <w:t>群体内至少检出</w:t>
      </w:r>
      <w:r>
        <w:rPr>
          <w:rFonts w:ascii="仿宋_GB2312" w:eastAsia="仿宋_GB2312"/>
          <w:sz w:val="32"/>
          <w:szCs w:val="32"/>
        </w:rPr>
        <w:t>1</w:t>
      </w:r>
      <w:r>
        <w:rPr>
          <w:rFonts w:hint="eastAsia" w:ascii="仿宋_GB2312" w:eastAsia="仿宋_GB2312"/>
          <w:sz w:val="32"/>
          <w:szCs w:val="32"/>
        </w:rPr>
        <w:t>个确诊阳性个体。</w:t>
      </w:r>
    </w:p>
    <w:p>
      <w:pPr>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临床病例</w:t>
      </w:r>
    </w:p>
    <w:p>
      <w:pPr>
        <w:ind w:firstLine="640" w:firstLineChars="200"/>
        <w:rPr>
          <w:rFonts w:ascii="仿宋_GB2312" w:eastAsia="仿宋_GB2312"/>
          <w:sz w:val="32"/>
          <w:szCs w:val="32"/>
        </w:rPr>
      </w:pPr>
      <w:r>
        <w:rPr>
          <w:rFonts w:hint="eastAsia" w:ascii="仿宋_GB2312" w:eastAsia="仿宋_GB2312"/>
          <w:sz w:val="32"/>
          <w:szCs w:val="32"/>
        </w:rPr>
        <w:t>参考本方案病例定义确定。</w:t>
      </w:r>
    </w:p>
    <w:p>
      <w:pPr>
        <w:ind w:firstLine="640" w:firstLineChars="200"/>
        <w:outlineLvl w:val="0"/>
        <w:rPr>
          <w:rFonts w:ascii="黑体" w:eastAsia="黑体"/>
          <w:sz w:val="32"/>
          <w:szCs w:val="32"/>
        </w:rPr>
      </w:pPr>
      <w:r>
        <w:rPr>
          <w:rFonts w:hint="eastAsia" w:ascii="黑体" w:hAnsi="黑体" w:eastAsia="黑体"/>
          <w:sz w:val="32"/>
          <w:szCs w:val="32"/>
        </w:rPr>
        <w:t>四、监测结果处理及病原检测阳性畜扑杀净化</w:t>
      </w:r>
    </w:p>
    <w:p>
      <w:pPr>
        <w:ind w:firstLine="640" w:firstLineChars="200"/>
        <w:rPr>
          <w:rFonts w:ascii="仿宋_GB2312" w:eastAsia="仿宋_GB2312"/>
          <w:sz w:val="32"/>
          <w:szCs w:val="32"/>
        </w:rPr>
      </w:pPr>
      <w:r>
        <w:rPr>
          <w:rFonts w:hint="eastAsia" w:ascii="仿宋_GB2312" w:eastAsia="仿宋_GB2312"/>
          <w:sz w:val="32"/>
          <w:szCs w:val="32"/>
        </w:rPr>
        <w:t>（一）区农业农村局根据监测情况，组织风险评估、预警预报，及时发布相关信息。</w:t>
      </w:r>
    </w:p>
    <w:p>
      <w:pPr>
        <w:ind w:firstLine="640" w:firstLineChars="200"/>
        <w:rPr>
          <w:rFonts w:ascii="仿宋_GB2312" w:eastAsia="仿宋_GB2312"/>
          <w:sz w:val="32"/>
          <w:szCs w:val="32"/>
        </w:rPr>
      </w:pPr>
      <w:r>
        <w:rPr>
          <w:rFonts w:hint="eastAsia" w:ascii="仿宋_GB2312" w:eastAsia="仿宋_GB2312"/>
          <w:sz w:val="32"/>
          <w:szCs w:val="32"/>
        </w:rPr>
        <w:t>（二）病原学监测发现阳性样品要及时送省动物疫病预防与控制中心，并及时将阳性情况按快报要求逐级上报。</w:t>
      </w:r>
    </w:p>
    <w:p>
      <w:pPr>
        <w:ind w:firstLine="640" w:firstLineChars="200"/>
        <w:rPr>
          <w:rFonts w:ascii="仿宋_GB2312" w:eastAsia="仿宋_GB2312"/>
          <w:sz w:val="32"/>
          <w:szCs w:val="32"/>
        </w:rPr>
      </w:pPr>
      <w:r>
        <w:rPr>
          <w:rFonts w:hint="eastAsia" w:ascii="仿宋_GB2312" w:eastAsia="仿宋_GB2312"/>
          <w:sz w:val="32"/>
          <w:szCs w:val="32"/>
        </w:rPr>
        <w:t>（三）对病原检测阳性猪按照《动物防疫法》要求进行处理。</w:t>
      </w:r>
    </w:p>
    <w:p>
      <w:pPr>
        <w:ind w:firstLine="640" w:firstLineChars="200"/>
        <w:rPr>
          <w:rFonts w:ascii="仿宋_GB2312" w:eastAsia="仿宋_GB2312"/>
          <w:sz w:val="32"/>
          <w:szCs w:val="32"/>
        </w:rPr>
      </w:pPr>
      <w:r>
        <w:rPr>
          <w:rFonts w:hint="eastAsia" w:ascii="仿宋_GB2312" w:eastAsia="仿宋_GB2312"/>
          <w:sz w:val="32"/>
          <w:szCs w:val="32"/>
        </w:rPr>
        <w:t>（四）</w:t>
      </w:r>
      <w:r>
        <w:rPr>
          <w:rFonts w:ascii="仿宋_GB2312" w:eastAsia="仿宋_GB2312"/>
          <w:sz w:val="32"/>
          <w:szCs w:val="32"/>
        </w:rPr>
        <w:t xml:space="preserve"> </w:t>
      </w:r>
      <w:r>
        <w:rPr>
          <w:rFonts w:hint="eastAsia" w:ascii="仿宋_GB2312" w:eastAsia="仿宋_GB2312"/>
          <w:sz w:val="32"/>
          <w:szCs w:val="32"/>
        </w:rPr>
        <w:t>被动监测过程中的确诊病例周边</w:t>
      </w:r>
      <w:r>
        <w:rPr>
          <w:rFonts w:ascii="仿宋_GB2312" w:eastAsia="仿宋_GB2312"/>
          <w:sz w:val="32"/>
          <w:szCs w:val="32"/>
        </w:rPr>
        <w:t>13</w:t>
      </w:r>
      <w:r>
        <w:rPr>
          <w:rFonts w:hint="eastAsia" w:ascii="仿宋_GB2312" w:eastAsia="仿宋_GB2312"/>
          <w:sz w:val="32"/>
          <w:szCs w:val="32"/>
        </w:rPr>
        <w:t>公里范围开展紧急流行病学调查。</w:t>
      </w:r>
    </w:p>
    <w:p>
      <w:pPr>
        <w:ind w:firstLine="640" w:firstLineChars="200"/>
        <w:outlineLvl w:val="0"/>
        <w:rPr>
          <w:rFonts w:ascii="黑体" w:eastAsia="黑体"/>
          <w:sz w:val="32"/>
          <w:szCs w:val="32"/>
        </w:rPr>
      </w:pPr>
      <w:r>
        <w:rPr>
          <w:rFonts w:hint="eastAsia" w:ascii="黑体" w:hAnsi="黑体" w:eastAsia="黑体"/>
          <w:sz w:val="32"/>
          <w:szCs w:val="32"/>
        </w:rPr>
        <w:t>五、数据收集、分析和反馈</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（一）数据收集内容</w:t>
      </w:r>
    </w:p>
    <w:p>
      <w:pPr>
        <w:ind w:firstLine="640" w:firstLineChars="200"/>
        <w:outlineLvl w:val="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疫情报告数据。</w:t>
      </w:r>
    </w:p>
    <w:p>
      <w:pPr>
        <w:ind w:firstLine="640" w:firstLineChars="200"/>
        <w:outlineLvl w:val="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病原学监测结果。</w:t>
      </w:r>
    </w:p>
    <w:p>
      <w:pPr>
        <w:ind w:firstLine="640" w:firstLineChars="200"/>
        <w:outlineLvl w:val="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紧急流行病学调查总结报告。</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（二） 统计分析内容</w:t>
      </w:r>
    </w:p>
    <w:p>
      <w:pPr>
        <w:ind w:firstLine="640" w:firstLineChars="200"/>
        <w:outlineLvl w:val="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发病情况：发病数、死亡数、发病率和病死率。</w:t>
      </w:r>
    </w:p>
    <w:p>
      <w:pPr>
        <w:ind w:firstLine="640" w:firstLineChars="200"/>
        <w:outlineLvl w:val="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病例三间分布情况：时间、地理和动物群间分布等。</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（三） 结果反馈</w:t>
      </w:r>
    </w:p>
    <w:p>
      <w:pPr>
        <w:ind w:firstLine="640" w:firstLineChars="200"/>
        <w:outlineLvl w:val="0"/>
        <w:rPr>
          <w:rFonts w:ascii="仿宋_GB2312" w:eastAsia="仿宋_GB2312"/>
          <w:sz w:val="32"/>
          <w:szCs w:val="32"/>
        </w:rPr>
      </w:pPr>
      <w:r>
        <w:rPr>
          <w:rFonts w:hint="eastAsia" w:ascii="仿宋_GB2312" w:eastAsia="仿宋_GB2312"/>
          <w:sz w:val="32"/>
          <w:szCs w:val="32"/>
        </w:rPr>
        <w:t>区畜牧农机服务中心将监测和流行病学调查情况上半年于</w:t>
      </w:r>
      <w:r>
        <w:rPr>
          <w:rFonts w:ascii="仿宋_GB2312" w:eastAsia="仿宋_GB2312"/>
          <w:sz w:val="32"/>
          <w:szCs w:val="32"/>
        </w:rPr>
        <w:t>7</w:t>
      </w:r>
      <w:r>
        <w:rPr>
          <w:rFonts w:hint="eastAsia" w:ascii="仿宋_GB2312" w:eastAsia="仿宋_GB2312"/>
          <w:sz w:val="32"/>
          <w:szCs w:val="32"/>
        </w:rPr>
        <w:t>月</w:t>
      </w:r>
      <w:r>
        <w:rPr>
          <w:rFonts w:ascii="仿宋_GB2312" w:eastAsia="仿宋_GB2312"/>
          <w:sz w:val="32"/>
          <w:szCs w:val="32"/>
        </w:rPr>
        <w:t>5</w:t>
      </w:r>
      <w:r>
        <w:rPr>
          <w:rFonts w:hint="eastAsia" w:ascii="仿宋_GB2312" w:eastAsia="仿宋_GB2312"/>
          <w:sz w:val="32"/>
          <w:szCs w:val="32"/>
        </w:rPr>
        <w:t>日前、下半年于翌年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5</w:t>
      </w:r>
      <w:r>
        <w:rPr>
          <w:rFonts w:hint="eastAsia" w:ascii="仿宋_GB2312" w:eastAsia="仿宋_GB2312"/>
          <w:sz w:val="32"/>
          <w:szCs w:val="32"/>
        </w:rPr>
        <w:t>日前上报给市畜牧渔业服务中心，市畜牧渔业服务中心将汇总结果上半年于</w:t>
      </w:r>
      <w:r>
        <w:rPr>
          <w:rFonts w:ascii="仿宋_GB2312" w:eastAsia="仿宋_GB2312"/>
          <w:sz w:val="32"/>
          <w:szCs w:val="32"/>
        </w:rPr>
        <w:t>7</w:t>
      </w:r>
      <w:r>
        <w:rPr>
          <w:rFonts w:hint="eastAsia" w:ascii="仿宋_GB2312" w:eastAsia="仿宋_GB2312"/>
          <w:sz w:val="32"/>
          <w:szCs w:val="32"/>
        </w:rPr>
        <w:t>月</w:t>
      </w:r>
      <w:r>
        <w:rPr>
          <w:rFonts w:ascii="仿宋_GB2312" w:eastAsia="仿宋_GB2312"/>
          <w:sz w:val="32"/>
          <w:szCs w:val="32"/>
        </w:rPr>
        <w:t>10</w:t>
      </w:r>
      <w:r>
        <w:rPr>
          <w:rFonts w:hint="eastAsia" w:ascii="仿宋_GB2312" w:eastAsia="仿宋_GB2312"/>
          <w:sz w:val="32"/>
          <w:szCs w:val="32"/>
        </w:rPr>
        <w:t>日前、下半年于翌年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10</w:t>
      </w:r>
      <w:r>
        <w:rPr>
          <w:rFonts w:hint="eastAsia" w:ascii="仿宋_GB2312" w:eastAsia="仿宋_GB2312"/>
          <w:sz w:val="32"/>
          <w:szCs w:val="32"/>
        </w:rPr>
        <w:t>日前反馈至省动物疫控中心，由省动物疫病预防控制中心进行分析，形成报告后反馈省局及相关单位，并存档或备案。</w:t>
      </w:r>
    </w:p>
    <w:p>
      <w:pPr>
        <w:ind w:firstLine="640" w:firstLineChars="200"/>
        <w:outlineLvl w:val="0"/>
        <w:rPr>
          <w:rFonts w:ascii="黑体" w:eastAsia="黑体"/>
          <w:sz w:val="32"/>
          <w:szCs w:val="32"/>
        </w:rPr>
      </w:pPr>
      <w:r>
        <w:rPr>
          <w:rFonts w:hint="eastAsia" w:ascii="黑体" w:hAnsi="黑体" w:eastAsia="黑体"/>
          <w:sz w:val="32"/>
          <w:szCs w:val="32"/>
        </w:rPr>
        <w:t>六、质量控制</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（一）指导和培训</w:t>
      </w:r>
    </w:p>
    <w:p>
      <w:pPr>
        <w:ind w:firstLine="640" w:firstLineChars="200"/>
        <w:outlineLvl w:val="0"/>
        <w:rPr>
          <w:rFonts w:ascii="仿宋_GB2312" w:eastAsia="仿宋_GB2312"/>
          <w:sz w:val="32"/>
          <w:szCs w:val="32"/>
        </w:rPr>
      </w:pPr>
      <w:r>
        <w:rPr>
          <w:rFonts w:hint="eastAsia" w:ascii="仿宋_GB2312" w:eastAsia="仿宋_GB2312"/>
          <w:sz w:val="32"/>
          <w:szCs w:val="32"/>
        </w:rPr>
        <w:t>区畜牧农机服务中心根据工作需要，组织专业技术人员进行技术培训，并对监测工作进行指导。</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（二）各种表格、资料的核实工作</w:t>
      </w:r>
    </w:p>
    <w:p>
      <w:pPr>
        <w:ind w:firstLine="640" w:firstLineChars="200"/>
        <w:outlineLvl w:val="0"/>
        <w:rPr>
          <w:rFonts w:ascii="仿宋_GB2312" w:eastAsia="仿宋_GB2312"/>
          <w:sz w:val="32"/>
          <w:szCs w:val="32"/>
        </w:rPr>
      </w:pPr>
      <w:r>
        <w:rPr>
          <w:rFonts w:hint="eastAsia" w:ascii="仿宋_GB2312" w:eastAsia="仿宋_GB2312"/>
          <w:sz w:val="32"/>
          <w:szCs w:val="32"/>
        </w:rPr>
        <w:t>区畜牧农机服务中心负责对各镇、街道上报的监测表格、相关原始记录、技术资料档案管理进行核实。</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（三）实验室工作质量控制</w:t>
      </w:r>
    </w:p>
    <w:p>
      <w:pPr>
        <w:ind w:firstLine="640" w:firstLineChars="200"/>
        <w:outlineLvl w:val="0"/>
        <w:rPr>
          <w:rFonts w:ascii="仿宋_GB2312" w:eastAsia="仿宋_GB2312"/>
          <w:sz w:val="32"/>
          <w:szCs w:val="32"/>
        </w:rPr>
      </w:pPr>
      <w:r>
        <w:rPr>
          <w:rFonts w:hint="eastAsia" w:ascii="仿宋_GB2312" w:eastAsia="仿宋_GB2312"/>
          <w:sz w:val="32"/>
          <w:szCs w:val="32"/>
        </w:rPr>
        <w:t>区兽医实验室必须建立实验室质量管理体系，并通过国家兽医实验室考核后方可开展动物疫病检测工作，省动物疫病预防与控制中心定期组织全省兽医实验室的能力比对，并不定期对市、区县实验室进行留样复测。</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（四）监测点的考核</w:t>
      </w:r>
    </w:p>
    <w:p>
      <w:pPr>
        <w:ind w:firstLine="640" w:firstLineChars="200"/>
        <w:outlineLvl w:val="0"/>
        <w:rPr>
          <w:rFonts w:ascii="仿宋_GB2312" w:eastAsia="仿宋_GB2312"/>
          <w:sz w:val="32"/>
          <w:szCs w:val="32"/>
        </w:rPr>
      </w:pPr>
      <w:r>
        <w:rPr>
          <w:rFonts w:hint="eastAsia" w:ascii="仿宋_GB2312" w:eastAsia="仿宋_GB2312"/>
          <w:sz w:val="32"/>
          <w:szCs w:val="32"/>
        </w:rPr>
        <w:t>省动物疫病预防与控制中心每年对我市抽检</w:t>
      </w:r>
      <w:r>
        <w:rPr>
          <w:rFonts w:ascii="仿宋_GB2312" w:eastAsia="仿宋_GB2312"/>
          <w:sz w:val="32"/>
          <w:szCs w:val="32"/>
        </w:rPr>
        <w:t>1</w:t>
      </w:r>
      <w:r>
        <w:rPr>
          <w:rFonts w:hint="eastAsia" w:ascii="仿宋_GB2312" w:eastAsia="仿宋_GB2312"/>
          <w:sz w:val="32"/>
          <w:szCs w:val="32"/>
        </w:rPr>
        <w:t>个县兽医实验室进行考核评估。</w:t>
      </w: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rPr>
          <w:rFonts w:ascii="黑体" w:hAnsi="黑体" w:eastAsia="黑体"/>
          <w:sz w:val="32"/>
          <w:szCs w:val="44"/>
        </w:rPr>
      </w:pPr>
      <w:r>
        <w:rPr>
          <w:rFonts w:hint="eastAsia" w:ascii="黑体" w:hAnsi="黑体" w:eastAsia="黑体"/>
          <w:sz w:val="32"/>
          <w:szCs w:val="44"/>
        </w:rPr>
        <w:t>附件</w:t>
      </w:r>
      <w:r>
        <w:rPr>
          <w:rFonts w:ascii="黑体" w:hAnsi="黑体" w:eastAsia="黑体"/>
          <w:sz w:val="32"/>
          <w:szCs w:val="44"/>
        </w:rPr>
        <w:t>8</w:t>
      </w:r>
    </w:p>
    <w:p>
      <w:pPr>
        <w:jc w:val="center"/>
        <w:rPr>
          <w:rFonts w:ascii="方正小标宋简体" w:eastAsia="方正小标宋简体"/>
          <w:sz w:val="36"/>
          <w:szCs w:val="36"/>
        </w:rPr>
      </w:pPr>
      <w:r>
        <w:rPr>
          <w:rFonts w:hint="eastAsia" w:ascii="方正小标宋简体" w:eastAsia="方正小标宋简体"/>
          <w:sz w:val="36"/>
          <w:szCs w:val="36"/>
        </w:rPr>
        <w:t>高致病性猪蓝耳病、猪瘟监测计划</w:t>
      </w:r>
    </w:p>
    <w:p>
      <w:pPr>
        <w:ind w:firstLine="720" w:firstLineChars="200"/>
        <w:jc w:val="center"/>
        <w:rPr>
          <w:rFonts w:ascii="方正小标宋简体" w:eastAsia="方正小标宋简体"/>
          <w:sz w:val="36"/>
          <w:szCs w:val="36"/>
        </w:rPr>
      </w:pPr>
      <w:r>
        <w:rPr>
          <w:rFonts w:ascii="方正小标宋简体" w:eastAsia="方正小标宋简体"/>
          <w:sz w:val="36"/>
          <w:szCs w:val="36"/>
        </w:rPr>
        <w:t xml:space="preserve"> </w:t>
      </w:r>
    </w:p>
    <w:p>
      <w:pPr>
        <w:pStyle w:val="17"/>
        <w:widowControl w:val="0"/>
        <w:ind w:firstLine="640" w:firstLineChars="200"/>
        <w:outlineLvl w:val="0"/>
        <w:rPr>
          <w:rFonts w:ascii="黑体" w:eastAsia="黑体"/>
          <w:color w:val="000000"/>
          <w:sz w:val="32"/>
          <w:szCs w:val="32"/>
        </w:rPr>
      </w:pPr>
      <w:r>
        <w:rPr>
          <w:rFonts w:hint="eastAsia" w:ascii="黑体" w:eastAsia="黑体"/>
          <w:color w:val="000000"/>
          <w:sz w:val="32"/>
          <w:szCs w:val="32"/>
        </w:rPr>
        <w:t>一、监测目的</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了解高致病性蓝耳病、猪瘟感染状况、免疫状况。</w:t>
      </w:r>
    </w:p>
    <w:p>
      <w:pPr>
        <w:pStyle w:val="17"/>
        <w:ind w:firstLine="640" w:firstLineChars="200"/>
        <w:rPr>
          <w:rFonts w:ascii="黑体" w:eastAsia="黑体"/>
          <w:color w:val="000000"/>
          <w:sz w:val="32"/>
          <w:szCs w:val="32"/>
        </w:rPr>
      </w:pPr>
      <w:r>
        <w:rPr>
          <w:rFonts w:hint="eastAsia" w:ascii="黑体" w:eastAsia="黑体"/>
          <w:color w:val="000000"/>
          <w:sz w:val="32"/>
          <w:szCs w:val="32"/>
        </w:rPr>
        <w:t>二、监测内容和方法</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（一）监测对象</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猪。</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（二）监测范围</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重点对中小规模饲养场、屠宰场、无害化处理场和发生过疫情地区的猪进行监测。</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（三）监测时间</w:t>
      </w:r>
    </w:p>
    <w:p>
      <w:pPr>
        <w:ind w:firstLine="640" w:firstLineChars="200"/>
        <w:outlineLvl w:val="0"/>
        <w:rPr>
          <w:rFonts w:ascii="仿宋_GB2312" w:eastAsia="仿宋_GB2312"/>
          <w:sz w:val="32"/>
          <w:szCs w:val="32"/>
        </w:rPr>
      </w:pPr>
      <w:r>
        <w:rPr>
          <w:rFonts w:hint="eastAsia" w:ascii="仿宋_GB2312" w:eastAsia="仿宋_GB2312"/>
          <w:sz w:val="32"/>
          <w:szCs w:val="32"/>
        </w:rPr>
        <w:t>根据辖区内的实际情况，春秋防两次对辖区内的场点进行随机抽检评估。</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（四）监测方法及抽样数量</w:t>
      </w:r>
    </w:p>
    <w:p>
      <w:pPr>
        <w:ind w:firstLine="640" w:firstLineChars="200"/>
        <w:outlineLvl w:val="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．疫情报告（被动监测）</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任何单位和个人发现可疑病例，应及时向当地畜牧兽医站报告，当地畜牧兽医站应及时采样送区畜牧农机服务中心进行监测。</w:t>
      </w:r>
    </w:p>
    <w:p>
      <w:pPr>
        <w:ind w:firstLine="640" w:firstLineChars="200"/>
        <w:outlineLvl w:val="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．主动监测</w:t>
      </w:r>
    </w:p>
    <w:p>
      <w:pPr>
        <w:pStyle w:val="17"/>
        <w:widowControl w:val="0"/>
        <w:ind w:firstLine="640" w:firstLineChars="200"/>
        <w:rPr>
          <w:rFonts w:ascii="仿宋_GB2312" w:eastAsia="仿宋_GB2312"/>
          <w:kern w:val="2"/>
          <w:sz w:val="32"/>
          <w:szCs w:val="32"/>
        </w:rPr>
      </w:pPr>
      <w:r>
        <w:rPr>
          <w:rFonts w:hint="eastAsia" w:ascii="仿宋_GB2312" w:eastAsia="仿宋_GB2312"/>
          <w:kern w:val="2"/>
          <w:sz w:val="32"/>
          <w:szCs w:val="32"/>
        </w:rPr>
        <w:t>市、区级监测</w:t>
      </w:r>
    </w:p>
    <w:p>
      <w:pPr>
        <w:ind w:firstLine="640" w:firstLineChars="200"/>
        <w:outlineLvl w:val="0"/>
        <w:rPr>
          <w:rFonts w:ascii="仿宋_GB2312" w:eastAsia="仿宋_GB2312"/>
          <w:sz w:val="32"/>
          <w:szCs w:val="32"/>
        </w:rPr>
      </w:pPr>
      <w:r>
        <w:rPr>
          <w:rFonts w:hint="eastAsia" w:ascii="仿宋_GB2312" w:eastAsia="仿宋_GB2312"/>
          <w:sz w:val="32"/>
          <w:szCs w:val="32"/>
        </w:rPr>
        <w:t>市级监测：按照《</w:t>
      </w:r>
      <w:r>
        <w:rPr>
          <w:rFonts w:ascii="仿宋_GB2312" w:eastAsia="仿宋_GB2312"/>
          <w:sz w:val="32"/>
          <w:szCs w:val="32"/>
        </w:rPr>
        <w:t>2020</w:t>
      </w:r>
      <w:r>
        <w:rPr>
          <w:rFonts w:hint="eastAsia" w:ascii="仿宋_GB2312" w:eastAsia="仿宋_GB2312"/>
          <w:sz w:val="32"/>
          <w:szCs w:val="32"/>
        </w:rPr>
        <w:t>年淄博市市级动物疫病监测方案》不少于2个场点进行猪瘟、高致病性蓝耳病血清学监测。抽样数量见采样任务分配表。</w:t>
      </w:r>
    </w:p>
    <w:p>
      <w:pPr>
        <w:pStyle w:val="17"/>
        <w:widowControl w:val="0"/>
        <w:ind w:firstLine="640" w:firstLineChars="200"/>
        <w:rPr>
          <w:rFonts w:ascii="仿宋_GB2312" w:eastAsia="仿宋_GB2312"/>
          <w:kern w:val="2"/>
          <w:sz w:val="32"/>
          <w:szCs w:val="32"/>
        </w:rPr>
      </w:pPr>
      <w:r>
        <w:rPr>
          <w:rFonts w:hint="eastAsia" w:ascii="仿宋_GB2312" w:eastAsia="仿宋_GB2312"/>
          <w:kern w:val="2"/>
          <w:sz w:val="32"/>
          <w:szCs w:val="32"/>
        </w:rPr>
        <w:t>区级监测：至少抽检</w:t>
      </w:r>
      <w:r>
        <w:rPr>
          <w:rFonts w:ascii="仿宋_GB2312" w:eastAsia="仿宋_GB2312"/>
          <w:kern w:val="2"/>
          <w:sz w:val="32"/>
          <w:szCs w:val="32"/>
        </w:rPr>
        <w:t>1</w:t>
      </w:r>
      <w:r>
        <w:rPr>
          <w:rFonts w:hint="eastAsia" w:ascii="仿宋_GB2312" w:eastAsia="仿宋_GB2312"/>
          <w:kern w:val="2"/>
          <w:sz w:val="32"/>
          <w:szCs w:val="32"/>
        </w:rPr>
        <w:t>个猪场。</w:t>
      </w:r>
    </w:p>
    <w:p>
      <w:pPr>
        <w:pStyle w:val="17"/>
        <w:widowControl w:val="0"/>
        <w:ind w:firstLine="640" w:firstLineChars="200"/>
        <w:rPr>
          <w:rFonts w:ascii="仿宋_GB2312" w:eastAsia="仿宋_GB2312"/>
          <w:kern w:val="2"/>
          <w:sz w:val="32"/>
          <w:szCs w:val="32"/>
        </w:rPr>
      </w:pPr>
      <w:r>
        <w:rPr>
          <w:rFonts w:hint="eastAsia" w:ascii="仿宋_GB2312" w:eastAsia="仿宋_GB2312"/>
          <w:sz w:val="32"/>
          <w:szCs w:val="32"/>
        </w:rPr>
        <w:t>抽样数量见采样任务分配表</w:t>
      </w:r>
      <w:r>
        <w:rPr>
          <w:rFonts w:hint="eastAsia" w:ascii="仿宋_GB2312" w:eastAsia="仿宋_GB2312"/>
          <w:kern w:val="2"/>
          <w:sz w:val="32"/>
          <w:szCs w:val="32"/>
        </w:rPr>
        <w:t>（附表</w:t>
      </w:r>
      <w:r>
        <w:rPr>
          <w:rFonts w:ascii="仿宋_GB2312" w:eastAsia="仿宋_GB2312"/>
          <w:kern w:val="2"/>
          <w:sz w:val="32"/>
          <w:szCs w:val="32"/>
        </w:rPr>
        <w:t>1</w:t>
      </w:r>
      <w:r>
        <w:rPr>
          <w:rFonts w:hint="eastAsia" w:ascii="仿宋_GB2312" w:eastAsia="仿宋_GB2312"/>
          <w:kern w:val="2"/>
          <w:sz w:val="32"/>
          <w:szCs w:val="32"/>
        </w:rPr>
        <w:t>）</w:t>
      </w:r>
      <w:r>
        <w:rPr>
          <w:rFonts w:hint="eastAsia" w:ascii="仿宋_GB2312" w:eastAsia="仿宋_GB2312"/>
          <w:sz w:val="32"/>
          <w:szCs w:val="32"/>
        </w:rPr>
        <w:t>。</w:t>
      </w:r>
      <w:r>
        <w:rPr>
          <w:rFonts w:hint="eastAsia" w:ascii="仿宋_GB2312" w:eastAsia="仿宋_GB2312"/>
          <w:kern w:val="2"/>
          <w:sz w:val="32"/>
          <w:szCs w:val="32"/>
        </w:rPr>
        <w:t>市、区抽检场点不得交叉、重复。可与猪口蹄疫监测、采样相结合。</w:t>
      </w:r>
    </w:p>
    <w:p>
      <w:pPr>
        <w:pStyle w:val="17"/>
        <w:widowControl w:val="0"/>
        <w:ind w:firstLine="640" w:firstLineChars="200"/>
        <w:outlineLvl w:val="0"/>
        <w:rPr>
          <w:rFonts w:ascii="黑体" w:eastAsia="黑体"/>
          <w:color w:val="000000"/>
          <w:sz w:val="32"/>
          <w:szCs w:val="32"/>
        </w:rPr>
      </w:pPr>
      <w:r>
        <w:rPr>
          <w:rFonts w:hint="eastAsia" w:ascii="黑体" w:eastAsia="黑体"/>
          <w:color w:val="000000"/>
          <w:sz w:val="32"/>
          <w:szCs w:val="32"/>
        </w:rPr>
        <w:t>三、实验室检测</w:t>
      </w:r>
    </w:p>
    <w:p>
      <w:pPr>
        <w:pStyle w:val="17"/>
        <w:widowControl w:val="0"/>
        <w:ind w:firstLine="640" w:firstLineChars="200"/>
        <w:outlineLvl w:val="0"/>
        <w:rPr>
          <w:rFonts w:ascii="楷体_GB2312" w:eastAsia="楷体_GB2312"/>
          <w:color w:val="000000"/>
          <w:sz w:val="32"/>
          <w:szCs w:val="32"/>
        </w:rPr>
      </w:pPr>
      <w:r>
        <w:rPr>
          <w:rFonts w:hint="eastAsia" w:ascii="楷体_GB2312" w:eastAsia="楷体_GB2312"/>
          <w:color w:val="000000"/>
          <w:sz w:val="32"/>
          <w:szCs w:val="32"/>
        </w:rPr>
        <w:t>（一）高致病性猪蓝耳病：</w:t>
      </w:r>
    </w:p>
    <w:p>
      <w:pPr>
        <w:pStyle w:val="17"/>
        <w:widowControl w:val="0"/>
        <w:ind w:firstLine="640" w:firstLineChars="200"/>
        <w:outlineLvl w:val="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血清学检测：</w:t>
      </w:r>
      <w:r>
        <w:rPr>
          <w:rFonts w:ascii="仿宋_GB2312" w:eastAsia="仿宋_GB2312"/>
          <w:color w:val="000000"/>
          <w:sz w:val="32"/>
          <w:szCs w:val="32"/>
        </w:rPr>
        <w:t>ELISA</w:t>
      </w:r>
      <w:r>
        <w:rPr>
          <w:rFonts w:hint="eastAsia" w:ascii="仿宋_GB2312" w:eastAsia="仿宋_GB2312"/>
          <w:color w:val="000000"/>
          <w:sz w:val="32"/>
          <w:szCs w:val="32"/>
        </w:rPr>
        <w:t>方法。</w:t>
      </w:r>
    </w:p>
    <w:p>
      <w:pPr>
        <w:pStyle w:val="17"/>
        <w:widowControl w:val="0"/>
        <w:ind w:firstLine="640" w:firstLineChars="200"/>
        <w:outlineLvl w:val="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病原学检测：活体采集全血或扁桃体，采用</w:t>
      </w:r>
      <w:r>
        <w:rPr>
          <w:rFonts w:ascii="仿宋_GB2312" w:eastAsia="仿宋_GB2312"/>
          <w:color w:val="000000"/>
          <w:sz w:val="32"/>
          <w:szCs w:val="32"/>
        </w:rPr>
        <w:t>RT-PCR</w:t>
      </w:r>
      <w:r>
        <w:rPr>
          <w:rFonts w:hint="eastAsia" w:ascii="仿宋_GB2312" w:eastAsia="仿宋_GB2312"/>
          <w:color w:val="000000"/>
          <w:sz w:val="32"/>
          <w:szCs w:val="32"/>
        </w:rPr>
        <w:t>或荧光</w:t>
      </w:r>
      <w:r>
        <w:rPr>
          <w:rFonts w:ascii="仿宋_GB2312" w:eastAsia="仿宋_GB2312"/>
          <w:color w:val="000000"/>
          <w:sz w:val="32"/>
          <w:szCs w:val="32"/>
        </w:rPr>
        <w:t>RT-PCR</w:t>
      </w:r>
      <w:r>
        <w:rPr>
          <w:rFonts w:hint="eastAsia" w:ascii="仿宋_GB2312" w:eastAsia="仿宋_GB2312"/>
          <w:color w:val="000000"/>
          <w:sz w:val="32"/>
          <w:szCs w:val="32"/>
        </w:rPr>
        <w:t>方法进行检测。屠宰场可采集猪扁桃体、肺脏、颌下淋巴结样品进行病原检测。</w:t>
      </w:r>
    </w:p>
    <w:p>
      <w:pPr>
        <w:pStyle w:val="17"/>
        <w:widowControl w:val="0"/>
        <w:ind w:firstLine="640" w:firstLineChars="200"/>
        <w:outlineLvl w:val="0"/>
        <w:rPr>
          <w:rFonts w:ascii="楷体_GB2312" w:eastAsia="楷体_GB2312"/>
          <w:color w:val="000000"/>
          <w:sz w:val="32"/>
          <w:szCs w:val="32"/>
        </w:rPr>
      </w:pPr>
      <w:r>
        <w:rPr>
          <w:rFonts w:hint="eastAsia" w:ascii="楷体_GB2312" w:eastAsia="楷体_GB2312"/>
          <w:color w:val="000000"/>
          <w:sz w:val="32"/>
          <w:szCs w:val="32"/>
        </w:rPr>
        <w:t>（二）猪瘟</w:t>
      </w:r>
    </w:p>
    <w:p>
      <w:pPr>
        <w:pStyle w:val="17"/>
        <w:widowControl w:val="0"/>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血清学检测：抗体阻断</w:t>
      </w:r>
      <w:r>
        <w:rPr>
          <w:rFonts w:ascii="仿宋_GB2312" w:eastAsia="仿宋_GB2312"/>
          <w:color w:val="000000"/>
          <w:sz w:val="32"/>
          <w:szCs w:val="32"/>
        </w:rPr>
        <w:t>ELISA</w:t>
      </w:r>
      <w:r>
        <w:rPr>
          <w:rFonts w:hint="eastAsia" w:ascii="仿宋_GB2312" w:eastAsia="仿宋_GB2312"/>
          <w:color w:val="000000"/>
          <w:sz w:val="32"/>
          <w:szCs w:val="32"/>
        </w:rPr>
        <w:t>、抗体间接</w:t>
      </w:r>
      <w:r>
        <w:rPr>
          <w:rFonts w:ascii="仿宋_GB2312" w:eastAsia="仿宋_GB2312"/>
          <w:color w:val="000000"/>
          <w:sz w:val="32"/>
          <w:szCs w:val="32"/>
        </w:rPr>
        <w:t>ELISA</w:t>
      </w:r>
      <w:r>
        <w:rPr>
          <w:rFonts w:hint="eastAsia" w:ascii="仿宋_GB2312" w:eastAsia="仿宋_GB2312"/>
          <w:color w:val="000000"/>
          <w:sz w:val="32"/>
          <w:szCs w:val="32"/>
        </w:rPr>
        <w:t>或抗体正向间接血凝试验。</w:t>
      </w:r>
    </w:p>
    <w:p>
      <w:pPr>
        <w:pStyle w:val="17"/>
        <w:widowControl w:val="0"/>
        <w:ind w:firstLine="640" w:firstLineChars="200"/>
        <w:outlineLvl w:val="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病原学检测：采集扁桃体或颌下淋巴结，采用猪瘟病毒</w:t>
      </w:r>
      <w:r>
        <w:rPr>
          <w:rFonts w:ascii="仿宋_GB2312" w:eastAsia="仿宋_GB2312"/>
          <w:color w:val="000000"/>
          <w:sz w:val="32"/>
          <w:szCs w:val="32"/>
        </w:rPr>
        <w:t>RT-nPCR</w:t>
      </w:r>
      <w:r>
        <w:rPr>
          <w:rFonts w:hint="eastAsia" w:ascii="仿宋_GB2312" w:eastAsia="仿宋_GB2312"/>
          <w:color w:val="000000"/>
          <w:sz w:val="32"/>
          <w:szCs w:val="32"/>
        </w:rPr>
        <w:t>、猪瘟病毒荧光</w:t>
      </w:r>
      <w:r>
        <w:rPr>
          <w:rFonts w:ascii="仿宋_GB2312" w:eastAsia="仿宋_GB2312"/>
          <w:color w:val="000000"/>
          <w:sz w:val="32"/>
          <w:szCs w:val="32"/>
        </w:rPr>
        <w:t>RT-PCR</w:t>
      </w:r>
      <w:r>
        <w:rPr>
          <w:rFonts w:hint="eastAsia" w:ascii="仿宋_GB2312" w:eastAsia="仿宋_GB2312"/>
          <w:color w:val="000000"/>
          <w:sz w:val="32"/>
          <w:szCs w:val="32"/>
        </w:rPr>
        <w:t>或猪瘟荧光抗体检测法进行检测。对病原学阳性样品，及时送猪瘟实验室进行进一步分析。</w:t>
      </w:r>
    </w:p>
    <w:p>
      <w:pPr>
        <w:pStyle w:val="17"/>
        <w:widowControl w:val="0"/>
        <w:ind w:firstLine="640" w:firstLineChars="200"/>
        <w:outlineLvl w:val="0"/>
        <w:rPr>
          <w:rFonts w:ascii="黑体" w:eastAsia="黑体"/>
          <w:color w:val="000000"/>
          <w:sz w:val="32"/>
          <w:szCs w:val="32"/>
        </w:rPr>
      </w:pPr>
      <w:r>
        <w:rPr>
          <w:rFonts w:hint="eastAsia" w:ascii="黑体" w:eastAsia="黑体"/>
          <w:color w:val="000000"/>
          <w:sz w:val="32"/>
          <w:szCs w:val="32"/>
        </w:rPr>
        <w:t>四、判定标准</w:t>
      </w:r>
    </w:p>
    <w:p>
      <w:pPr>
        <w:pStyle w:val="17"/>
        <w:widowControl w:val="0"/>
        <w:ind w:firstLine="640" w:firstLineChars="200"/>
        <w:outlineLvl w:val="0"/>
        <w:rPr>
          <w:rFonts w:ascii="楷体_GB2312" w:eastAsia="楷体_GB2312"/>
          <w:color w:val="000000"/>
          <w:sz w:val="32"/>
          <w:szCs w:val="32"/>
        </w:rPr>
      </w:pPr>
      <w:r>
        <w:rPr>
          <w:rFonts w:hint="eastAsia" w:ascii="楷体_GB2312" w:eastAsia="楷体_GB2312"/>
          <w:color w:val="000000"/>
          <w:sz w:val="32"/>
          <w:szCs w:val="32"/>
        </w:rPr>
        <w:t>（一）高致病性猪蓝耳病</w:t>
      </w:r>
    </w:p>
    <w:p>
      <w:pPr>
        <w:pStyle w:val="17"/>
        <w:widowControl w:val="0"/>
        <w:ind w:firstLine="640" w:firstLineChars="200"/>
        <w:outlineLvl w:val="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免疫合格个体。活疫苗免疫</w:t>
      </w:r>
      <w:r>
        <w:rPr>
          <w:rFonts w:ascii="仿宋_GB2312" w:eastAsia="仿宋_GB2312"/>
          <w:color w:val="000000"/>
          <w:sz w:val="32"/>
          <w:szCs w:val="32"/>
        </w:rPr>
        <w:t>28</w:t>
      </w:r>
      <w:r>
        <w:rPr>
          <w:rFonts w:hint="eastAsia" w:ascii="仿宋_GB2312" w:eastAsia="仿宋_GB2312"/>
          <w:color w:val="000000"/>
          <w:sz w:val="32"/>
          <w:szCs w:val="32"/>
        </w:rPr>
        <w:t>天后，高致病性猪蓝耳病</w:t>
      </w:r>
      <w:r>
        <w:rPr>
          <w:rFonts w:ascii="仿宋_GB2312" w:eastAsia="仿宋_GB2312"/>
          <w:color w:val="000000"/>
          <w:sz w:val="32"/>
          <w:szCs w:val="32"/>
        </w:rPr>
        <w:t>ELISA</w:t>
      </w:r>
      <w:r>
        <w:rPr>
          <w:rFonts w:hint="eastAsia" w:ascii="仿宋_GB2312" w:eastAsia="仿宋_GB2312"/>
          <w:color w:val="000000"/>
          <w:sz w:val="32"/>
          <w:szCs w:val="32"/>
        </w:rPr>
        <w:t>抗体检测阳性判定为合格。</w:t>
      </w:r>
    </w:p>
    <w:p>
      <w:pPr>
        <w:pStyle w:val="17"/>
        <w:widowControl w:val="0"/>
        <w:ind w:firstLine="640" w:firstLineChars="200"/>
        <w:outlineLvl w:val="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确诊阳性个体。采用病原学方法检测，结果为阳性的。</w:t>
      </w:r>
    </w:p>
    <w:p>
      <w:pPr>
        <w:pStyle w:val="17"/>
        <w:widowControl w:val="0"/>
        <w:ind w:firstLine="640" w:firstLineChars="200"/>
        <w:outlineLvl w:val="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阳性群体。群体内至少检出</w:t>
      </w:r>
      <w:r>
        <w:rPr>
          <w:rFonts w:ascii="仿宋_GB2312" w:eastAsia="仿宋_GB2312"/>
          <w:color w:val="000000"/>
          <w:sz w:val="32"/>
          <w:szCs w:val="32"/>
        </w:rPr>
        <w:t>1</w:t>
      </w:r>
      <w:r>
        <w:rPr>
          <w:rFonts w:hint="eastAsia" w:ascii="仿宋_GB2312" w:eastAsia="仿宋_GB2312"/>
          <w:color w:val="000000"/>
          <w:sz w:val="32"/>
          <w:szCs w:val="32"/>
        </w:rPr>
        <w:t>个确诊阳性个体。</w:t>
      </w:r>
    </w:p>
    <w:p>
      <w:pPr>
        <w:pStyle w:val="17"/>
        <w:widowControl w:val="0"/>
        <w:ind w:firstLine="640" w:firstLineChars="200"/>
        <w:outlineLvl w:val="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临床病例。按照《高致病性猪蓝耳病防治技术规范》确定。</w:t>
      </w:r>
    </w:p>
    <w:p>
      <w:pPr>
        <w:pStyle w:val="17"/>
        <w:widowControl w:val="0"/>
        <w:ind w:firstLine="640" w:firstLineChars="200"/>
        <w:outlineLvl w:val="0"/>
        <w:rPr>
          <w:rFonts w:ascii="楷体_GB2312" w:eastAsia="楷体_GB2312"/>
          <w:color w:val="000000"/>
          <w:sz w:val="32"/>
          <w:szCs w:val="32"/>
        </w:rPr>
      </w:pPr>
      <w:r>
        <w:rPr>
          <w:rFonts w:hint="eastAsia" w:ascii="楷体_GB2312" w:eastAsia="楷体_GB2312"/>
          <w:color w:val="000000"/>
          <w:sz w:val="32"/>
          <w:szCs w:val="32"/>
        </w:rPr>
        <w:t>（二）猪瘟</w:t>
      </w:r>
    </w:p>
    <w:p>
      <w:pPr>
        <w:pStyle w:val="17"/>
        <w:widowControl w:val="0"/>
        <w:ind w:firstLine="640" w:firstLineChars="200"/>
        <w:outlineLvl w:val="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免疫合格个体。免疫</w:t>
      </w:r>
      <w:r>
        <w:rPr>
          <w:rFonts w:ascii="仿宋_GB2312" w:eastAsia="仿宋_GB2312"/>
          <w:color w:val="000000"/>
          <w:sz w:val="32"/>
          <w:szCs w:val="32"/>
        </w:rPr>
        <w:t>21</w:t>
      </w:r>
      <w:r>
        <w:rPr>
          <w:rFonts w:hint="eastAsia" w:ascii="仿宋_GB2312" w:eastAsia="仿宋_GB2312"/>
          <w:color w:val="000000"/>
          <w:sz w:val="32"/>
          <w:szCs w:val="32"/>
        </w:rPr>
        <w:t>天后，采用抗体阻断</w:t>
      </w:r>
      <w:r>
        <w:rPr>
          <w:rFonts w:ascii="仿宋_GB2312" w:eastAsia="仿宋_GB2312"/>
          <w:color w:val="000000"/>
          <w:sz w:val="32"/>
          <w:szCs w:val="32"/>
        </w:rPr>
        <w:t>ELISA</w:t>
      </w:r>
      <w:r>
        <w:rPr>
          <w:rFonts w:hint="eastAsia" w:ascii="仿宋_GB2312" w:eastAsia="仿宋_GB2312"/>
          <w:color w:val="000000"/>
          <w:sz w:val="32"/>
          <w:szCs w:val="32"/>
        </w:rPr>
        <w:t>方法和抗体间接</w:t>
      </w:r>
      <w:r>
        <w:rPr>
          <w:rFonts w:ascii="仿宋_GB2312" w:eastAsia="仿宋_GB2312"/>
          <w:color w:val="000000"/>
          <w:sz w:val="32"/>
          <w:szCs w:val="32"/>
        </w:rPr>
        <w:t>ELISA</w:t>
      </w:r>
      <w:r>
        <w:rPr>
          <w:rFonts w:hint="eastAsia" w:ascii="仿宋_GB2312" w:eastAsia="仿宋_GB2312"/>
          <w:color w:val="000000"/>
          <w:sz w:val="32"/>
          <w:szCs w:val="32"/>
        </w:rPr>
        <w:t>方法检测，抗体阳性即判定为合格。</w:t>
      </w:r>
    </w:p>
    <w:p>
      <w:pPr>
        <w:pStyle w:val="17"/>
        <w:widowControl w:val="0"/>
        <w:ind w:firstLine="640" w:firstLineChars="200"/>
        <w:outlineLvl w:val="0"/>
        <w:rPr>
          <w:rFonts w:ascii="仿宋_GB2312" w:eastAsia="仿宋_GB2312"/>
          <w:color w:val="000000"/>
          <w:sz w:val="32"/>
          <w:szCs w:val="32"/>
        </w:rPr>
      </w:pPr>
      <w:r>
        <w:rPr>
          <w:rFonts w:hint="eastAsia" w:ascii="仿宋_GB2312" w:eastAsia="仿宋_GB2312"/>
          <w:color w:val="000000"/>
          <w:sz w:val="32"/>
          <w:szCs w:val="32"/>
        </w:rPr>
        <w:t>正向间接血凝试验抗体效价≥</w:t>
      </w:r>
      <w:r>
        <w:rPr>
          <w:rFonts w:ascii="仿宋_GB2312" w:eastAsia="仿宋_GB2312"/>
          <w:color w:val="000000"/>
          <w:sz w:val="32"/>
          <w:szCs w:val="32"/>
        </w:rPr>
        <w:t>25</w:t>
      </w:r>
      <w:r>
        <w:rPr>
          <w:rFonts w:hint="eastAsia" w:ascii="仿宋_GB2312" w:eastAsia="仿宋_GB2312"/>
          <w:color w:val="000000"/>
          <w:sz w:val="32"/>
          <w:szCs w:val="32"/>
        </w:rPr>
        <w:t>判定为合格。</w:t>
      </w:r>
    </w:p>
    <w:p>
      <w:pPr>
        <w:pStyle w:val="17"/>
        <w:widowControl w:val="0"/>
        <w:ind w:firstLine="640" w:firstLineChars="200"/>
        <w:outlineLvl w:val="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确诊阳性个体。采用病原学方法检测，结果为阳性的。</w:t>
      </w:r>
    </w:p>
    <w:p>
      <w:pPr>
        <w:pStyle w:val="17"/>
        <w:widowControl w:val="0"/>
        <w:ind w:firstLine="640" w:firstLineChars="200"/>
        <w:outlineLvl w:val="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阳性群体。群体内至少检出</w:t>
      </w:r>
      <w:r>
        <w:rPr>
          <w:rFonts w:ascii="仿宋_GB2312" w:eastAsia="仿宋_GB2312"/>
          <w:color w:val="000000"/>
          <w:sz w:val="32"/>
          <w:szCs w:val="32"/>
        </w:rPr>
        <w:t>1</w:t>
      </w:r>
      <w:r>
        <w:rPr>
          <w:rFonts w:hint="eastAsia" w:ascii="仿宋_GB2312" w:eastAsia="仿宋_GB2312"/>
          <w:color w:val="000000"/>
          <w:sz w:val="32"/>
          <w:szCs w:val="32"/>
        </w:rPr>
        <w:t>个确诊阳性个体。</w:t>
      </w:r>
    </w:p>
    <w:p>
      <w:pPr>
        <w:pStyle w:val="17"/>
        <w:widowControl w:val="0"/>
        <w:ind w:firstLine="640" w:firstLineChars="200"/>
        <w:outlineLvl w:val="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临床病例。按照《猪瘟防治技术规范》确定。</w:t>
      </w:r>
    </w:p>
    <w:p>
      <w:pPr>
        <w:pStyle w:val="17"/>
        <w:widowControl w:val="0"/>
        <w:rPr>
          <w:rFonts w:ascii="黑体" w:eastAsia="黑体"/>
          <w:color w:val="000000"/>
          <w:sz w:val="32"/>
          <w:szCs w:val="32"/>
        </w:rPr>
      </w:pPr>
    </w:p>
    <w:p>
      <w:pPr>
        <w:pStyle w:val="17"/>
        <w:widowControl w:val="0"/>
        <w:rPr>
          <w:rFonts w:ascii="黑体" w:eastAsia="黑体"/>
          <w:color w:val="000000"/>
          <w:sz w:val="32"/>
          <w:szCs w:val="32"/>
        </w:rPr>
      </w:pPr>
    </w:p>
    <w:p>
      <w:pPr>
        <w:pStyle w:val="17"/>
        <w:widowControl w:val="0"/>
        <w:rPr>
          <w:rFonts w:ascii="黑体" w:eastAsia="黑体"/>
          <w:color w:val="000000"/>
          <w:sz w:val="32"/>
          <w:szCs w:val="32"/>
        </w:rPr>
      </w:pPr>
    </w:p>
    <w:p>
      <w:pPr>
        <w:pStyle w:val="17"/>
        <w:widowControl w:val="0"/>
        <w:rPr>
          <w:rFonts w:ascii="黑体" w:eastAsia="黑体"/>
          <w:color w:val="000000"/>
          <w:sz w:val="32"/>
          <w:szCs w:val="32"/>
        </w:rPr>
      </w:pPr>
    </w:p>
    <w:p>
      <w:pPr>
        <w:pStyle w:val="17"/>
        <w:widowControl w:val="0"/>
        <w:rPr>
          <w:rFonts w:ascii="黑体" w:eastAsia="黑体"/>
          <w:color w:val="000000"/>
          <w:sz w:val="32"/>
          <w:szCs w:val="32"/>
        </w:rPr>
      </w:pPr>
    </w:p>
    <w:p>
      <w:pPr>
        <w:pStyle w:val="17"/>
        <w:widowControl w:val="0"/>
        <w:rPr>
          <w:rFonts w:ascii="黑体" w:eastAsia="黑体"/>
          <w:color w:val="000000"/>
          <w:sz w:val="32"/>
          <w:szCs w:val="32"/>
        </w:rPr>
      </w:pPr>
    </w:p>
    <w:p>
      <w:pPr>
        <w:pStyle w:val="17"/>
        <w:widowControl w:val="0"/>
        <w:rPr>
          <w:rFonts w:ascii="黑体" w:eastAsia="黑体"/>
          <w:color w:val="000000"/>
          <w:sz w:val="32"/>
          <w:szCs w:val="32"/>
        </w:rPr>
      </w:pPr>
    </w:p>
    <w:p>
      <w:pPr>
        <w:pStyle w:val="17"/>
        <w:widowControl w:val="0"/>
        <w:rPr>
          <w:rFonts w:ascii="黑体" w:eastAsia="黑体"/>
          <w:color w:val="000000"/>
          <w:sz w:val="32"/>
          <w:szCs w:val="32"/>
        </w:rPr>
      </w:pPr>
    </w:p>
    <w:p>
      <w:pPr>
        <w:pStyle w:val="17"/>
        <w:widowControl w:val="0"/>
        <w:rPr>
          <w:rFonts w:ascii="黑体" w:eastAsia="黑体"/>
          <w:color w:val="000000"/>
          <w:sz w:val="32"/>
          <w:szCs w:val="32"/>
        </w:rPr>
      </w:pPr>
    </w:p>
    <w:p>
      <w:pPr>
        <w:pStyle w:val="17"/>
        <w:widowControl w:val="0"/>
        <w:rPr>
          <w:rFonts w:ascii="黑体" w:eastAsia="黑体"/>
          <w:color w:val="000000"/>
          <w:sz w:val="32"/>
          <w:szCs w:val="32"/>
        </w:rPr>
      </w:pPr>
    </w:p>
    <w:p>
      <w:pPr>
        <w:pStyle w:val="17"/>
        <w:widowControl w:val="0"/>
        <w:rPr>
          <w:rFonts w:ascii="黑体" w:eastAsia="黑体"/>
          <w:color w:val="000000"/>
          <w:sz w:val="32"/>
          <w:szCs w:val="32"/>
        </w:rPr>
      </w:pPr>
    </w:p>
    <w:p>
      <w:pPr>
        <w:pStyle w:val="17"/>
        <w:widowControl w:val="0"/>
        <w:rPr>
          <w:rFonts w:ascii="黑体" w:eastAsia="黑体"/>
          <w:color w:val="000000"/>
          <w:sz w:val="32"/>
          <w:szCs w:val="32"/>
        </w:rPr>
      </w:pPr>
      <w:r>
        <w:rPr>
          <w:rFonts w:hint="eastAsia" w:ascii="黑体" w:eastAsia="黑体"/>
          <w:color w:val="000000"/>
          <w:sz w:val="32"/>
          <w:szCs w:val="32"/>
        </w:rPr>
        <w:t>附件</w:t>
      </w:r>
      <w:r>
        <w:rPr>
          <w:rFonts w:ascii="黑体" w:eastAsia="黑体"/>
          <w:color w:val="000000"/>
          <w:sz w:val="32"/>
          <w:szCs w:val="32"/>
        </w:rPr>
        <w:t>9</w:t>
      </w:r>
    </w:p>
    <w:p>
      <w:pPr>
        <w:jc w:val="center"/>
        <w:rPr>
          <w:rFonts w:ascii="方正小标宋简体" w:eastAsia="方正小标宋简体"/>
          <w:sz w:val="36"/>
          <w:szCs w:val="36"/>
        </w:rPr>
      </w:pPr>
      <w:r>
        <w:rPr>
          <w:rFonts w:hint="eastAsia" w:ascii="方正小标宋简体" w:eastAsia="方正小标宋简体"/>
          <w:sz w:val="36"/>
          <w:szCs w:val="36"/>
        </w:rPr>
        <w:t>新城疫监测计划</w:t>
      </w:r>
    </w:p>
    <w:p>
      <w:pPr>
        <w:pStyle w:val="17"/>
        <w:widowControl w:val="0"/>
        <w:ind w:firstLine="600" w:firstLineChars="200"/>
        <w:jc w:val="center"/>
        <w:rPr>
          <w:rFonts w:ascii="仿宋_GB2312" w:eastAsia="仿宋_GB2312"/>
          <w:color w:val="000000"/>
          <w:sz w:val="30"/>
          <w:szCs w:val="30"/>
        </w:rPr>
      </w:pPr>
      <w:r>
        <w:rPr>
          <w:rFonts w:ascii="仿宋_GB2312" w:eastAsia="仿宋_GB2312"/>
          <w:color w:val="000000"/>
          <w:sz w:val="30"/>
          <w:szCs w:val="30"/>
        </w:rPr>
        <w:t xml:space="preserve"> </w:t>
      </w:r>
    </w:p>
    <w:p>
      <w:pPr>
        <w:pStyle w:val="17"/>
        <w:widowControl w:val="0"/>
        <w:ind w:firstLine="640" w:firstLineChars="200"/>
        <w:outlineLvl w:val="0"/>
        <w:rPr>
          <w:rFonts w:ascii="黑体" w:eastAsia="黑体"/>
          <w:color w:val="000000"/>
          <w:sz w:val="32"/>
          <w:szCs w:val="32"/>
        </w:rPr>
      </w:pPr>
      <w:r>
        <w:rPr>
          <w:rFonts w:hint="eastAsia" w:ascii="黑体" w:eastAsia="黑体"/>
          <w:color w:val="000000"/>
          <w:sz w:val="32"/>
          <w:szCs w:val="32"/>
        </w:rPr>
        <w:t>一、监测目的</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了解新城疫感染状况、免疫状况。</w:t>
      </w:r>
    </w:p>
    <w:p>
      <w:pPr>
        <w:pStyle w:val="17"/>
        <w:ind w:firstLine="640" w:firstLineChars="200"/>
        <w:rPr>
          <w:rFonts w:ascii="黑体" w:eastAsia="黑体"/>
          <w:color w:val="000000"/>
          <w:sz w:val="32"/>
          <w:szCs w:val="32"/>
        </w:rPr>
      </w:pPr>
      <w:r>
        <w:rPr>
          <w:rFonts w:hint="eastAsia" w:ascii="黑体" w:eastAsia="黑体"/>
          <w:color w:val="000000"/>
          <w:sz w:val="32"/>
          <w:szCs w:val="32"/>
        </w:rPr>
        <w:t>二、监测内容和方法</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（一）监测对象</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鸡、鸭、鹅、火鸡、鸽和鹌鹑等。</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（二）监测范围</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重点对商品禽场、活禽市场的家禽进行监测。</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（三）监测时间</w:t>
      </w:r>
    </w:p>
    <w:p>
      <w:pPr>
        <w:ind w:firstLine="640" w:firstLineChars="200"/>
        <w:outlineLvl w:val="0"/>
        <w:rPr>
          <w:rFonts w:ascii="仿宋_GB2312" w:eastAsia="仿宋_GB2312"/>
          <w:sz w:val="32"/>
          <w:szCs w:val="32"/>
        </w:rPr>
      </w:pPr>
      <w:r>
        <w:rPr>
          <w:rFonts w:hint="eastAsia" w:ascii="仿宋_GB2312" w:eastAsia="仿宋_GB2312"/>
          <w:sz w:val="32"/>
          <w:szCs w:val="32"/>
        </w:rPr>
        <w:t>根据辖区内的实际情况，春秋防两次对辖区内的场点进行随机抽检评估。</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（四）监测方法及抽样数量</w:t>
      </w:r>
    </w:p>
    <w:p>
      <w:pPr>
        <w:ind w:firstLine="640" w:firstLineChars="200"/>
        <w:outlineLvl w:val="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．疫情报告（被动监测）</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任何单位和个人发现可疑病例，应及时向当地畜牧兽医站报告，当地畜牧兽医站及时采样送区畜牧农机服务中心进行监测。</w:t>
      </w:r>
    </w:p>
    <w:p>
      <w:pPr>
        <w:ind w:firstLine="640" w:firstLineChars="200"/>
        <w:outlineLvl w:val="0"/>
        <w:rPr>
          <w:rFonts w:ascii="仿宋_GB2312" w:eastAsia="仿宋_GB2312"/>
          <w:sz w:val="32"/>
          <w:szCs w:val="32"/>
        </w:rPr>
      </w:pPr>
      <w:r>
        <w:rPr>
          <w:rFonts w:ascii="仿宋_GB2312" w:eastAsia="仿宋_GB2312"/>
          <w:sz w:val="32"/>
          <w:szCs w:val="32"/>
        </w:rPr>
        <w:t xml:space="preserve">2. </w:t>
      </w:r>
      <w:r>
        <w:rPr>
          <w:rFonts w:hint="eastAsia" w:ascii="仿宋_GB2312" w:eastAsia="仿宋_GB2312"/>
          <w:sz w:val="32"/>
          <w:szCs w:val="32"/>
        </w:rPr>
        <w:t>主动监测</w:t>
      </w:r>
    </w:p>
    <w:p>
      <w:pPr>
        <w:pStyle w:val="17"/>
        <w:widowControl w:val="0"/>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省级监测：抽检我区</w:t>
      </w:r>
      <w:r>
        <w:rPr>
          <w:rFonts w:ascii="仿宋_GB2312" w:eastAsia="仿宋_GB2312"/>
          <w:color w:val="000000"/>
          <w:sz w:val="32"/>
          <w:szCs w:val="32"/>
        </w:rPr>
        <w:t>1</w:t>
      </w:r>
      <w:r>
        <w:rPr>
          <w:rFonts w:hint="eastAsia" w:ascii="仿宋_GB2312" w:eastAsia="仿宋_GB2312"/>
          <w:color w:val="000000"/>
          <w:sz w:val="32"/>
          <w:szCs w:val="32"/>
        </w:rPr>
        <w:t>个场点进行新城疫病原学检测。</w:t>
      </w:r>
    </w:p>
    <w:p>
      <w:pPr>
        <w:pStyle w:val="17"/>
        <w:widowControl w:val="0"/>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市、区级监测</w:t>
      </w:r>
    </w:p>
    <w:p>
      <w:pPr>
        <w:ind w:firstLine="640" w:firstLineChars="200"/>
        <w:outlineLvl w:val="0"/>
        <w:rPr>
          <w:rFonts w:ascii="仿宋_GB2312" w:eastAsia="仿宋_GB2312"/>
          <w:color w:val="000000"/>
          <w:sz w:val="32"/>
          <w:szCs w:val="32"/>
        </w:rPr>
      </w:pPr>
      <w:r>
        <w:rPr>
          <w:rFonts w:hint="eastAsia" w:ascii="仿宋_GB2312" w:eastAsia="仿宋_GB2312"/>
          <w:color w:val="000000"/>
          <w:sz w:val="32"/>
          <w:szCs w:val="32"/>
        </w:rPr>
        <w:t>市级监测：按照《</w:t>
      </w:r>
      <w:r>
        <w:rPr>
          <w:rFonts w:ascii="仿宋_GB2312" w:eastAsia="仿宋_GB2312"/>
          <w:color w:val="000000"/>
          <w:sz w:val="32"/>
          <w:szCs w:val="32"/>
        </w:rPr>
        <w:t>2020</w:t>
      </w:r>
      <w:r>
        <w:rPr>
          <w:rFonts w:hint="eastAsia" w:ascii="仿宋_GB2312" w:eastAsia="仿宋_GB2312"/>
          <w:color w:val="000000"/>
          <w:sz w:val="32"/>
          <w:szCs w:val="32"/>
        </w:rPr>
        <w:t>年淄博市市级动物疫病监测方案》4个场点进行新城疫血清学、病原学监测。抽样数量见</w:t>
      </w:r>
      <w:r>
        <w:rPr>
          <w:rFonts w:hint="eastAsia" w:eastAsia="仿宋_GB2312"/>
          <w:color w:val="000000"/>
          <w:sz w:val="32"/>
          <w:szCs w:val="32"/>
        </w:rPr>
        <w:t>采样任务分配表</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区级监测：至少抽检</w:t>
      </w:r>
      <w:r>
        <w:rPr>
          <w:rFonts w:ascii="仿宋_GB2312" w:eastAsia="仿宋_GB2312"/>
          <w:color w:val="000000"/>
          <w:sz w:val="32"/>
          <w:szCs w:val="32"/>
        </w:rPr>
        <w:t>2</w:t>
      </w:r>
      <w:r>
        <w:rPr>
          <w:rFonts w:hint="eastAsia" w:ascii="仿宋_GB2312" w:eastAsia="仿宋_GB2312"/>
          <w:color w:val="000000"/>
          <w:sz w:val="32"/>
          <w:szCs w:val="32"/>
        </w:rPr>
        <w:t>个鸡场。</w:t>
      </w:r>
    </w:p>
    <w:p>
      <w:pPr>
        <w:pStyle w:val="17"/>
        <w:widowControl w:val="0"/>
        <w:ind w:firstLine="640" w:firstLineChars="200"/>
        <w:rPr>
          <w:rFonts w:ascii="仿宋_GB2312" w:eastAsia="仿宋_GB2312"/>
          <w:color w:val="000000"/>
          <w:sz w:val="32"/>
          <w:szCs w:val="32"/>
        </w:rPr>
      </w:pPr>
      <w:r>
        <w:rPr>
          <w:rFonts w:hint="eastAsia" w:ascii="仿宋_GB2312" w:eastAsia="仿宋_GB2312"/>
          <w:sz w:val="32"/>
          <w:szCs w:val="32"/>
        </w:rPr>
        <w:t>抽样数量见采样任务分配表</w:t>
      </w:r>
      <w:r>
        <w:rPr>
          <w:rFonts w:hint="eastAsia" w:ascii="仿宋_GB2312" w:eastAsia="仿宋_GB2312"/>
          <w:kern w:val="2"/>
          <w:sz w:val="32"/>
          <w:szCs w:val="32"/>
        </w:rPr>
        <w:t>（附表</w:t>
      </w:r>
      <w:r>
        <w:rPr>
          <w:rFonts w:ascii="仿宋_GB2312" w:eastAsia="仿宋_GB2312"/>
          <w:kern w:val="2"/>
          <w:sz w:val="32"/>
          <w:szCs w:val="32"/>
        </w:rPr>
        <w:t>1</w:t>
      </w:r>
      <w:r>
        <w:rPr>
          <w:rFonts w:hint="eastAsia" w:ascii="仿宋_GB2312" w:eastAsia="仿宋_GB2312"/>
          <w:kern w:val="2"/>
          <w:sz w:val="32"/>
          <w:szCs w:val="32"/>
        </w:rPr>
        <w:t>）</w:t>
      </w:r>
      <w:r>
        <w:rPr>
          <w:rFonts w:hint="eastAsia" w:ascii="仿宋_GB2312" w:eastAsia="仿宋_GB2312"/>
          <w:sz w:val="32"/>
          <w:szCs w:val="32"/>
        </w:rPr>
        <w:t>。</w:t>
      </w:r>
      <w:r>
        <w:rPr>
          <w:rFonts w:hint="eastAsia" w:ascii="仿宋_GB2312" w:eastAsia="仿宋_GB2312"/>
          <w:color w:val="000000"/>
          <w:sz w:val="32"/>
          <w:szCs w:val="32"/>
        </w:rPr>
        <w:t>省、市、区抽检场点不得交叉、重复。可与高致病性禽流感监测、采样相结合。</w:t>
      </w:r>
    </w:p>
    <w:p>
      <w:pPr>
        <w:pStyle w:val="17"/>
        <w:widowControl w:val="0"/>
        <w:ind w:firstLine="640" w:firstLineChars="200"/>
        <w:outlineLvl w:val="0"/>
        <w:rPr>
          <w:rFonts w:ascii="黑体" w:eastAsia="黑体"/>
          <w:color w:val="000000"/>
          <w:sz w:val="32"/>
          <w:szCs w:val="32"/>
        </w:rPr>
      </w:pPr>
      <w:r>
        <w:rPr>
          <w:rFonts w:hint="eastAsia" w:ascii="黑体" w:eastAsia="黑体"/>
          <w:color w:val="000000"/>
          <w:sz w:val="32"/>
          <w:szCs w:val="32"/>
        </w:rPr>
        <w:t>三、实验室检测</w:t>
      </w:r>
    </w:p>
    <w:p>
      <w:pPr>
        <w:pStyle w:val="17"/>
        <w:widowControl w:val="0"/>
        <w:ind w:firstLine="640" w:firstLineChars="200"/>
        <w:outlineLvl w:val="0"/>
        <w:rPr>
          <w:rFonts w:ascii="楷体_GB2312" w:eastAsia="楷体_GB2312"/>
          <w:color w:val="000000"/>
          <w:sz w:val="32"/>
          <w:szCs w:val="32"/>
        </w:rPr>
      </w:pPr>
      <w:r>
        <w:rPr>
          <w:rFonts w:hint="eastAsia" w:ascii="楷体_GB2312" w:eastAsia="楷体_GB2312"/>
          <w:color w:val="000000"/>
          <w:sz w:val="32"/>
          <w:szCs w:val="32"/>
        </w:rPr>
        <w:t>（一）血清学检测</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血凝抑制试验。</w:t>
      </w:r>
    </w:p>
    <w:p>
      <w:pPr>
        <w:pStyle w:val="17"/>
        <w:widowControl w:val="0"/>
        <w:ind w:firstLine="640" w:firstLineChars="200"/>
        <w:outlineLvl w:val="0"/>
        <w:rPr>
          <w:rFonts w:ascii="楷体_GB2312" w:eastAsia="楷体_GB2312"/>
          <w:color w:val="000000"/>
          <w:sz w:val="32"/>
          <w:szCs w:val="32"/>
        </w:rPr>
      </w:pPr>
      <w:r>
        <w:rPr>
          <w:rFonts w:hint="eastAsia" w:ascii="楷体_GB2312" w:eastAsia="楷体_GB2312"/>
          <w:color w:val="000000"/>
          <w:sz w:val="32"/>
          <w:szCs w:val="32"/>
        </w:rPr>
        <w:t>（二）病原学检测</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采集咽喉</w:t>
      </w:r>
      <w:r>
        <w:rPr>
          <w:rFonts w:ascii="仿宋_GB2312" w:eastAsia="仿宋_GB2312"/>
          <w:color w:val="000000"/>
          <w:sz w:val="32"/>
          <w:szCs w:val="32"/>
        </w:rPr>
        <w:t>/</w:t>
      </w:r>
      <w:r>
        <w:rPr>
          <w:rFonts w:hint="eastAsia" w:ascii="仿宋_GB2312" w:eastAsia="仿宋_GB2312"/>
          <w:color w:val="000000"/>
          <w:sz w:val="32"/>
          <w:szCs w:val="32"/>
        </w:rPr>
        <w:t>泄殖腔拭子，采用</w:t>
      </w:r>
      <w:r>
        <w:rPr>
          <w:rFonts w:ascii="仿宋_GB2312" w:eastAsia="仿宋_GB2312"/>
          <w:color w:val="000000"/>
          <w:sz w:val="32"/>
          <w:szCs w:val="32"/>
        </w:rPr>
        <w:t>RT-PCR</w:t>
      </w:r>
      <w:r>
        <w:rPr>
          <w:rFonts w:hint="eastAsia" w:ascii="仿宋_GB2312" w:eastAsia="仿宋_GB2312"/>
          <w:color w:val="000000"/>
          <w:sz w:val="32"/>
          <w:szCs w:val="32"/>
        </w:rPr>
        <w:t>或荧光</w:t>
      </w:r>
      <w:r>
        <w:rPr>
          <w:rFonts w:ascii="仿宋_GB2312" w:eastAsia="仿宋_GB2312"/>
          <w:color w:val="000000"/>
          <w:sz w:val="32"/>
          <w:szCs w:val="32"/>
        </w:rPr>
        <w:t>RT-PCR</w:t>
      </w:r>
      <w:r>
        <w:rPr>
          <w:rFonts w:hint="eastAsia" w:ascii="仿宋_GB2312" w:eastAsia="仿宋_GB2312"/>
          <w:color w:val="000000"/>
          <w:sz w:val="32"/>
          <w:szCs w:val="32"/>
        </w:rPr>
        <w:t>方法进行检测。</w:t>
      </w:r>
    </w:p>
    <w:p>
      <w:pPr>
        <w:pStyle w:val="17"/>
        <w:widowControl w:val="0"/>
        <w:ind w:firstLine="640" w:firstLineChars="200"/>
        <w:outlineLvl w:val="0"/>
        <w:rPr>
          <w:rFonts w:ascii="黑体" w:eastAsia="黑体"/>
          <w:color w:val="000000"/>
          <w:sz w:val="32"/>
          <w:szCs w:val="32"/>
        </w:rPr>
      </w:pPr>
      <w:r>
        <w:rPr>
          <w:rFonts w:hint="eastAsia" w:ascii="黑体" w:eastAsia="黑体"/>
          <w:color w:val="000000"/>
          <w:sz w:val="32"/>
          <w:szCs w:val="32"/>
        </w:rPr>
        <w:t>四、判定标准</w:t>
      </w:r>
    </w:p>
    <w:p>
      <w:pPr>
        <w:pStyle w:val="17"/>
        <w:widowControl w:val="0"/>
        <w:ind w:firstLine="640" w:firstLineChars="200"/>
        <w:outlineLvl w:val="0"/>
        <w:rPr>
          <w:rFonts w:ascii="楷体_GB2312" w:eastAsia="楷体_GB2312"/>
          <w:color w:val="000000"/>
          <w:sz w:val="32"/>
          <w:szCs w:val="32"/>
        </w:rPr>
      </w:pPr>
      <w:r>
        <w:rPr>
          <w:rFonts w:hint="eastAsia" w:ascii="楷体_GB2312" w:eastAsia="楷体_GB2312"/>
          <w:color w:val="000000"/>
          <w:sz w:val="32"/>
          <w:szCs w:val="32"/>
        </w:rPr>
        <w:t>（一）免疫合格个体</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免疫</w:t>
      </w:r>
      <w:r>
        <w:rPr>
          <w:rFonts w:ascii="仿宋_GB2312" w:eastAsia="仿宋_GB2312"/>
          <w:color w:val="000000"/>
          <w:sz w:val="32"/>
          <w:szCs w:val="32"/>
        </w:rPr>
        <w:t>21</w:t>
      </w:r>
      <w:r>
        <w:rPr>
          <w:rFonts w:hint="eastAsia" w:ascii="仿宋_GB2312" w:eastAsia="仿宋_GB2312"/>
          <w:color w:val="000000"/>
          <w:sz w:val="32"/>
          <w:szCs w:val="32"/>
        </w:rPr>
        <w:t>天后，抗体效价≥</w:t>
      </w:r>
      <w:r>
        <w:rPr>
          <w:rFonts w:ascii="仿宋_GB2312" w:eastAsia="仿宋_GB2312"/>
          <w:color w:val="000000"/>
          <w:sz w:val="32"/>
          <w:szCs w:val="32"/>
        </w:rPr>
        <w:t>2</w:t>
      </w:r>
      <w:r>
        <w:rPr>
          <w:rFonts w:ascii="仿宋_GB2312" w:eastAsia="仿宋_GB2312"/>
          <w:color w:val="000000"/>
          <w:sz w:val="32"/>
          <w:szCs w:val="32"/>
          <w:vertAlign w:val="superscript"/>
        </w:rPr>
        <w:t>5</w:t>
      </w:r>
      <w:r>
        <w:rPr>
          <w:rFonts w:hint="eastAsia" w:ascii="仿宋_GB2312" w:eastAsia="仿宋_GB2312"/>
          <w:color w:val="000000"/>
          <w:sz w:val="32"/>
          <w:szCs w:val="32"/>
        </w:rPr>
        <w:t>判定为合格。</w:t>
      </w:r>
    </w:p>
    <w:p>
      <w:pPr>
        <w:pStyle w:val="17"/>
        <w:widowControl w:val="0"/>
        <w:ind w:firstLine="640" w:firstLineChars="200"/>
        <w:outlineLvl w:val="0"/>
        <w:rPr>
          <w:rFonts w:ascii="楷体_GB2312" w:eastAsia="楷体_GB2312"/>
          <w:color w:val="000000"/>
          <w:sz w:val="32"/>
          <w:szCs w:val="32"/>
        </w:rPr>
      </w:pPr>
      <w:r>
        <w:rPr>
          <w:rFonts w:hint="eastAsia" w:ascii="楷体_GB2312" w:eastAsia="楷体_GB2312"/>
          <w:color w:val="000000"/>
          <w:sz w:val="32"/>
          <w:szCs w:val="32"/>
        </w:rPr>
        <w:t>（二）确诊阳性个体</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采用病原学方法检测，结果为阳性的。</w:t>
      </w:r>
    </w:p>
    <w:p>
      <w:pPr>
        <w:pStyle w:val="17"/>
        <w:widowControl w:val="0"/>
        <w:ind w:firstLine="640" w:firstLineChars="200"/>
        <w:outlineLvl w:val="0"/>
        <w:rPr>
          <w:rFonts w:ascii="楷体_GB2312" w:eastAsia="楷体_GB2312"/>
          <w:color w:val="000000"/>
          <w:sz w:val="32"/>
          <w:szCs w:val="32"/>
        </w:rPr>
      </w:pPr>
      <w:r>
        <w:rPr>
          <w:rFonts w:hint="eastAsia" w:ascii="楷体_GB2312" w:eastAsia="楷体_GB2312"/>
          <w:color w:val="000000"/>
          <w:sz w:val="32"/>
          <w:szCs w:val="32"/>
        </w:rPr>
        <w:t>（三）阳性群体</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群体内至少检出</w:t>
      </w:r>
      <w:r>
        <w:rPr>
          <w:rFonts w:ascii="仿宋_GB2312" w:eastAsia="仿宋_GB2312"/>
          <w:color w:val="000000"/>
          <w:sz w:val="32"/>
          <w:szCs w:val="32"/>
        </w:rPr>
        <w:t>1</w:t>
      </w:r>
      <w:r>
        <w:rPr>
          <w:rFonts w:hint="eastAsia" w:ascii="仿宋_GB2312" w:eastAsia="仿宋_GB2312"/>
          <w:color w:val="000000"/>
          <w:sz w:val="32"/>
          <w:szCs w:val="32"/>
        </w:rPr>
        <w:t>个确诊阳性个体。</w:t>
      </w:r>
    </w:p>
    <w:p>
      <w:pPr>
        <w:pStyle w:val="17"/>
        <w:widowControl w:val="0"/>
        <w:ind w:firstLine="640" w:firstLineChars="200"/>
        <w:outlineLvl w:val="0"/>
        <w:rPr>
          <w:rFonts w:ascii="楷体_GB2312" w:eastAsia="楷体_GB2312"/>
          <w:color w:val="000000"/>
          <w:sz w:val="32"/>
          <w:szCs w:val="32"/>
        </w:rPr>
      </w:pPr>
      <w:r>
        <w:rPr>
          <w:rFonts w:hint="eastAsia" w:ascii="楷体_GB2312" w:eastAsia="楷体_GB2312"/>
          <w:color w:val="000000"/>
          <w:sz w:val="32"/>
          <w:szCs w:val="32"/>
        </w:rPr>
        <w:t>（四）临床病例</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按照《鸡新城疫防治技术规范》确定。</w:t>
      </w:r>
    </w:p>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10</w:t>
      </w:r>
    </w:p>
    <w:p>
      <w:pPr>
        <w:jc w:val="center"/>
        <w:rPr>
          <w:rFonts w:ascii="黑体" w:hAnsi="黑体" w:eastAsia="黑体"/>
          <w:sz w:val="36"/>
          <w:szCs w:val="36"/>
        </w:rPr>
      </w:pPr>
      <w:r>
        <w:rPr>
          <w:rFonts w:hint="eastAsia" w:ascii="黑体" w:hAnsi="黑体" w:eastAsia="黑体"/>
          <w:sz w:val="36"/>
          <w:szCs w:val="36"/>
        </w:rPr>
        <w:t>狂犬病监测计划</w:t>
      </w:r>
    </w:p>
    <w:p>
      <w:pPr>
        <w:pStyle w:val="17"/>
        <w:widowControl w:val="0"/>
        <w:ind w:firstLine="600" w:firstLineChars="200"/>
        <w:rPr>
          <w:rFonts w:ascii="仿宋_GB2312" w:eastAsia="仿宋_GB2312"/>
          <w:color w:val="000000"/>
          <w:sz w:val="30"/>
          <w:szCs w:val="30"/>
        </w:rPr>
      </w:pPr>
      <w:r>
        <w:rPr>
          <w:rFonts w:ascii="仿宋_GB2312" w:eastAsia="仿宋_GB2312"/>
          <w:color w:val="000000"/>
          <w:sz w:val="30"/>
          <w:szCs w:val="30"/>
        </w:rPr>
        <w:t xml:space="preserve"> </w:t>
      </w:r>
    </w:p>
    <w:p>
      <w:pPr>
        <w:pStyle w:val="17"/>
        <w:widowControl w:val="0"/>
        <w:ind w:firstLine="640" w:firstLineChars="200"/>
        <w:outlineLvl w:val="0"/>
        <w:rPr>
          <w:rFonts w:ascii="黑体" w:eastAsia="黑体"/>
          <w:color w:val="000000"/>
          <w:sz w:val="32"/>
          <w:szCs w:val="32"/>
        </w:rPr>
      </w:pPr>
      <w:r>
        <w:rPr>
          <w:rFonts w:hint="eastAsia" w:ascii="黑体" w:hAnsi="黑体" w:eastAsia="黑体"/>
          <w:color w:val="000000"/>
          <w:sz w:val="32"/>
          <w:szCs w:val="32"/>
        </w:rPr>
        <w:t>一、监测目的</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了解狂犬病免疫情况，评估流行趋势和流行风险，推动实施狂犬病消灭计划。</w:t>
      </w:r>
    </w:p>
    <w:p>
      <w:pPr>
        <w:ind w:firstLine="640" w:firstLineChars="200"/>
        <w:rPr>
          <w:rFonts w:eastAsia="黑体"/>
          <w:sz w:val="32"/>
          <w:szCs w:val="32"/>
        </w:rPr>
      </w:pPr>
      <w:r>
        <w:rPr>
          <w:rFonts w:hint="eastAsia" w:ascii="黑体" w:hAnsi="黑体" w:eastAsia="黑体"/>
          <w:sz w:val="32"/>
          <w:szCs w:val="32"/>
        </w:rPr>
        <w:t>二、监测内容及数量</w:t>
      </w:r>
    </w:p>
    <w:p>
      <w:pPr>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（一）监测对象</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宠物犬、猫。</w:t>
      </w:r>
    </w:p>
    <w:p>
      <w:pPr>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（二）监测范围</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市畜牧渔业服务中心对全区免疫犬、猫进行抗体合格率抽查。</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重点对全区宠物医院就诊的犬、猫进行采血抽查，及时了解宠物犬、猫的免疫效果。</w:t>
      </w:r>
    </w:p>
    <w:p>
      <w:pPr>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（三）监测时间</w:t>
      </w:r>
    </w:p>
    <w:p>
      <w:pPr>
        <w:pStyle w:val="17"/>
        <w:widowControl w:val="0"/>
        <w:ind w:firstLine="640" w:firstLineChars="200"/>
        <w:rPr>
          <w:rFonts w:ascii="仿宋_GB2312" w:eastAsia="仿宋_GB2312"/>
          <w:color w:val="000000"/>
          <w:sz w:val="32"/>
          <w:szCs w:val="32"/>
        </w:rPr>
      </w:pPr>
      <w:r>
        <w:rPr>
          <w:rFonts w:hint="eastAsia" w:ascii="仿宋_GB2312" w:eastAsia="仿宋_GB2312"/>
          <w:color w:val="000000"/>
          <w:sz w:val="32"/>
          <w:szCs w:val="32"/>
        </w:rPr>
        <w:t>抗体监测根据辖区内的实际情况，秋防对辖区内的院点进行随机抽检评估。</w:t>
      </w:r>
    </w:p>
    <w:p>
      <w:pPr>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（四）监测方法及抽样数量</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1.疫情报告（被动监测）</w:t>
      </w:r>
    </w:p>
    <w:p>
      <w:pPr>
        <w:pStyle w:val="17"/>
        <w:widowControl w:val="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任何单位和个人发现疑似狂犬病症状的犬、猫，应及时向有关部门报告。</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2.主动监测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监测对象为经狂犬病疫苗免疫1个月以上的宠物犬、猫。</w:t>
      </w:r>
    </w:p>
    <w:p>
      <w:pPr>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采集血清样品不少于5份送交市畜牧渔业服务中心，由市畜牧渔业服务中心送省疫控中心进行抗体检测。</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3.流行病学调查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各镇、街道兽医站应对辖区所有进行人口数、动物饲养量、免疫数、管理状况等流行病学数据的采集（见附表3），有病例时进行个案调查（调查表见附表4）。</w:t>
      </w:r>
    </w:p>
    <w:p>
      <w:pPr>
        <w:pStyle w:val="17"/>
        <w:widowControl w:val="0"/>
        <w:ind w:firstLine="640" w:firstLineChars="200"/>
        <w:outlineLvl w:val="0"/>
        <w:rPr>
          <w:rFonts w:ascii="黑体" w:eastAsia="黑体"/>
          <w:color w:val="000000"/>
          <w:sz w:val="32"/>
          <w:szCs w:val="32"/>
        </w:rPr>
      </w:pPr>
      <w:r>
        <w:rPr>
          <w:rFonts w:hint="eastAsia" w:ascii="黑体" w:hAnsi="黑体" w:eastAsia="黑体"/>
          <w:color w:val="000000"/>
          <w:sz w:val="32"/>
          <w:szCs w:val="32"/>
        </w:rPr>
        <w:t>三、检测方法</w:t>
      </w:r>
    </w:p>
    <w:p>
      <w:pPr>
        <w:pStyle w:val="17"/>
        <w:widowControl w:val="0"/>
        <w:ind w:firstLine="640" w:firstLineChars="200"/>
        <w:outlineLvl w:val="0"/>
        <w:rPr>
          <w:rFonts w:ascii="仿宋_GB2312" w:eastAsia="仿宋_GB2312"/>
          <w:color w:val="000000"/>
          <w:sz w:val="32"/>
          <w:szCs w:val="32"/>
        </w:rPr>
      </w:pPr>
      <w:r>
        <w:rPr>
          <w:rFonts w:hint="eastAsia" w:ascii="仿宋_GB2312" w:eastAsia="仿宋_GB2312"/>
          <w:color w:val="000000"/>
          <w:sz w:val="32"/>
          <w:szCs w:val="32"/>
        </w:rPr>
        <w:t>血清学检测方法：</w:t>
      </w:r>
      <w:r>
        <w:rPr>
          <w:rFonts w:ascii="仿宋_GB2312" w:eastAsia="仿宋_GB2312"/>
          <w:color w:val="000000"/>
          <w:sz w:val="32"/>
          <w:szCs w:val="32"/>
        </w:rPr>
        <w:t>ELISA</w:t>
      </w:r>
      <w:r>
        <w:rPr>
          <w:rFonts w:hint="eastAsia" w:ascii="仿宋_GB2312" w:eastAsia="仿宋_GB2312"/>
          <w:color w:val="000000"/>
          <w:sz w:val="32"/>
          <w:szCs w:val="32"/>
        </w:rPr>
        <w:t>方法。</w:t>
      </w:r>
    </w:p>
    <w:p>
      <w:pPr>
        <w:ind w:firstLine="640" w:firstLineChars="200"/>
        <w:rPr>
          <w:rFonts w:eastAsia="黑体"/>
          <w:sz w:val="32"/>
          <w:szCs w:val="32"/>
        </w:rPr>
      </w:pPr>
      <w:r>
        <w:rPr>
          <w:rFonts w:hint="eastAsia" w:ascii="黑体" w:hAnsi="黑体" w:eastAsia="黑体"/>
          <w:color w:val="000000"/>
          <w:sz w:val="32"/>
          <w:szCs w:val="32"/>
        </w:rPr>
        <w:t>四</w:t>
      </w:r>
      <w:r>
        <w:rPr>
          <w:rFonts w:hint="eastAsia" w:ascii="黑体" w:hAnsi="黑体" w:eastAsia="黑体"/>
          <w:sz w:val="32"/>
          <w:szCs w:val="32"/>
        </w:rPr>
        <w:t>、监测结果的处理</w:t>
      </w:r>
    </w:p>
    <w:p>
      <w:pPr>
        <w:ind w:firstLine="640" w:firstLineChars="200"/>
        <w:rPr>
          <w:rFonts w:eastAsia="仿宋_GB2312"/>
          <w:sz w:val="32"/>
          <w:szCs w:val="32"/>
        </w:rPr>
      </w:pPr>
      <w:r>
        <w:rPr>
          <w:rFonts w:hint="eastAsia" w:ascii="仿宋_GB2312" w:eastAsia="仿宋_GB2312"/>
          <w:sz w:val="32"/>
          <w:szCs w:val="32"/>
        </w:rPr>
        <w:t>发现疫情时，按照《狂犬病防治技术规范》要求，在各镇政府、街道办事处的统一组织领导下，及时采取扑杀、消毒、无害化处理、紧急免疫和加强犬类管理等措施，控制疫情的发生和蔓延。</w:t>
      </w:r>
    </w:p>
    <w:p>
      <w:pPr>
        <w:pStyle w:val="17"/>
        <w:widowControl w:val="0"/>
        <w:ind w:firstLine="640" w:firstLineChars="200"/>
        <w:outlineLvl w:val="0"/>
        <w:rPr>
          <w:rFonts w:ascii="仿宋_GB2312" w:eastAsia="仿宋_GB2312"/>
          <w:color w:val="000000"/>
          <w:sz w:val="32"/>
          <w:szCs w:val="32"/>
        </w:rPr>
      </w:pPr>
      <w:r>
        <w:rPr>
          <w:rFonts w:ascii="仿宋_GB2312" w:eastAsia="仿宋_GB2312"/>
          <w:color w:val="000000"/>
          <w:sz w:val="32"/>
          <w:szCs w:val="32"/>
        </w:rPr>
        <w:t xml:space="preserve"> </w:t>
      </w:r>
    </w:p>
    <w:p>
      <w:pPr>
        <w:pStyle w:val="17"/>
        <w:widowControl w:val="0"/>
        <w:ind w:firstLine="640" w:firstLineChars="200"/>
        <w:outlineLvl w:val="0"/>
        <w:rPr>
          <w:rFonts w:ascii="仿宋_GB2312" w:eastAsia="仿宋_GB2312"/>
          <w:color w:val="000000"/>
          <w:sz w:val="32"/>
          <w:szCs w:val="32"/>
        </w:rPr>
      </w:pPr>
    </w:p>
    <w:p>
      <w:pPr>
        <w:pStyle w:val="17"/>
        <w:widowControl w:val="0"/>
        <w:ind w:firstLine="640" w:firstLineChars="200"/>
        <w:outlineLvl w:val="0"/>
        <w:rPr>
          <w:rFonts w:ascii="仿宋_GB2312" w:eastAsia="仿宋_GB2312"/>
          <w:color w:val="000000"/>
          <w:sz w:val="32"/>
          <w:szCs w:val="32"/>
        </w:rPr>
      </w:pPr>
    </w:p>
    <w:p>
      <w:pPr>
        <w:pStyle w:val="17"/>
        <w:widowControl w:val="0"/>
        <w:ind w:firstLine="640" w:firstLineChars="200"/>
        <w:outlineLvl w:val="0"/>
        <w:rPr>
          <w:rFonts w:ascii="仿宋_GB2312" w:eastAsia="仿宋_GB2312"/>
          <w:color w:val="000000"/>
          <w:sz w:val="32"/>
          <w:szCs w:val="32"/>
        </w:rPr>
      </w:pPr>
    </w:p>
    <w:p>
      <w:pPr>
        <w:pStyle w:val="17"/>
        <w:widowControl w:val="0"/>
        <w:ind w:firstLine="640" w:firstLineChars="200"/>
        <w:outlineLvl w:val="0"/>
        <w:rPr>
          <w:rFonts w:ascii="仿宋_GB2312" w:eastAsia="仿宋_GB2312"/>
          <w:color w:val="000000"/>
          <w:sz w:val="32"/>
          <w:szCs w:val="32"/>
        </w:rPr>
      </w:pPr>
    </w:p>
    <w:p>
      <w:pPr>
        <w:pStyle w:val="17"/>
        <w:widowControl w:val="0"/>
        <w:ind w:firstLine="640" w:firstLineChars="200"/>
        <w:outlineLvl w:val="0"/>
        <w:rPr>
          <w:rFonts w:ascii="仿宋_GB2312" w:eastAsia="仿宋_GB2312"/>
          <w:color w:val="000000"/>
          <w:sz w:val="32"/>
          <w:szCs w:val="32"/>
        </w:rPr>
      </w:pPr>
    </w:p>
    <w:p>
      <w:pPr>
        <w:pStyle w:val="17"/>
        <w:widowControl w:val="0"/>
        <w:ind w:firstLine="640" w:firstLineChars="200"/>
        <w:outlineLvl w:val="0"/>
        <w:rPr>
          <w:rFonts w:ascii="仿宋_GB2312" w:eastAsia="仿宋_GB2312"/>
          <w:color w:val="000000"/>
          <w:sz w:val="32"/>
          <w:szCs w:val="32"/>
        </w:rPr>
      </w:pPr>
    </w:p>
    <w:p>
      <w:pPr>
        <w:pStyle w:val="17"/>
        <w:widowControl w:val="0"/>
        <w:ind w:firstLine="640" w:firstLineChars="200"/>
        <w:outlineLvl w:val="0"/>
        <w:rPr>
          <w:rFonts w:ascii="仿宋_GB2312" w:eastAsia="仿宋_GB2312"/>
          <w:color w:val="000000"/>
          <w:sz w:val="32"/>
          <w:szCs w:val="32"/>
        </w:rPr>
      </w:pPr>
    </w:p>
    <w:p>
      <w:pPr>
        <w:pStyle w:val="17"/>
        <w:widowControl w:val="0"/>
        <w:outlineLvl w:val="0"/>
        <w:rPr>
          <w:rFonts w:ascii="仿宋_GB2312" w:eastAsia="仿宋_GB2312"/>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0" w:num="1"/>
          <w:docGrid w:type="lines" w:linePitch="312" w:charSpace="0"/>
        </w:sectPr>
      </w:pPr>
    </w:p>
    <w:p>
      <w:pPr>
        <w:pStyle w:val="17"/>
        <w:widowControl w:val="0"/>
        <w:outlineLvl w:val="0"/>
        <w:rPr>
          <w:rFonts w:ascii="仿宋_GB2312" w:eastAsia="仿宋_GB2312"/>
          <w:color w:val="000000"/>
          <w:sz w:val="32"/>
          <w:szCs w:val="32"/>
        </w:rPr>
      </w:pPr>
      <w:r>
        <w:rPr>
          <w:rFonts w:ascii="仿宋_GB2312" w:eastAsia="仿宋_GB2312"/>
          <w:color w:val="000000"/>
          <w:sz w:val="32"/>
          <w:szCs w:val="32"/>
        </w:rPr>
        <w:t>附表</w:t>
      </w:r>
      <w:r>
        <w:rPr>
          <w:rFonts w:hint="eastAsia" w:ascii="仿宋_GB2312" w:eastAsia="仿宋_GB2312"/>
          <w:color w:val="000000"/>
          <w:sz w:val="32"/>
          <w:szCs w:val="32"/>
        </w:rPr>
        <w:t>1</w:t>
      </w:r>
    </w:p>
    <w:tbl>
      <w:tblPr>
        <w:tblStyle w:val="8"/>
        <w:tblW w:w="15097" w:type="dxa"/>
        <w:tblInd w:w="0" w:type="dxa"/>
        <w:tblLayout w:type="autofit"/>
        <w:tblCellMar>
          <w:top w:w="0" w:type="dxa"/>
          <w:left w:w="0" w:type="dxa"/>
          <w:bottom w:w="0" w:type="dxa"/>
          <w:right w:w="0" w:type="dxa"/>
        </w:tblCellMar>
      </w:tblPr>
      <w:tblGrid>
        <w:gridCol w:w="706"/>
        <w:gridCol w:w="706"/>
        <w:gridCol w:w="1824"/>
        <w:gridCol w:w="1681"/>
        <w:gridCol w:w="1751"/>
        <w:gridCol w:w="2421"/>
        <w:gridCol w:w="1507"/>
        <w:gridCol w:w="1435"/>
        <w:gridCol w:w="918"/>
        <w:gridCol w:w="756"/>
        <w:gridCol w:w="1392"/>
      </w:tblGrid>
      <w:tr>
        <w:tblPrEx>
          <w:tblCellMar>
            <w:top w:w="0" w:type="dxa"/>
            <w:left w:w="0" w:type="dxa"/>
            <w:bottom w:w="0" w:type="dxa"/>
            <w:right w:w="0" w:type="dxa"/>
          </w:tblCellMar>
        </w:tblPrEx>
        <w:trPr>
          <w:trHeight w:val="600" w:hRule="atLeast"/>
        </w:trPr>
        <w:tc>
          <w:tcPr>
            <w:tcW w:w="12031" w:type="dxa"/>
            <w:gridSpan w:val="8"/>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36"/>
                <w:szCs w:val="36"/>
              </w:rPr>
            </w:pPr>
            <w:r>
              <w:rPr>
                <w:rFonts w:hint="eastAsia" w:ascii="方正小标宋简体" w:hAnsi="方正小标宋简体" w:eastAsia="方正小标宋简体" w:cs="方正小标宋简体"/>
                <w:color w:val="000000"/>
                <w:kern w:val="0"/>
                <w:sz w:val="36"/>
                <w:szCs w:val="36"/>
                <w:lang w:bidi="ar"/>
              </w:rPr>
              <w:t xml:space="preserve">         临淄区2020年春防采样任务分配表</w:t>
            </w:r>
          </w:p>
        </w:tc>
        <w:tc>
          <w:tcPr>
            <w:tcW w:w="918" w:type="dxa"/>
            <w:tcBorders>
              <w:top w:val="nil"/>
              <w:left w:val="nil"/>
              <w:bottom w:val="nil"/>
              <w:right w:val="nil"/>
            </w:tcBorders>
            <w:shd w:val="clear" w:color="auto" w:fill="auto"/>
            <w:noWrap/>
            <w:tcMar>
              <w:top w:w="12" w:type="dxa"/>
              <w:left w:w="12" w:type="dxa"/>
              <w:right w:w="12" w:type="dxa"/>
            </w:tcMar>
            <w:vAlign w:val="center"/>
          </w:tcPr>
          <w:p>
            <w:pPr>
              <w:rPr>
                <w:rFonts w:ascii="宋体" w:hAnsi="宋体" w:cs="宋体"/>
                <w:color w:val="000000"/>
                <w:sz w:val="36"/>
                <w:szCs w:val="36"/>
              </w:rPr>
            </w:pPr>
          </w:p>
        </w:tc>
        <w:tc>
          <w:tcPr>
            <w:tcW w:w="756" w:type="dxa"/>
            <w:tcBorders>
              <w:top w:val="nil"/>
              <w:left w:val="nil"/>
              <w:bottom w:val="nil"/>
              <w:right w:val="nil"/>
            </w:tcBorders>
            <w:shd w:val="clear" w:color="auto" w:fill="auto"/>
            <w:noWrap/>
            <w:tcMar>
              <w:top w:w="12" w:type="dxa"/>
              <w:left w:w="12" w:type="dxa"/>
              <w:right w:w="12" w:type="dxa"/>
            </w:tcMar>
            <w:vAlign w:val="center"/>
          </w:tcPr>
          <w:p>
            <w:pPr>
              <w:jc w:val="center"/>
              <w:rPr>
                <w:rFonts w:ascii="黑体" w:hAnsi="宋体" w:eastAsia="黑体" w:cs="黑体"/>
                <w:color w:val="000000"/>
                <w:sz w:val="32"/>
                <w:szCs w:val="32"/>
              </w:rPr>
            </w:pPr>
          </w:p>
        </w:tc>
        <w:tc>
          <w:tcPr>
            <w:tcW w:w="1391" w:type="dxa"/>
            <w:tcBorders>
              <w:top w:val="nil"/>
              <w:left w:val="nil"/>
              <w:bottom w:val="nil"/>
              <w:right w:val="nil"/>
            </w:tcBorders>
            <w:shd w:val="clear" w:color="auto" w:fill="auto"/>
            <w:noWrap/>
            <w:tcMar>
              <w:top w:w="12" w:type="dxa"/>
              <w:left w:w="12" w:type="dxa"/>
              <w:right w:w="12" w:type="dxa"/>
            </w:tcMar>
            <w:vAlign w:val="center"/>
          </w:tcPr>
          <w:p>
            <w:pPr>
              <w:rPr>
                <w:rFonts w:ascii="宋体" w:hAnsi="宋体" w:cs="宋体"/>
                <w:color w:val="000000"/>
                <w:sz w:val="36"/>
                <w:szCs w:val="36"/>
              </w:rPr>
            </w:pPr>
          </w:p>
        </w:tc>
      </w:tr>
      <w:tr>
        <w:tblPrEx>
          <w:tblCellMar>
            <w:top w:w="0" w:type="dxa"/>
            <w:left w:w="0" w:type="dxa"/>
            <w:bottom w:w="0" w:type="dxa"/>
            <w:right w:w="0"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屠宰场</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无害化处理厂</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犬血</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野鸟粪便</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生猪备案运输车辆</w:t>
            </w:r>
          </w:p>
        </w:tc>
      </w:tr>
      <w:tr>
        <w:tblPrEx>
          <w:tblCellMar>
            <w:top w:w="0" w:type="dxa"/>
            <w:left w:w="0" w:type="dxa"/>
            <w:bottom w:w="0" w:type="dxa"/>
            <w:right w:w="0" w:type="dxa"/>
          </w:tblCellMar>
        </w:tblPrEx>
        <w:trPr>
          <w:trHeight w:val="17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金山</w:t>
            </w: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市级春防-1个规模场（30份抗凝血+30份血清+30份鼻腔拭子）</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区级春防-1个牛场（30份血+30份抗凝血）</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市级春防-1个规模场（30份血+30份鼻腔拭子）</w:t>
            </w:r>
          </w:p>
        </w:tc>
        <w:tc>
          <w:tcPr>
            <w:tcW w:w="26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12辆-每辆车5份拭子（货箱底部四角及中心位置）</w:t>
            </w:r>
          </w:p>
        </w:tc>
      </w:tr>
      <w:tr>
        <w:tblPrEx>
          <w:tblCellMar>
            <w:top w:w="0" w:type="dxa"/>
            <w:left w:w="0" w:type="dxa"/>
            <w:bottom w:w="0" w:type="dxa"/>
            <w:right w:w="0" w:type="dxa"/>
          </w:tblCellMar>
        </w:tblPrEx>
        <w:trPr>
          <w:trHeight w:val="15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凤凰</w:t>
            </w: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市级春防-1个规模场（30份抗凝血+30份血清+30份鼻腔拭子）</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区级春防-1个牛场（30份抗凝血）</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26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1辆-每辆车5份拭子（货箱底部四角及中心位置）</w:t>
            </w:r>
          </w:p>
        </w:tc>
      </w:tr>
      <w:tr>
        <w:tblPrEx>
          <w:tblCellMar>
            <w:top w:w="0" w:type="dxa"/>
            <w:left w:w="0" w:type="dxa"/>
            <w:bottom w:w="0" w:type="dxa"/>
            <w:right w:w="0" w:type="dxa"/>
          </w:tblCellMar>
        </w:tblPrEx>
        <w:trPr>
          <w:trHeight w:val="22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齐陵</w:t>
            </w: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区级春防-1个规模场（30份抗凝血+30份血清）</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市级春防-1个牛场（30份血）</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26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（1）市级春防-前丁养鸡场（30份血+30对咽喉泄殖腔拭子+2份污水+2份笼具刮取物+2份粪板刮取物）        （2）省级春防-和鸣养鸡场（30份血+30对咽喉泄殖腔拭子）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1辆-每辆车5份拭子（货箱底部四角及中心位置）</w:t>
            </w:r>
          </w:p>
        </w:tc>
      </w:tr>
      <w:tr>
        <w:tblPrEx>
          <w:tblCellMar>
            <w:top w:w="0" w:type="dxa"/>
            <w:left w:w="0" w:type="dxa"/>
            <w:bottom w:w="0" w:type="dxa"/>
            <w:right w:w="0" w:type="dxa"/>
          </w:tblCellMar>
        </w:tblPrEx>
        <w:trPr>
          <w:trHeight w:val="26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齐都</w:t>
            </w: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区级春防-1个牛场（30份抗凝血）</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区级春防-1个规模场（30份血+30份鼻腔拭子）</w:t>
            </w:r>
          </w:p>
        </w:tc>
        <w:tc>
          <w:tcPr>
            <w:tcW w:w="26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市级春防-淄博天成养殖场（30份血+30对咽喉泄殖腔拭子+2份污水+2份笼具刮取物+2份粪板刮取物）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（1）市级春防-齐城无害化处理厂（30份肺脏+30份腹股沟淋巴结）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r>
      <w:tr>
        <w:tblPrEx>
          <w:tblCellMar>
            <w:top w:w="0" w:type="dxa"/>
            <w:left w:w="0" w:type="dxa"/>
            <w:bottom w:w="0" w:type="dxa"/>
            <w:right w:w="0" w:type="dxa"/>
          </w:tblCellMar>
        </w:tblPrEx>
        <w:trPr>
          <w:trHeight w:val="16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皇城</w:t>
            </w: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市级春防-1个规模场（30份血+30份鼻腔拭子）</w:t>
            </w:r>
          </w:p>
        </w:tc>
        <w:tc>
          <w:tcPr>
            <w:tcW w:w="26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区级春防-1个鸡场（30份血+30对咽喉泄殖腔拭子+2份污水+2份笼具刮取物+2份粪板刮取物）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野鸟粪便30份</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1辆-每辆车5份拭子（货箱底部四角及中心位置）</w:t>
            </w:r>
          </w:p>
        </w:tc>
      </w:tr>
      <w:tr>
        <w:tblPrEx>
          <w:tblCellMar>
            <w:top w:w="0" w:type="dxa"/>
            <w:left w:w="0" w:type="dxa"/>
            <w:bottom w:w="0" w:type="dxa"/>
            <w:right w:w="0"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稷下</w:t>
            </w: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区级春防-1个规模场（30份血+30份鼻腔拭子）</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7辆-每辆车5份拭子（货箱底部四角及中心位置）</w:t>
            </w:r>
          </w:p>
        </w:tc>
      </w:tr>
      <w:tr>
        <w:tblPrEx>
          <w:tblCellMar>
            <w:top w:w="0" w:type="dxa"/>
            <w:left w:w="0" w:type="dxa"/>
            <w:bottom w:w="0" w:type="dxa"/>
            <w:right w:w="0" w:type="dxa"/>
          </w:tblCellMar>
        </w:tblPrEx>
        <w:trPr>
          <w:trHeight w:val="13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金岭</w:t>
            </w: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（1）省级春防-1个牛场（30份血+30份抗凝血）</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26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市级春防-润源香屠宰场（30份血清+30份颌下淋巴结）</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3辆-每辆车5份拭子（货箱底部四角及中心位置）</w:t>
            </w:r>
          </w:p>
        </w:tc>
      </w:tr>
      <w:tr>
        <w:tblPrEx>
          <w:tblCellMar>
            <w:top w:w="0" w:type="dxa"/>
            <w:left w:w="0" w:type="dxa"/>
            <w:bottom w:w="0" w:type="dxa"/>
            <w:right w:w="0"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朱台</w:t>
            </w: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市级春防-宏夏（30份血）</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26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市级春防-1个鸡场（30份血+30对咽喉泄殖腔拭子+2份污水+2份笼具刮取物+2份粪板刮取物）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犬血5份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sz w:val="22"/>
                <w:szCs w:val="22"/>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5辆-每辆车5份拭子（货箱底部四角及中心位置）</w:t>
            </w:r>
          </w:p>
        </w:tc>
      </w:tr>
      <w:tr>
        <w:tblPrEx>
          <w:tblCellMar>
            <w:top w:w="0" w:type="dxa"/>
            <w:left w:w="0" w:type="dxa"/>
            <w:bottom w:w="0" w:type="dxa"/>
            <w:right w:w="0" w:type="dxa"/>
          </w:tblCellMar>
        </w:tblPrEx>
        <w:trPr>
          <w:trHeight w:val="10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敬仲</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26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市级春防-1个鸡场（30份血+30对咽喉泄殖腔拭子+2份污水+2份笼具刮取物+2份粪板刮取物）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r>
      <w:tr>
        <w:tblPrEx>
          <w:tblCellMar>
            <w:top w:w="0" w:type="dxa"/>
            <w:left w:w="0" w:type="dxa"/>
            <w:bottom w:w="0" w:type="dxa"/>
            <w:right w:w="0" w:type="dxa"/>
          </w:tblCellMar>
        </w:tblPrEx>
        <w:trPr>
          <w:trHeight w:val="11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辛店</w:t>
            </w: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18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26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区级春防-1个鸡场（30份血+30对咽喉泄殖腔拭子+2份污水+2份笼具刮取物+2份粪板刮取物）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17辆-每辆车5份拭子（货箱底部四角及中心位置）</w:t>
            </w:r>
          </w:p>
        </w:tc>
      </w:tr>
    </w:tbl>
    <w:p>
      <w:pPr>
        <w:widowControl/>
        <w:ind w:firstLine="640" w:firstLineChars="200"/>
        <w:jc w:val="left"/>
        <w:rPr>
          <w:rFonts w:ascii="仿宋_GB2312" w:eastAsia="仿宋_GB2312"/>
          <w:color w:val="000000"/>
          <w:sz w:val="32"/>
          <w:szCs w:val="32"/>
        </w:rPr>
      </w:pP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widowControl/>
        <w:jc w:val="left"/>
        <w:rPr>
          <w:rFonts w:ascii="黑体" w:hAnsi="黑体" w:eastAsia="黑体" w:cs="宋体"/>
          <w:sz w:val="32"/>
          <w:szCs w:val="32"/>
        </w:rPr>
        <w:sectPr>
          <w:pgSz w:w="16838" w:h="11906" w:orient="landscape"/>
          <w:pgMar w:top="2098" w:right="1474" w:bottom="1984" w:left="1587" w:header="851" w:footer="992" w:gutter="0"/>
          <w:cols w:space="0" w:num="1"/>
          <w:docGrid w:type="lines" w:linePitch="312" w:charSpace="0"/>
        </w:sectPr>
      </w:pPr>
    </w:p>
    <w:p>
      <w:pPr>
        <w:widowControl/>
        <w:jc w:val="left"/>
        <w:rPr>
          <w:rFonts w:ascii="宋体" w:hAnsi="Calibri"/>
          <w:sz w:val="30"/>
          <w:szCs w:val="30"/>
        </w:rPr>
      </w:pPr>
      <w:r>
        <w:rPr>
          <w:rFonts w:hint="eastAsia" w:ascii="黑体" w:hAnsi="黑体" w:eastAsia="黑体" w:cs="宋体"/>
          <w:sz w:val="32"/>
          <w:szCs w:val="32"/>
        </w:rPr>
        <w:t>附表</w:t>
      </w:r>
      <w:r>
        <w:rPr>
          <w:rFonts w:ascii="黑体" w:hAnsi="黑体" w:eastAsia="黑体" w:cs="宋体"/>
          <w:sz w:val="32"/>
          <w:szCs w:val="32"/>
        </w:rPr>
        <w:t xml:space="preserve">2 </w:t>
      </w:r>
    </w:p>
    <w:p>
      <w:pPr>
        <w:widowControl/>
        <w:ind w:firstLine="640" w:firstLineChars="200"/>
        <w:jc w:val="center"/>
        <w:rPr>
          <w:rFonts w:ascii="方正小标宋简体" w:eastAsia="方正小标宋简体"/>
          <w:color w:val="000000"/>
          <w:sz w:val="32"/>
          <w:szCs w:val="32"/>
        </w:rPr>
      </w:pPr>
      <w:r>
        <w:rPr>
          <w:rFonts w:ascii="方正小标宋简体" w:eastAsia="方正小标宋简体"/>
          <w:color w:val="000000"/>
          <w:sz w:val="32"/>
          <w:szCs w:val="32"/>
        </w:rPr>
        <w:t>2020</w:t>
      </w:r>
      <w:r>
        <w:rPr>
          <w:rFonts w:hint="eastAsia" w:ascii="方正小标宋简体" w:eastAsia="方正小标宋简体"/>
          <w:color w:val="000000"/>
          <w:sz w:val="32"/>
          <w:szCs w:val="32"/>
        </w:rPr>
        <w:t>年狂犬病监测血清样品送检登记表</w:t>
      </w:r>
    </w:p>
    <w:p>
      <w:pPr>
        <w:autoSpaceDE w:val="0"/>
        <w:autoSpaceDN w:val="0"/>
        <w:adjustRightInd w:val="0"/>
        <w:spacing w:after="100" w:afterAutospacing="1"/>
        <w:ind w:firstLine="560" w:firstLineChars="200"/>
        <w:rPr>
          <w:rFonts w:ascii="仿宋_GB2312"/>
          <w:sz w:val="28"/>
          <w:szCs w:val="28"/>
        </w:rPr>
      </w:pPr>
      <w:r>
        <w:rPr>
          <w:rFonts w:hint="eastAsia" w:ascii="宋体" w:hAnsi="宋体" w:cs="仿宋_GB2312"/>
          <w:sz w:val="28"/>
          <w:szCs w:val="28"/>
        </w:rPr>
        <w:t>采样单位：</w:t>
      </w:r>
      <w:r>
        <w:rPr>
          <w:rFonts w:ascii="仿宋_GB2312" w:cs="仿宋_GB2312"/>
          <w:sz w:val="28"/>
          <w:szCs w:val="28"/>
        </w:rPr>
        <w:t xml:space="preserve">               </w:t>
      </w:r>
      <w:r>
        <w:rPr>
          <w:rFonts w:hint="eastAsia" w:ascii="宋体" w:hAnsi="宋体" w:cs="仿宋_GB2312"/>
          <w:sz w:val="28"/>
          <w:szCs w:val="28"/>
        </w:rPr>
        <w:t>采样地点：</w:t>
      </w:r>
      <w:r>
        <w:rPr>
          <w:rFonts w:ascii="仿宋_GB2312" w:cs="仿宋_GB2312"/>
          <w:sz w:val="28"/>
          <w:szCs w:val="28"/>
        </w:rPr>
        <w:t xml:space="preserve">             </w:t>
      </w:r>
      <w:r>
        <w:rPr>
          <w:rFonts w:hint="eastAsia" w:ascii="宋体" w:hAnsi="宋体" w:cs="仿宋_GB2312"/>
          <w:sz w:val="28"/>
          <w:szCs w:val="28"/>
        </w:rPr>
        <w:t>动物种类：</w:t>
      </w:r>
    </w:p>
    <w:tbl>
      <w:tblPr>
        <w:tblStyle w:val="8"/>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35"/>
        <w:gridCol w:w="676"/>
        <w:gridCol w:w="1296"/>
        <w:gridCol w:w="1281"/>
        <w:gridCol w:w="1152"/>
        <w:gridCol w:w="1164"/>
        <w:gridCol w:w="1056"/>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autoSpaceDE w:val="0"/>
              <w:autoSpaceDN w:val="0"/>
              <w:adjustRightInd w:val="0"/>
              <w:jc w:val="center"/>
              <w:rPr>
                <w:rFonts w:ascii="宋体"/>
              </w:rPr>
            </w:pPr>
            <w:r>
              <w:rPr>
                <w:rFonts w:hint="eastAsia" w:ascii="宋体" w:hAnsi="宋体"/>
              </w:rPr>
              <w:t>样品</w:t>
            </w:r>
          </w:p>
          <w:p>
            <w:pPr>
              <w:autoSpaceDE w:val="0"/>
              <w:autoSpaceDN w:val="0"/>
              <w:adjustRightInd w:val="0"/>
              <w:jc w:val="center"/>
              <w:rPr>
                <w:rFonts w:ascii="宋体" w:hAnsi="Calibri"/>
              </w:rPr>
            </w:pPr>
            <w:r>
              <w:rPr>
                <w:rFonts w:hint="eastAsia" w:ascii="宋体" w:hAnsi="宋体"/>
              </w:rPr>
              <w:t>编号</w:t>
            </w:r>
          </w:p>
        </w:tc>
        <w:tc>
          <w:tcPr>
            <w:tcW w:w="735" w:type="dxa"/>
            <w:tcBorders>
              <w:left w:val="nil"/>
            </w:tcBorders>
            <w:vAlign w:val="center"/>
          </w:tcPr>
          <w:p>
            <w:pPr>
              <w:autoSpaceDE w:val="0"/>
              <w:autoSpaceDN w:val="0"/>
              <w:adjustRightInd w:val="0"/>
              <w:jc w:val="center"/>
              <w:rPr>
                <w:rFonts w:ascii="宋体" w:hAnsi="Calibri"/>
              </w:rPr>
            </w:pPr>
            <w:r>
              <w:rPr>
                <w:rFonts w:hint="eastAsia" w:ascii="宋体" w:hAnsi="宋体"/>
              </w:rPr>
              <w:t>采样日期</w:t>
            </w:r>
          </w:p>
        </w:tc>
        <w:tc>
          <w:tcPr>
            <w:tcW w:w="676" w:type="dxa"/>
            <w:tcBorders>
              <w:left w:val="nil"/>
            </w:tcBorders>
            <w:vAlign w:val="center"/>
          </w:tcPr>
          <w:p>
            <w:pPr>
              <w:autoSpaceDE w:val="0"/>
              <w:autoSpaceDN w:val="0"/>
              <w:adjustRightInd w:val="0"/>
              <w:jc w:val="center"/>
              <w:rPr>
                <w:rFonts w:ascii="宋体"/>
              </w:rPr>
            </w:pPr>
            <w:r>
              <w:rPr>
                <w:rFonts w:hint="eastAsia" w:ascii="宋体" w:hAnsi="宋体"/>
              </w:rPr>
              <w:t>日龄</w:t>
            </w:r>
          </w:p>
        </w:tc>
        <w:tc>
          <w:tcPr>
            <w:tcW w:w="1296" w:type="dxa"/>
            <w:tcBorders>
              <w:left w:val="nil"/>
            </w:tcBorders>
            <w:vAlign w:val="center"/>
          </w:tcPr>
          <w:p>
            <w:pPr>
              <w:autoSpaceDE w:val="0"/>
              <w:autoSpaceDN w:val="0"/>
              <w:adjustRightInd w:val="0"/>
              <w:rPr>
                <w:rFonts w:ascii="宋体" w:hAnsi="Calibri"/>
              </w:rPr>
            </w:pPr>
            <w:r>
              <w:rPr>
                <w:rFonts w:hint="eastAsia" w:ascii="宋体" w:hAnsi="Calibri"/>
              </w:rPr>
              <w:t>狂犬病免疫时间</w:t>
            </w:r>
          </w:p>
        </w:tc>
        <w:tc>
          <w:tcPr>
            <w:tcW w:w="1281" w:type="dxa"/>
            <w:tcBorders>
              <w:left w:val="nil"/>
            </w:tcBorders>
            <w:vAlign w:val="center"/>
          </w:tcPr>
          <w:p>
            <w:pPr>
              <w:autoSpaceDE w:val="0"/>
              <w:autoSpaceDN w:val="0"/>
              <w:adjustRightInd w:val="0"/>
              <w:rPr>
                <w:rFonts w:ascii="宋体" w:hAnsi="Calibri"/>
              </w:rPr>
            </w:pPr>
            <w:r>
              <w:rPr>
                <w:rFonts w:hint="eastAsia" w:ascii="宋体" w:hAnsi="宋体"/>
              </w:rPr>
              <w:t>狂犬病免疫次数（以往）</w:t>
            </w:r>
          </w:p>
        </w:tc>
        <w:tc>
          <w:tcPr>
            <w:tcW w:w="1152" w:type="dxa"/>
            <w:tcBorders>
              <w:left w:val="nil"/>
            </w:tcBorders>
            <w:vAlign w:val="center"/>
          </w:tcPr>
          <w:p>
            <w:pPr>
              <w:autoSpaceDE w:val="0"/>
              <w:autoSpaceDN w:val="0"/>
              <w:adjustRightInd w:val="0"/>
              <w:rPr>
                <w:rFonts w:ascii="宋体" w:hAnsi="Calibri"/>
              </w:rPr>
            </w:pPr>
            <w:r>
              <w:rPr>
                <w:rFonts w:hint="eastAsia" w:ascii="宋体" w:hAnsi="宋体"/>
              </w:rPr>
              <w:t>狂犬病疫苗厂家</w:t>
            </w:r>
          </w:p>
        </w:tc>
        <w:tc>
          <w:tcPr>
            <w:tcW w:w="1164" w:type="dxa"/>
            <w:tcBorders>
              <w:left w:val="nil"/>
            </w:tcBorders>
            <w:vAlign w:val="center"/>
          </w:tcPr>
          <w:p>
            <w:pPr>
              <w:autoSpaceDE w:val="0"/>
              <w:autoSpaceDN w:val="0"/>
              <w:adjustRightInd w:val="0"/>
              <w:rPr>
                <w:rFonts w:ascii="宋体" w:hAnsi="Calibri"/>
              </w:rPr>
            </w:pPr>
            <w:r>
              <w:rPr>
                <w:rFonts w:hint="eastAsia" w:ascii="宋体" w:hAnsi="宋体"/>
              </w:rPr>
              <w:t>犬瘟热免疫情况</w:t>
            </w:r>
          </w:p>
        </w:tc>
        <w:tc>
          <w:tcPr>
            <w:tcW w:w="1056" w:type="dxa"/>
            <w:tcBorders>
              <w:left w:val="nil"/>
            </w:tcBorders>
            <w:vAlign w:val="center"/>
          </w:tcPr>
          <w:p>
            <w:pPr>
              <w:autoSpaceDE w:val="0"/>
              <w:autoSpaceDN w:val="0"/>
              <w:adjustRightInd w:val="0"/>
              <w:rPr>
                <w:rFonts w:ascii="宋体" w:hAnsi="Calibri"/>
              </w:rPr>
            </w:pPr>
            <w:r>
              <w:rPr>
                <w:rFonts w:hint="eastAsia" w:ascii="宋体" w:hAnsi="宋体"/>
              </w:rPr>
              <w:t>犬细小免疫情况</w:t>
            </w:r>
          </w:p>
        </w:tc>
        <w:tc>
          <w:tcPr>
            <w:tcW w:w="1166" w:type="dxa"/>
            <w:tcBorders>
              <w:left w:val="nil"/>
            </w:tcBorders>
            <w:vAlign w:val="center"/>
          </w:tcPr>
          <w:p>
            <w:pPr>
              <w:autoSpaceDE w:val="0"/>
              <w:autoSpaceDN w:val="0"/>
              <w:adjustRightInd w:val="0"/>
              <w:rPr>
                <w:rFonts w:ascii="宋体" w:hAnsi="Calibri"/>
              </w:rPr>
            </w:pPr>
            <w:r>
              <w:rPr>
                <w:rFonts w:hint="eastAsia" w:ascii="宋体" w:hAnsi="宋体"/>
              </w:rPr>
              <w:t>弓形虫免疫情况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keepNext/>
              <w:keepLines/>
              <w:autoSpaceDE w:val="0"/>
              <w:autoSpaceDN w:val="0"/>
              <w:adjustRightInd w:val="0"/>
              <w:jc w:val="center"/>
              <w:rPr>
                <w:rFonts w:ascii="仿宋_GB2312" w:hAnsi="Calibri"/>
              </w:rPr>
            </w:pPr>
            <w:r>
              <w:rPr>
                <w:rFonts w:ascii="仿宋_GB2312" w:hAnsi="Calibri"/>
              </w:rPr>
              <w:t>1</w:t>
            </w:r>
          </w:p>
        </w:tc>
        <w:tc>
          <w:tcPr>
            <w:tcW w:w="735"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67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9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81"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52"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4"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05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keepNext/>
              <w:keepLines/>
              <w:autoSpaceDE w:val="0"/>
              <w:autoSpaceDN w:val="0"/>
              <w:adjustRightInd w:val="0"/>
              <w:jc w:val="center"/>
              <w:rPr>
                <w:rFonts w:ascii="仿宋_GB2312" w:hAnsi="Calibri"/>
              </w:rPr>
            </w:pPr>
            <w:r>
              <w:rPr>
                <w:rFonts w:ascii="仿宋_GB2312" w:hAnsi="Calibri"/>
              </w:rPr>
              <w:t>2</w:t>
            </w:r>
          </w:p>
        </w:tc>
        <w:tc>
          <w:tcPr>
            <w:tcW w:w="735"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67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9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81"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52"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4"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05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keepNext/>
              <w:keepLines/>
              <w:autoSpaceDE w:val="0"/>
              <w:autoSpaceDN w:val="0"/>
              <w:adjustRightInd w:val="0"/>
              <w:jc w:val="center"/>
              <w:rPr>
                <w:rFonts w:ascii="仿宋_GB2312" w:hAnsi="Calibri"/>
              </w:rPr>
            </w:pPr>
            <w:r>
              <w:rPr>
                <w:rFonts w:ascii="仿宋_GB2312" w:hAnsi="Calibri"/>
              </w:rPr>
              <w:t>3</w:t>
            </w:r>
          </w:p>
        </w:tc>
        <w:tc>
          <w:tcPr>
            <w:tcW w:w="735"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67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9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81"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52"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4"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05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keepNext/>
              <w:keepLines/>
              <w:autoSpaceDE w:val="0"/>
              <w:autoSpaceDN w:val="0"/>
              <w:adjustRightInd w:val="0"/>
              <w:jc w:val="center"/>
              <w:rPr>
                <w:rFonts w:ascii="仿宋_GB2312" w:hAnsi="Calibri"/>
              </w:rPr>
            </w:pPr>
            <w:r>
              <w:rPr>
                <w:rFonts w:ascii="仿宋_GB2312" w:hAnsi="Calibri"/>
              </w:rPr>
              <w:t>4</w:t>
            </w:r>
          </w:p>
        </w:tc>
        <w:tc>
          <w:tcPr>
            <w:tcW w:w="735"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67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9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81"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52"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4"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05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keepNext/>
              <w:keepLines/>
              <w:autoSpaceDE w:val="0"/>
              <w:autoSpaceDN w:val="0"/>
              <w:adjustRightInd w:val="0"/>
              <w:jc w:val="center"/>
              <w:rPr>
                <w:rFonts w:ascii="仿宋_GB2312" w:hAnsi="Calibri"/>
              </w:rPr>
            </w:pPr>
            <w:r>
              <w:rPr>
                <w:rFonts w:ascii="仿宋_GB2312" w:hAnsi="Calibri"/>
              </w:rPr>
              <w:t>5</w:t>
            </w:r>
          </w:p>
        </w:tc>
        <w:tc>
          <w:tcPr>
            <w:tcW w:w="735"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67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9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81"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52"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4"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05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keepNext/>
              <w:keepLines/>
              <w:autoSpaceDE w:val="0"/>
              <w:autoSpaceDN w:val="0"/>
              <w:adjustRightInd w:val="0"/>
              <w:jc w:val="center"/>
              <w:rPr>
                <w:rFonts w:ascii="仿宋_GB2312" w:hAnsi="Calibri"/>
              </w:rPr>
            </w:pPr>
            <w:r>
              <w:rPr>
                <w:rFonts w:ascii="仿宋_GB2312" w:hAnsi="Calibri"/>
              </w:rPr>
              <w:t>6</w:t>
            </w:r>
          </w:p>
        </w:tc>
        <w:tc>
          <w:tcPr>
            <w:tcW w:w="735"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67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9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81"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52"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4"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05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keepNext/>
              <w:keepLines/>
              <w:autoSpaceDE w:val="0"/>
              <w:autoSpaceDN w:val="0"/>
              <w:adjustRightInd w:val="0"/>
              <w:jc w:val="center"/>
              <w:rPr>
                <w:rFonts w:ascii="仿宋_GB2312" w:hAnsi="Calibri"/>
              </w:rPr>
            </w:pPr>
            <w:r>
              <w:rPr>
                <w:rFonts w:ascii="仿宋_GB2312" w:hAnsi="Calibri"/>
              </w:rPr>
              <w:t>7</w:t>
            </w:r>
          </w:p>
        </w:tc>
        <w:tc>
          <w:tcPr>
            <w:tcW w:w="735"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67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9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81"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52"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4"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05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keepNext/>
              <w:keepLines/>
              <w:autoSpaceDE w:val="0"/>
              <w:autoSpaceDN w:val="0"/>
              <w:adjustRightInd w:val="0"/>
              <w:jc w:val="center"/>
              <w:rPr>
                <w:rFonts w:ascii="仿宋_GB2312" w:hAnsi="Calibri"/>
              </w:rPr>
            </w:pPr>
            <w:r>
              <w:rPr>
                <w:rFonts w:ascii="仿宋_GB2312" w:hAnsi="Calibri"/>
              </w:rPr>
              <w:t>8</w:t>
            </w:r>
          </w:p>
        </w:tc>
        <w:tc>
          <w:tcPr>
            <w:tcW w:w="735"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67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9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81"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52"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4"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05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keepNext/>
              <w:keepLines/>
              <w:autoSpaceDE w:val="0"/>
              <w:autoSpaceDN w:val="0"/>
              <w:adjustRightInd w:val="0"/>
              <w:jc w:val="center"/>
              <w:rPr>
                <w:rFonts w:ascii="仿宋_GB2312" w:hAnsi="Calibri"/>
              </w:rPr>
            </w:pPr>
            <w:r>
              <w:rPr>
                <w:rFonts w:ascii="仿宋_GB2312" w:hAnsi="Calibri"/>
              </w:rPr>
              <w:t>9</w:t>
            </w:r>
          </w:p>
        </w:tc>
        <w:tc>
          <w:tcPr>
            <w:tcW w:w="735"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67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9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81"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52"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4"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05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keepNext/>
              <w:keepLines/>
              <w:autoSpaceDE w:val="0"/>
              <w:autoSpaceDN w:val="0"/>
              <w:adjustRightInd w:val="0"/>
              <w:jc w:val="center"/>
              <w:rPr>
                <w:rFonts w:ascii="仿宋_GB2312" w:hAnsi="Calibri"/>
              </w:rPr>
            </w:pPr>
            <w:r>
              <w:rPr>
                <w:rFonts w:ascii="仿宋_GB2312" w:hAnsi="Calibri"/>
              </w:rPr>
              <w:t>10</w:t>
            </w:r>
          </w:p>
        </w:tc>
        <w:tc>
          <w:tcPr>
            <w:tcW w:w="735"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67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9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81"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52"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4"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05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keepNext/>
              <w:keepLines/>
              <w:autoSpaceDE w:val="0"/>
              <w:autoSpaceDN w:val="0"/>
              <w:adjustRightInd w:val="0"/>
              <w:jc w:val="center"/>
              <w:rPr>
                <w:rFonts w:ascii="仿宋_GB2312" w:hAnsi="Calibri"/>
              </w:rPr>
            </w:pPr>
            <w:r>
              <w:rPr>
                <w:rFonts w:ascii="仿宋_GB2312" w:hAnsi="Calibri"/>
              </w:rPr>
              <w:t>11</w:t>
            </w:r>
          </w:p>
        </w:tc>
        <w:tc>
          <w:tcPr>
            <w:tcW w:w="735"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67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9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81"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52"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4"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05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keepNext/>
              <w:keepLines/>
              <w:autoSpaceDE w:val="0"/>
              <w:autoSpaceDN w:val="0"/>
              <w:adjustRightInd w:val="0"/>
              <w:jc w:val="center"/>
              <w:rPr>
                <w:rFonts w:ascii="仿宋_GB2312" w:hAnsi="Calibri"/>
              </w:rPr>
            </w:pPr>
            <w:r>
              <w:rPr>
                <w:rFonts w:ascii="仿宋_GB2312" w:hAnsi="Calibri"/>
              </w:rPr>
              <w:t>12</w:t>
            </w:r>
          </w:p>
        </w:tc>
        <w:tc>
          <w:tcPr>
            <w:tcW w:w="735"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67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9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81"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52"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4"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05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keepNext/>
              <w:keepLines/>
              <w:autoSpaceDE w:val="0"/>
              <w:autoSpaceDN w:val="0"/>
              <w:adjustRightInd w:val="0"/>
              <w:jc w:val="center"/>
              <w:rPr>
                <w:rFonts w:ascii="仿宋_GB2312" w:hAnsi="Calibri"/>
              </w:rPr>
            </w:pPr>
            <w:r>
              <w:rPr>
                <w:rFonts w:ascii="仿宋_GB2312" w:hAnsi="Calibri"/>
              </w:rPr>
              <w:t>13</w:t>
            </w:r>
          </w:p>
        </w:tc>
        <w:tc>
          <w:tcPr>
            <w:tcW w:w="735"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67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9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81"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52"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4"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05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keepNext/>
              <w:keepLines/>
              <w:autoSpaceDE w:val="0"/>
              <w:autoSpaceDN w:val="0"/>
              <w:adjustRightInd w:val="0"/>
              <w:jc w:val="center"/>
              <w:rPr>
                <w:rFonts w:ascii="仿宋_GB2312" w:hAnsi="Calibri"/>
              </w:rPr>
            </w:pPr>
            <w:r>
              <w:rPr>
                <w:rFonts w:ascii="仿宋_GB2312" w:hAnsi="Calibri"/>
              </w:rPr>
              <w:t>14</w:t>
            </w:r>
          </w:p>
        </w:tc>
        <w:tc>
          <w:tcPr>
            <w:tcW w:w="735"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67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9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81"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52"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4"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05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keepNext/>
              <w:keepLines/>
              <w:autoSpaceDE w:val="0"/>
              <w:autoSpaceDN w:val="0"/>
              <w:adjustRightInd w:val="0"/>
              <w:jc w:val="center"/>
              <w:rPr>
                <w:rFonts w:ascii="仿宋_GB2312" w:hAnsi="Calibri"/>
              </w:rPr>
            </w:pPr>
            <w:r>
              <w:rPr>
                <w:rFonts w:ascii="仿宋_GB2312" w:hAnsi="Calibri"/>
              </w:rPr>
              <w:t>15</w:t>
            </w:r>
          </w:p>
        </w:tc>
        <w:tc>
          <w:tcPr>
            <w:tcW w:w="735"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67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9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81"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52"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4"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05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keepNext/>
              <w:keepLines/>
              <w:autoSpaceDE w:val="0"/>
              <w:autoSpaceDN w:val="0"/>
              <w:adjustRightInd w:val="0"/>
              <w:jc w:val="center"/>
              <w:rPr>
                <w:rFonts w:ascii="仿宋_GB2312" w:hAnsi="Calibri"/>
              </w:rPr>
            </w:pPr>
            <w:r>
              <w:rPr>
                <w:rFonts w:ascii="仿宋_GB2312" w:hAnsi="Calibri"/>
              </w:rPr>
              <w:t>16</w:t>
            </w:r>
          </w:p>
        </w:tc>
        <w:tc>
          <w:tcPr>
            <w:tcW w:w="735"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67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9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81"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52"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4"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05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keepNext/>
              <w:keepLines/>
              <w:autoSpaceDE w:val="0"/>
              <w:autoSpaceDN w:val="0"/>
              <w:adjustRightInd w:val="0"/>
              <w:jc w:val="center"/>
              <w:rPr>
                <w:rFonts w:ascii="仿宋_GB2312" w:hAnsi="Calibri"/>
              </w:rPr>
            </w:pPr>
            <w:r>
              <w:rPr>
                <w:rFonts w:ascii="仿宋_GB2312" w:hAnsi="Calibri"/>
              </w:rPr>
              <w:t>17</w:t>
            </w:r>
          </w:p>
        </w:tc>
        <w:tc>
          <w:tcPr>
            <w:tcW w:w="735"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67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9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81"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52"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4"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05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keepNext/>
              <w:keepLines/>
              <w:autoSpaceDE w:val="0"/>
              <w:autoSpaceDN w:val="0"/>
              <w:adjustRightInd w:val="0"/>
              <w:jc w:val="center"/>
              <w:rPr>
                <w:rFonts w:ascii="仿宋_GB2312" w:hAnsi="Calibri"/>
              </w:rPr>
            </w:pPr>
            <w:r>
              <w:rPr>
                <w:rFonts w:ascii="仿宋_GB2312" w:hAnsi="Calibri"/>
              </w:rPr>
              <w:t>18</w:t>
            </w:r>
          </w:p>
        </w:tc>
        <w:tc>
          <w:tcPr>
            <w:tcW w:w="735"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67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9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81"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52"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4"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05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keepNext/>
              <w:keepLines/>
              <w:autoSpaceDE w:val="0"/>
              <w:autoSpaceDN w:val="0"/>
              <w:adjustRightInd w:val="0"/>
              <w:jc w:val="center"/>
              <w:rPr>
                <w:rFonts w:ascii="仿宋_GB2312" w:hAnsi="Calibri"/>
              </w:rPr>
            </w:pPr>
            <w:r>
              <w:rPr>
                <w:rFonts w:ascii="仿宋_GB2312" w:hAnsi="Calibri"/>
              </w:rPr>
              <w:t>19</w:t>
            </w:r>
          </w:p>
        </w:tc>
        <w:tc>
          <w:tcPr>
            <w:tcW w:w="735"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67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9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81"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52"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4"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05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keepNext/>
              <w:keepLines/>
              <w:autoSpaceDE w:val="0"/>
              <w:autoSpaceDN w:val="0"/>
              <w:adjustRightInd w:val="0"/>
              <w:jc w:val="center"/>
              <w:rPr>
                <w:rFonts w:ascii="仿宋_GB2312" w:hAnsi="Calibri"/>
              </w:rPr>
            </w:pPr>
            <w:r>
              <w:rPr>
                <w:rFonts w:ascii="仿宋_GB2312" w:hAnsi="Calibri"/>
              </w:rPr>
              <w:t>20</w:t>
            </w:r>
          </w:p>
        </w:tc>
        <w:tc>
          <w:tcPr>
            <w:tcW w:w="735"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67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9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281"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52"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4"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05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c>
          <w:tcPr>
            <w:tcW w:w="1166" w:type="dxa"/>
            <w:tcBorders>
              <w:left w:val="nil"/>
            </w:tcBorders>
            <w:vAlign w:val="center"/>
          </w:tcPr>
          <w:p>
            <w:pPr>
              <w:keepNext/>
              <w:keepLines/>
              <w:autoSpaceDE w:val="0"/>
              <w:autoSpaceDN w:val="0"/>
              <w:adjustRightInd w:val="0"/>
              <w:ind w:firstLine="420" w:firstLineChars="200"/>
              <w:jc w:val="center"/>
              <w:rPr>
                <w:rFonts w:ascii="仿宋_GB2312" w:hAnsi="Calibri"/>
              </w:rPr>
            </w:pPr>
          </w:p>
        </w:tc>
      </w:tr>
    </w:tbl>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widowControl/>
        <w:ind w:firstLine="640" w:firstLineChars="200"/>
        <w:jc w:val="left"/>
        <w:rPr>
          <w:rFonts w:ascii="黑体" w:hAnsi="黑体" w:eastAsia="黑体"/>
          <w:sz w:val="32"/>
          <w:szCs w:val="32"/>
        </w:rPr>
      </w:pPr>
    </w:p>
    <w:p>
      <w:pPr>
        <w:widowControl/>
        <w:jc w:val="left"/>
        <w:rPr>
          <w:rFonts w:ascii="黑体" w:hAnsi="黑体" w:eastAsia="黑体"/>
          <w:sz w:val="32"/>
          <w:szCs w:val="32"/>
        </w:rPr>
      </w:pPr>
      <w:r>
        <w:rPr>
          <w:rFonts w:hint="eastAsia" w:ascii="黑体" w:hAnsi="黑体" w:eastAsia="黑体"/>
          <w:sz w:val="32"/>
          <w:szCs w:val="32"/>
        </w:rPr>
        <w:t>附表</w:t>
      </w:r>
      <w:r>
        <w:rPr>
          <w:rFonts w:ascii="黑体" w:hAnsi="黑体" w:eastAsia="黑体"/>
          <w:sz w:val="32"/>
          <w:szCs w:val="32"/>
        </w:rPr>
        <w:t>3</w:t>
      </w:r>
    </w:p>
    <w:p>
      <w:pPr>
        <w:widowControl/>
        <w:ind w:firstLine="720" w:firstLineChars="200"/>
        <w:jc w:val="center"/>
        <w:rPr>
          <w:rFonts w:ascii="方正小标宋简体" w:eastAsia="方正小标宋简体"/>
          <w:color w:val="000000"/>
          <w:sz w:val="36"/>
          <w:szCs w:val="36"/>
        </w:rPr>
      </w:pPr>
      <w:r>
        <w:rPr>
          <w:rFonts w:ascii="方正小标宋简体" w:eastAsia="方正小标宋简体"/>
          <w:color w:val="000000"/>
          <w:sz w:val="36"/>
          <w:szCs w:val="36"/>
        </w:rPr>
        <w:t>2020</w:t>
      </w:r>
      <w:r>
        <w:rPr>
          <w:rFonts w:hint="eastAsia" w:ascii="方正小标宋简体" w:hAnsi="方正小标宋简体" w:eastAsia="方正小标宋简体"/>
          <w:color w:val="000000"/>
          <w:sz w:val="36"/>
          <w:szCs w:val="36"/>
        </w:rPr>
        <w:t>年狂犬病防治情况统计表</w:t>
      </w:r>
    </w:p>
    <w:p>
      <w:pPr>
        <w:spacing w:after="120"/>
        <w:ind w:firstLine="560" w:firstLineChars="200"/>
        <w:rPr>
          <w:rFonts w:ascii="宋体" w:cs="仿宋_GB2312"/>
          <w:sz w:val="28"/>
          <w:szCs w:val="28"/>
        </w:rPr>
      </w:pPr>
      <w:r>
        <w:rPr>
          <w:rFonts w:hint="eastAsia" w:ascii="宋体" w:hAnsi="宋体" w:cs="仿宋_GB2312"/>
          <w:sz w:val="28"/>
          <w:szCs w:val="28"/>
        </w:rPr>
        <w:t>镇、街道单位：</w:t>
      </w:r>
      <w:r>
        <w:rPr>
          <w:rFonts w:ascii="宋体" w:hAnsi="宋体" w:cs="仿宋_GB2312"/>
          <w:sz w:val="28"/>
          <w:szCs w:val="28"/>
        </w:rPr>
        <w:t xml:space="preserve">                                </w:t>
      </w:r>
      <w:r>
        <w:rPr>
          <w:rFonts w:hint="eastAsia" w:ascii="宋体" w:hAnsi="宋体" w:cs="仿宋_GB2312"/>
          <w:sz w:val="28"/>
          <w:szCs w:val="28"/>
        </w:rPr>
        <w:t>只、头、人</w:t>
      </w:r>
    </w:p>
    <w:tbl>
      <w:tblPr>
        <w:tblStyle w:val="8"/>
        <w:tblpPr w:leftFromText="180" w:rightFromText="180" w:vertAnchor="text" w:horzAnchor="page" w:tblpX="1911" w:tblpY="120"/>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900"/>
        <w:gridCol w:w="720"/>
        <w:gridCol w:w="615"/>
        <w:gridCol w:w="825"/>
        <w:gridCol w:w="1069"/>
        <w:gridCol w:w="1056"/>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restart"/>
            <w:vAlign w:val="center"/>
          </w:tcPr>
          <w:p>
            <w:pPr>
              <w:jc w:val="center"/>
              <w:rPr>
                <w:rFonts w:ascii="仿宋_GB2312" w:hAnsi="宋体"/>
                <w:sz w:val="28"/>
                <w:szCs w:val="28"/>
              </w:rPr>
            </w:pPr>
            <w:r>
              <w:rPr>
                <w:rFonts w:hint="eastAsia" w:ascii="仿宋_GB2312" w:hAnsi="宋体"/>
                <w:sz w:val="28"/>
                <w:szCs w:val="28"/>
              </w:rPr>
              <w:t>镇、街道</w:t>
            </w:r>
          </w:p>
        </w:tc>
        <w:tc>
          <w:tcPr>
            <w:tcW w:w="1080" w:type="dxa"/>
            <w:vMerge w:val="restart"/>
            <w:tcBorders>
              <w:left w:val="nil"/>
            </w:tcBorders>
            <w:vAlign w:val="center"/>
          </w:tcPr>
          <w:p>
            <w:pPr>
              <w:jc w:val="center"/>
              <w:rPr>
                <w:rFonts w:ascii="仿宋_GB2312" w:hAnsi="宋体"/>
                <w:sz w:val="28"/>
                <w:szCs w:val="28"/>
              </w:rPr>
            </w:pPr>
            <w:r>
              <w:rPr>
                <w:rFonts w:hint="eastAsia" w:ascii="仿宋_GB2312" w:hAnsi="宋体" w:cs="仿宋_GB2312"/>
                <w:sz w:val="28"/>
                <w:szCs w:val="28"/>
              </w:rPr>
              <w:t>人口数</w:t>
            </w:r>
          </w:p>
        </w:tc>
        <w:tc>
          <w:tcPr>
            <w:tcW w:w="1620" w:type="dxa"/>
            <w:gridSpan w:val="2"/>
            <w:tcBorders>
              <w:left w:val="nil"/>
            </w:tcBorders>
            <w:vAlign w:val="center"/>
          </w:tcPr>
          <w:p>
            <w:pPr>
              <w:jc w:val="center"/>
              <w:rPr>
                <w:rFonts w:ascii="仿宋_GB2312" w:hAnsi="宋体"/>
                <w:sz w:val="28"/>
                <w:szCs w:val="28"/>
              </w:rPr>
            </w:pPr>
            <w:r>
              <w:rPr>
                <w:rFonts w:hint="eastAsia" w:ascii="仿宋_GB2312" w:hAnsi="宋体" w:cs="仿宋_GB2312"/>
                <w:sz w:val="28"/>
                <w:szCs w:val="28"/>
              </w:rPr>
              <w:t>动物数</w:t>
            </w:r>
          </w:p>
        </w:tc>
        <w:tc>
          <w:tcPr>
            <w:tcW w:w="1440" w:type="dxa"/>
            <w:gridSpan w:val="2"/>
            <w:tcBorders>
              <w:left w:val="nil"/>
            </w:tcBorders>
            <w:vAlign w:val="center"/>
          </w:tcPr>
          <w:p>
            <w:pPr>
              <w:jc w:val="center"/>
              <w:rPr>
                <w:rFonts w:ascii="仿宋_GB2312" w:hAnsi="宋体"/>
                <w:sz w:val="28"/>
                <w:szCs w:val="28"/>
              </w:rPr>
            </w:pPr>
            <w:r>
              <w:rPr>
                <w:rFonts w:hint="eastAsia" w:ascii="仿宋_GB2312" w:hAnsi="宋体" w:cs="仿宋_GB2312"/>
                <w:sz w:val="28"/>
                <w:szCs w:val="28"/>
              </w:rPr>
              <w:t>免疫数</w:t>
            </w:r>
          </w:p>
        </w:tc>
        <w:tc>
          <w:tcPr>
            <w:tcW w:w="1069" w:type="dxa"/>
            <w:vMerge w:val="restart"/>
            <w:tcBorders>
              <w:left w:val="nil"/>
            </w:tcBorders>
            <w:vAlign w:val="center"/>
          </w:tcPr>
          <w:p>
            <w:pPr>
              <w:jc w:val="center"/>
              <w:rPr>
                <w:rFonts w:ascii="仿宋_GB2312" w:hAnsi="宋体"/>
                <w:sz w:val="28"/>
                <w:szCs w:val="28"/>
              </w:rPr>
            </w:pPr>
            <w:r>
              <w:rPr>
                <w:rFonts w:hint="eastAsia" w:ascii="仿宋_GB2312" w:hAnsi="宋体" w:cs="仿宋_GB2312"/>
                <w:sz w:val="28"/>
                <w:szCs w:val="28"/>
              </w:rPr>
              <w:t>发病动物数</w:t>
            </w:r>
          </w:p>
        </w:tc>
        <w:tc>
          <w:tcPr>
            <w:tcW w:w="1056" w:type="dxa"/>
            <w:vMerge w:val="restart"/>
            <w:tcBorders>
              <w:left w:val="nil"/>
            </w:tcBorders>
            <w:vAlign w:val="center"/>
          </w:tcPr>
          <w:p>
            <w:pPr>
              <w:jc w:val="center"/>
              <w:rPr>
                <w:rFonts w:ascii="仿宋_GB2312" w:hAnsi="宋体"/>
                <w:sz w:val="28"/>
                <w:szCs w:val="28"/>
              </w:rPr>
            </w:pPr>
            <w:r>
              <w:rPr>
                <w:rFonts w:hint="eastAsia" w:ascii="仿宋_GB2312" w:hAnsi="宋体" w:cs="仿宋_GB2312"/>
                <w:sz w:val="28"/>
                <w:szCs w:val="28"/>
              </w:rPr>
              <w:t>疫点数（个）</w:t>
            </w:r>
          </w:p>
        </w:tc>
        <w:tc>
          <w:tcPr>
            <w:tcW w:w="1943" w:type="dxa"/>
            <w:vMerge w:val="restart"/>
            <w:tcBorders>
              <w:left w:val="nil"/>
            </w:tcBorders>
            <w:vAlign w:val="center"/>
          </w:tcPr>
          <w:p>
            <w:pPr>
              <w:jc w:val="center"/>
              <w:rPr>
                <w:rFonts w:ascii="仿宋_GB2312" w:hAnsi="宋体"/>
                <w:sz w:val="28"/>
                <w:szCs w:val="28"/>
              </w:rPr>
            </w:pPr>
            <w:r>
              <w:rPr>
                <w:rFonts w:hint="eastAsia" w:ascii="仿宋_GB2312" w:hAnsi="宋体" w:cs="仿宋_GB2312"/>
                <w:sz w:val="28"/>
                <w:szCs w:val="28"/>
              </w:rPr>
              <w:t>因狂犬病</w:t>
            </w:r>
          </w:p>
          <w:p>
            <w:pPr>
              <w:jc w:val="center"/>
              <w:rPr>
                <w:rFonts w:ascii="仿宋_GB2312" w:hAnsi="宋体"/>
                <w:sz w:val="28"/>
                <w:szCs w:val="28"/>
              </w:rPr>
            </w:pPr>
            <w:r>
              <w:rPr>
                <w:rFonts w:hint="eastAsia" w:ascii="仿宋_GB2312" w:hAnsi="宋体" w:cs="仿宋_GB2312"/>
                <w:sz w:val="28"/>
                <w:szCs w:val="28"/>
              </w:rPr>
              <w:t>致死人数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vAlign w:val="center"/>
          </w:tcPr>
          <w:p>
            <w:pPr>
              <w:widowControl/>
              <w:ind w:firstLine="560" w:firstLineChars="200"/>
              <w:jc w:val="center"/>
              <w:rPr>
                <w:rFonts w:ascii="仿宋_GB2312" w:hAnsi="宋体"/>
                <w:sz w:val="28"/>
                <w:szCs w:val="28"/>
              </w:rPr>
            </w:pPr>
          </w:p>
        </w:tc>
        <w:tc>
          <w:tcPr>
            <w:tcW w:w="1080" w:type="dxa"/>
            <w:vMerge w:val="continue"/>
            <w:tcBorders>
              <w:left w:val="nil"/>
            </w:tcBorders>
            <w:vAlign w:val="center"/>
          </w:tcPr>
          <w:p>
            <w:pPr>
              <w:widowControl/>
              <w:ind w:firstLine="560" w:firstLineChars="200"/>
              <w:jc w:val="center"/>
              <w:rPr>
                <w:rFonts w:ascii="仿宋_GB2312" w:hAnsi="宋体"/>
                <w:sz w:val="28"/>
                <w:szCs w:val="28"/>
              </w:rPr>
            </w:pPr>
          </w:p>
        </w:tc>
        <w:tc>
          <w:tcPr>
            <w:tcW w:w="900" w:type="dxa"/>
            <w:tcBorders>
              <w:left w:val="nil"/>
            </w:tcBorders>
            <w:vAlign w:val="center"/>
          </w:tcPr>
          <w:p>
            <w:pPr>
              <w:jc w:val="center"/>
              <w:rPr>
                <w:rFonts w:ascii="仿宋_GB2312" w:hAnsi="宋体"/>
                <w:sz w:val="28"/>
                <w:szCs w:val="28"/>
              </w:rPr>
            </w:pPr>
            <w:r>
              <w:rPr>
                <w:rFonts w:hint="eastAsia" w:ascii="仿宋_GB2312" w:hAnsi="宋体" w:cs="仿宋_GB2312"/>
                <w:sz w:val="28"/>
                <w:szCs w:val="28"/>
              </w:rPr>
              <w:t>狗</w:t>
            </w:r>
          </w:p>
        </w:tc>
        <w:tc>
          <w:tcPr>
            <w:tcW w:w="720" w:type="dxa"/>
            <w:tcBorders>
              <w:left w:val="nil"/>
            </w:tcBorders>
            <w:vAlign w:val="center"/>
          </w:tcPr>
          <w:p>
            <w:pPr>
              <w:jc w:val="center"/>
              <w:rPr>
                <w:rFonts w:ascii="仿宋_GB2312" w:hAnsi="宋体"/>
                <w:sz w:val="28"/>
                <w:szCs w:val="28"/>
              </w:rPr>
            </w:pPr>
            <w:r>
              <w:rPr>
                <w:rFonts w:hint="eastAsia" w:ascii="仿宋_GB2312" w:hAnsi="宋体" w:cs="仿宋_GB2312"/>
                <w:sz w:val="28"/>
                <w:szCs w:val="28"/>
              </w:rPr>
              <w:t>猫</w:t>
            </w:r>
          </w:p>
        </w:tc>
        <w:tc>
          <w:tcPr>
            <w:tcW w:w="615" w:type="dxa"/>
            <w:tcBorders>
              <w:left w:val="nil"/>
            </w:tcBorders>
            <w:vAlign w:val="center"/>
          </w:tcPr>
          <w:p>
            <w:pPr>
              <w:ind w:firstLine="560" w:firstLineChars="200"/>
              <w:jc w:val="center"/>
              <w:rPr>
                <w:rFonts w:ascii="仿宋_GB2312" w:hAnsi="宋体"/>
                <w:sz w:val="28"/>
                <w:szCs w:val="28"/>
              </w:rPr>
            </w:pPr>
            <w:r>
              <w:rPr>
                <w:rFonts w:hint="eastAsia" w:ascii="仿宋_GB2312" w:hAnsi="宋体" w:cs="仿宋_GB2312"/>
                <w:sz w:val="28"/>
                <w:szCs w:val="28"/>
              </w:rPr>
              <w:t>狗</w:t>
            </w:r>
          </w:p>
        </w:tc>
        <w:tc>
          <w:tcPr>
            <w:tcW w:w="825" w:type="dxa"/>
            <w:tcBorders>
              <w:left w:val="nil"/>
            </w:tcBorders>
            <w:vAlign w:val="center"/>
          </w:tcPr>
          <w:p>
            <w:pPr>
              <w:jc w:val="center"/>
              <w:rPr>
                <w:rFonts w:ascii="仿宋_GB2312" w:hAnsi="宋体"/>
                <w:sz w:val="28"/>
                <w:szCs w:val="28"/>
              </w:rPr>
            </w:pPr>
            <w:r>
              <w:rPr>
                <w:rFonts w:hint="eastAsia" w:ascii="仿宋_GB2312" w:hAnsi="宋体" w:cs="仿宋_GB2312"/>
                <w:sz w:val="28"/>
                <w:szCs w:val="28"/>
              </w:rPr>
              <w:t>猫</w:t>
            </w:r>
          </w:p>
        </w:tc>
        <w:tc>
          <w:tcPr>
            <w:tcW w:w="1069" w:type="dxa"/>
            <w:vMerge w:val="continue"/>
            <w:tcBorders>
              <w:left w:val="nil"/>
            </w:tcBorders>
            <w:vAlign w:val="center"/>
          </w:tcPr>
          <w:p>
            <w:pPr>
              <w:widowControl/>
              <w:ind w:firstLine="560" w:firstLineChars="200"/>
              <w:jc w:val="center"/>
              <w:rPr>
                <w:rFonts w:ascii="仿宋_GB2312" w:hAnsi="宋体"/>
                <w:sz w:val="28"/>
                <w:szCs w:val="28"/>
              </w:rPr>
            </w:pPr>
          </w:p>
        </w:tc>
        <w:tc>
          <w:tcPr>
            <w:tcW w:w="1056" w:type="dxa"/>
            <w:vMerge w:val="continue"/>
            <w:tcBorders>
              <w:left w:val="nil"/>
            </w:tcBorders>
            <w:vAlign w:val="center"/>
          </w:tcPr>
          <w:p>
            <w:pPr>
              <w:widowControl/>
              <w:ind w:firstLine="560" w:firstLineChars="200"/>
              <w:jc w:val="center"/>
              <w:rPr>
                <w:rFonts w:ascii="仿宋_GB2312" w:hAnsi="宋体"/>
                <w:sz w:val="28"/>
                <w:szCs w:val="28"/>
              </w:rPr>
            </w:pPr>
          </w:p>
        </w:tc>
        <w:tc>
          <w:tcPr>
            <w:tcW w:w="1943" w:type="dxa"/>
            <w:vMerge w:val="continue"/>
            <w:tcBorders>
              <w:left w:val="nil"/>
            </w:tcBorders>
            <w:vAlign w:val="center"/>
          </w:tcPr>
          <w:p>
            <w:pPr>
              <w:widowControl/>
              <w:ind w:firstLine="560" w:firstLineChars="200"/>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tcPr>
          <w:p>
            <w:pPr>
              <w:spacing w:before="100" w:beforeAutospacing="1" w:after="100" w:afterAutospacing="1"/>
              <w:ind w:firstLine="420" w:firstLineChars="200"/>
              <w:jc w:val="center"/>
              <w:outlineLvl w:val="0"/>
              <w:rPr>
                <w:rFonts w:ascii="仿宋_GB2312" w:hAnsi="Calibri"/>
              </w:rPr>
            </w:pPr>
          </w:p>
        </w:tc>
        <w:tc>
          <w:tcPr>
            <w:tcW w:w="1080" w:type="dxa"/>
            <w:tcBorders>
              <w:left w:val="nil"/>
            </w:tcBorders>
          </w:tcPr>
          <w:p>
            <w:pPr>
              <w:spacing w:before="100" w:beforeAutospacing="1" w:after="100" w:afterAutospacing="1"/>
              <w:ind w:firstLine="420" w:firstLineChars="200"/>
              <w:jc w:val="center"/>
              <w:outlineLvl w:val="0"/>
              <w:rPr>
                <w:rFonts w:ascii="仿宋_GB2312" w:hAnsi="Calibri"/>
              </w:rPr>
            </w:pPr>
          </w:p>
        </w:tc>
        <w:tc>
          <w:tcPr>
            <w:tcW w:w="900" w:type="dxa"/>
            <w:tcBorders>
              <w:left w:val="nil"/>
            </w:tcBorders>
          </w:tcPr>
          <w:p>
            <w:pPr>
              <w:spacing w:before="100" w:beforeAutospacing="1" w:after="100" w:afterAutospacing="1"/>
              <w:ind w:firstLine="420" w:firstLineChars="200"/>
              <w:jc w:val="center"/>
              <w:outlineLvl w:val="0"/>
              <w:rPr>
                <w:rFonts w:ascii="仿宋_GB2312" w:hAnsi="Calibri"/>
              </w:rPr>
            </w:pPr>
          </w:p>
        </w:tc>
        <w:tc>
          <w:tcPr>
            <w:tcW w:w="720" w:type="dxa"/>
            <w:tcBorders>
              <w:left w:val="nil"/>
            </w:tcBorders>
          </w:tcPr>
          <w:p>
            <w:pPr>
              <w:spacing w:before="100" w:beforeAutospacing="1" w:after="100" w:afterAutospacing="1"/>
              <w:ind w:firstLine="420" w:firstLineChars="200"/>
              <w:jc w:val="center"/>
              <w:outlineLvl w:val="0"/>
              <w:rPr>
                <w:rFonts w:ascii="仿宋_GB2312" w:hAnsi="Calibri"/>
              </w:rPr>
            </w:pPr>
          </w:p>
        </w:tc>
        <w:tc>
          <w:tcPr>
            <w:tcW w:w="615" w:type="dxa"/>
            <w:tcBorders>
              <w:left w:val="nil"/>
            </w:tcBorders>
          </w:tcPr>
          <w:p>
            <w:pPr>
              <w:spacing w:before="100" w:beforeAutospacing="1" w:after="100" w:afterAutospacing="1"/>
              <w:ind w:firstLine="420" w:firstLineChars="200"/>
              <w:jc w:val="center"/>
              <w:outlineLvl w:val="0"/>
              <w:rPr>
                <w:rFonts w:ascii="仿宋_GB2312" w:hAnsi="Calibri"/>
              </w:rPr>
            </w:pPr>
          </w:p>
        </w:tc>
        <w:tc>
          <w:tcPr>
            <w:tcW w:w="825" w:type="dxa"/>
            <w:tcBorders>
              <w:left w:val="nil"/>
            </w:tcBorders>
          </w:tcPr>
          <w:p>
            <w:pPr>
              <w:spacing w:before="100" w:beforeAutospacing="1" w:after="100" w:afterAutospacing="1"/>
              <w:ind w:firstLine="420" w:firstLineChars="200"/>
              <w:jc w:val="center"/>
              <w:outlineLvl w:val="0"/>
              <w:rPr>
                <w:rFonts w:ascii="仿宋_GB2312" w:hAnsi="Calibri"/>
              </w:rPr>
            </w:pPr>
          </w:p>
        </w:tc>
        <w:tc>
          <w:tcPr>
            <w:tcW w:w="1069" w:type="dxa"/>
            <w:tcBorders>
              <w:left w:val="nil"/>
            </w:tcBorders>
          </w:tcPr>
          <w:p>
            <w:pPr>
              <w:spacing w:before="100" w:beforeAutospacing="1" w:after="100" w:afterAutospacing="1"/>
              <w:ind w:firstLine="420" w:firstLineChars="200"/>
              <w:jc w:val="center"/>
              <w:outlineLvl w:val="0"/>
              <w:rPr>
                <w:rFonts w:ascii="仿宋_GB2312" w:hAnsi="Calibri"/>
              </w:rPr>
            </w:pPr>
          </w:p>
        </w:tc>
        <w:tc>
          <w:tcPr>
            <w:tcW w:w="1056" w:type="dxa"/>
            <w:tcBorders>
              <w:left w:val="nil"/>
            </w:tcBorders>
          </w:tcPr>
          <w:p>
            <w:pPr>
              <w:spacing w:before="100" w:beforeAutospacing="1" w:after="100" w:afterAutospacing="1"/>
              <w:ind w:firstLine="420" w:firstLineChars="200"/>
              <w:jc w:val="center"/>
              <w:outlineLvl w:val="0"/>
              <w:rPr>
                <w:rFonts w:ascii="仿宋_GB2312" w:hAnsi="Calibri"/>
              </w:rPr>
            </w:pPr>
          </w:p>
        </w:tc>
        <w:tc>
          <w:tcPr>
            <w:tcW w:w="1943" w:type="dxa"/>
            <w:tcBorders>
              <w:left w:val="nil"/>
            </w:tcBorders>
          </w:tcPr>
          <w:p>
            <w:pPr>
              <w:spacing w:before="100" w:beforeAutospacing="1" w:after="100" w:afterAutospacing="1"/>
              <w:ind w:firstLine="420" w:firstLineChars="200"/>
              <w:jc w:val="center"/>
              <w:outlineLvl w:val="0"/>
              <w:rPr>
                <w:rFonts w:ascii="仿宋_GB2312"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tcPr>
          <w:p>
            <w:pPr>
              <w:spacing w:before="100" w:beforeAutospacing="1" w:after="100" w:afterAutospacing="1"/>
              <w:ind w:firstLine="420" w:firstLineChars="200"/>
              <w:outlineLvl w:val="0"/>
              <w:rPr>
                <w:rFonts w:ascii="仿宋_GB2312" w:hAnsi="Calibri"/>
              </w:rPr>
            </w:pPr>
          </w:p>
        </w:tc>
        <w:tc>
          <w:tcPr>
            <w:tcW w:w="1080" w:type="dxa"/>
            <w:tcBorders>
              <w:left w:val="nil"/>
            </w:tcBorders>
          </w:tcPr>
          <w:p>
            <w:pPr>
              <w:spacing w:before="100" w:beforeAutospacing="1" w:after="100" w:afterAutospacing="1"/>
              <w:ind w:firstLine="420" w:firstLineChars="200"/>
              <w:outlineLvl w:val="0"/>
              <w:rPr>
                <w:rFonts w:ascii="仿宋_GB2312" w:hAnsi="Calibri"/>
              </w:rPr>
            </w:pPr>
          </w:p>
        </w:tc>
        <w:tc>
          <w:tcPr>
            <w:tcW w:w="900" w:type="dxa"/>
            <w:tcBorders>
              <w:left w:val="nil"/>
            </w:tcBorders>
          </w:tcPr>
          <w:p>
            <w:pPr>
              <w:spacing w:before="100" w:beforeAutospacing="1" w:after="100" w:afterAutospacing="1"/>
              <w:ind w:firstLine="420" w:firstLineChars="200"/>
              <w:outlineLvl w:val="0"/>
              <w:rPr>
                <w:rFonts w:ascii="仿宋_GB2312" w:hAnsi="Calibri"/>
              </w:rPr>
            </w:pPr>
          </w:p>
        </w:tc>
        <w:tc>
          <w:tcPr>
            <w:tcW w:w="720" w:type="dxa"/>
            <w:tcBorders>
              <w:left w:val="nil"/>
            </w:tcBorders>
          </w:tcPr>
          <w:p>
            <w:pPr>
              <w:spacing w:before="100" w:beforeAutospacing="1" w:after="100" w:afterAutospacing="1"/>
              <w:ind w:firstLine="420" w:firstLineChars="200"/>
              <w:outlineLvl w:val="0"/>
              <w:rPr>
                <w:rFonts w:ascii="仿宋_GB2312" w:hAnsi="Calibri"/>
              </w:rPr>
            </w:pPr>
          </w:p>
        </w:tc>
        <w:tc>
          <w:tcPr>
            <w:tcW w:w="615" w:type="dxa"/>
            <w:tcBorders>
              <w:left w:val="nil"/>
            </w:tcBorders>
          </w:tcPr>
          <w:p>
            <w:pPr>
              <w:spacing w:before="100" w:beforeAutospacing="1" w:after="100" w:afterAutospacing="1"/>
              <w:ind w:firstLine="420" w:firstLineChars="200"/>
              <w:outlineLvl w:val="0"/>
              <w:rPr>
                <w:rFonts w:ascii="仿宋_GB2312" w:hAnsi="Calibri"/>
              </w:rPr>
            </w:pPr>
          </w:p>
        </w:tc>
        <w:tc>
          <w:tcPr>
            <w:tcW w:w="825" w:type="dxa"/>
            <w:tcBorders>
              <w:left w:val="nil"/>
            </w:tcBorders>
          </w:tcPr>
          <w:p>
            <w:pPr>
              <w:spacing w:before="100" w:beforeAutospacing="1" w:after="100" w:afterAutospacing="1"/>
              <w:ind w:firstLine="420" w:firstLineChars="200"/>
              <w:outlineLvl w:val="0"/>
              <w:rPr>
                <w:rFonts w:ascii="仿宋_GB2312" w:hAnsi="Calibri"/>
              </w:rPr>
            </w:pPr>
          </w:p>
        </w:tc>
        <w:tc>
          <w:tcPr>
            <w:tcW w:w="1069" w:type="dxa"/>
            <w:tcBorders>
              <w:left w:val="nil"/>
            </w:tcBorders>
          </w:tcPr>
          <w:p>
            <w:pPr>
              <w:spacing w:before="100" w:beforeAutospacing="1" w:after="100" w:afterAutospacing="1"/>
              <w:ind w:firstLine="420" w:firstLineChars="200"/>
              <w:outlineLvl w:val="0"/>
              <w:rPr>
                <w:rFonts w:ascii="仿宋_GB2312" w:hAnsi="Calibri"/>
              </w:rPr>
            </w:pPr>
          </w:p>
        </w:tc>
        <w:tc>
          <w:tcPr>
            <w:tcW w:w="1056" w:type="dxa"/>
            <w:tcBorders>
              <w:left w:val="nil"/>
            </w:tcBorders>
          </w:tcPr>
          <w:p>
            <w:pPr>
              <w:spacing w:before="100" w:beforeAutospacing="1" w:after="100" w:afterAutospacing="1"/>
              <w:ind w:firstLine="420" w:firstLineChars="200"/>
              <w:outlineLvl w:val="0"/>
              <w:rPr>
                <w:rFonts w:ascii="仿宋_GB2312" w:hAnsi="Calibri"/>
              </w:rPr>
            </w:pPr>
          </w:p>
        </w:tc>
        <w:tc>
          <w:tcPr>
            <w:tcW w:w="1943" w:type="dxa"/>
            <w:tcBorders>
              <w:left w:val="nil"/>
            </w:tcBorders>
          </w:tcPr>
          <w:p>
            <w:pPr>
              <w:spacing w:before="100" w:beforeAutospacing="1" w:after="100" w:afterAutospacing="1"/>
              <w:ind w:firstLine="420" w:firstLineChars="200"/>
              <w:outlineLvl w:val="0"/>
              <w:rPr>
                <w:rFonts w:ascii="仿宋_GB2312"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tcPr>
          <w:p>
            <w:pPr>
              <w:spacing w:before="100" w:beforeAutospacing="1" w:after="100" w:afterAutospacing="1"/>
              <w:ind w:firstLine="420" w:firstLineChars="200"/>
              <w:outlineLvl w:val="0"/>
              <w:rPr>
                <w:rFonts w:ascii="仿宋_GB2312" w:hAnsi="Calibri"/>
              </w:rPr>
            </w:pPr>
          </w:p>
        </w:tc>
        <w:tc>
          <w:tcPr>
            <w:tcW w:w="1080" w:type="dxa"/>
            <w:tcBorders>
              <w:left w:val="nil"/>
            </w:tcBorders>
          </w:tcPr>
          <w:p>
            <w:pPr>
              <w:spacing w:before="100" w:beforeAutospacing="1" w:after="100" w:afterAutospacing="1"/>
              <w:ind w:firstLine="420" w:firstLineChars="200"/>
              <w:outlineLvl w:val="0"/>
              <w:rPr>
                <w:rFonts w:ascii="仿宋_GB2312" w:hAnsi="Calibri"/>
              </w:rPr>
            </w:pPr>
          </w:p>
        </w:tc>
        <w:tc>
          <w:tcPr>
            <w:tcW w:w="900" w:type="dxa"/>
            <w:tcBorders>
              <w:left w:val="nil"/>
            </w:tcBorders>
          </w:tcPr>
          <w:p>
            <w:pPr>
              <w:spacing w:before="100" w:beforeAutospacing="1" w:after="100" w:afterAutospacing="1"/>
              <w:ind w:firstLine="420" w:firstLineChars="200"/>
              <w:outlineLvl w:val="0"/>
              <w:rPr>
                <w:rFonts w:ascii="仿宋_GB2312" w:hAnsi="Calibri"/>
              </w:rPr>
            </w:pPr>
          </w:p>
        </w:tc>
        <w:tc>
          <w:tcPr>
            <w:tcW w:w="720" w:type="dxa"/>
            <w:tcBorders>
              <w:left w:val="nil"/>
            </w:tcBorders>
          </w:tcPr>
          <w:p>
            <w:pPr>
              <w:spacing w:before="100" w:beforeAutospacing="1" w:after="100" w:afterAutospacing="1"/>
              <w:ind w:firstLine="420" w:firstLineChars="200"/>
              <w:outlineLvl w:val="0"/>
              <w:rPr>
                <w:rFonts w:ascii="仿宋_GB2312" w:hAnsi="Calibri"/>
              </w:rPr>
            </w:pPr>
          </w:p>
        </w:tc>
        <w:tc>
          <w:tcPr>
            <w:tcW w:w="615" w:type="dxa"/>
            <w:tcBorders>
              <w:left w:val="nil"/>
            </w:tcBorders>
          </w:tcPr>
          <w:p>
            <w:pPr>
              <w:spacing w:before="100" w:beforeAutospacing="1" w:after="100" w:afterAutospacing="1"/>
              <w:ind w:firstLine="420" w:firstLineChars="200"/>
              <w:outlineLvl w:val="0"/>
              <w:rPr>
                <w:rFonts w:ascii="仿宋_GB2312" w:hAnsi="Calibri"/>
              </w:rPr>
            </w:pPr>
          </w:p>
        </w:tc>
        <w:tc>
          <w:tcPr>
            <w:tcW w:w="825" w:type="dxa"/>
            <w:tcBorders>
              <w:left w:val="nil"/>
            </w:tcBorders>
          </w:tcPr>
          <w:p>
            <w:pPr>
              <w:spacing w:before="100" w:beforeAutospacing="1" w:after="100" w:afterAutospacing="1"/>
              <w:ind w:firstLine="420" w:firstLineChars="200"/>
              <w:outlineLvl w:val="0"/>
              <w:rPr>
                <w:rFonts w:ascii="仿宋_GB2312" w:hAnsi="Calibri"/>
              </w:rPr>
            </w:pPr>
          </w:p>
        </w:tc>
        <w:tc>
          <w:tcPr>
            <w:tcW w:w="1069" w:type="dxa"/>
            <w:tcBorders>
              <w:left w:val="nil"/>
            </w:tcBorders>
          </w:tcPr>
          <w:p>
            <w:pPr>
              <w:spacing w:before="100" w:beforeAutospacing="1" w:after="100" w:afterAutospacing="1"/>
              <w:ind w:firstLine="420" w:firstLineChars="200"/>
              <w:outlineLvl w:val="0"/>
              <w:rPr>
                <w:rFonts w:ascii="仿宋_GB2312" w:hAnsi="Calibri"/>
              </w:rPr>
            </w:pPr>
          </w:p>
        </w:tc>
        <w:tc>
          <w:tcPr>
            <w:tcW w:w="1056" w:type="dxa"/>
            <w:tcBorders>
              <w:left w:val="nil"/>
            </w:tcBorders>
          </w:tcPr>
          <w:p>
            <w:pPr>
              <w:spacing w:before="100" w:beforeAutospacing="1" w:after="100" w:afterAutospacing="1"/>
              <w:ind w:firstLine="420" w:firstLineChars="200"/>
              <w:outlineLvl w:val="0"/>
              <w:rPr>
                <w:rFonts w:ascii="仿宋_GB2312" w:hAnsi="Calibri"/>
              </w:rPr>
            </w:pPr>
          </w:p>
        </w:tc>
        <w:tc>
          <w:tcPr>
            <w:tcW w:w="1943" w:type="dxa"/>
            <w:tcBorders>
              <w:left w:val="nil"/>
            </w:tcBorders>
          </w:tcPr>
          <w:p>
            <w:pPr>
              <w:spacing w:before="100" w:beforeAutospacing="1" w:after="100" w:afterAutospacing="1"/>
              <w:ind w:firstLine="420" w:firstLineChars="200"/>
              <w:outlineLvl w:val="0"/>
              <w:rPr>
                <w:rFonts w:ascii="仿宋_GB2312"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tcPr>
          <w:p>
            <w:pPr>
              <w:spacing w:before="100" w:beforeAutospacing="1" w:after="100" w:afterAutospacing="1"/>
              <w:ind w:firstLine="420" w:firstLineChars="200"/>
              <w:outlineLvl w:val="0"/>
              <w:rPr>
                <w:rFonts w:ascii="仿宋_GB2312" w:hAnsi="Calibri"/>
              </w:rPr>
            </w:pPr>
          </w:p>
        </w:tc>
        <w:tc>
          <w:tcPr>
            <w:tcW w:w="1080" w:type="dxa"/>
            <w:tcBorders>
              <w:left w:val="nil"/>
            </w:tcBorders>
          </w:tcPr>
          <w:p>
            <w:pPr>
              <w:spacing w:before="100" w:beforeAutospacing="1" w:after="100" w:afterAutospacing="1"/>
              <w:ind w:firstLine="420" w:firstLineChars="200"/>
              <w:outlineLvl w:val="0"/>
              <w:rPr>
                <w:rFonts w:ascii="仿宋_GB2312" w:hAnsi="Calibri"/>
              </w:rPr>
            </w:pPr>
          </w:p>
        </w:tc>
        <w:tc>
          <w:tcPr>
            <w:tcW w:w="900" w:type="dxa"/>
            <w:tcBorders>
              <w:left w:val="nil"/>
            </w:tcBorders>
          </w:tcPr>
          <w:p>
            <w:pPr>
              <w:spacing w:before="100" w:beforeAutospacing="1" w:after="100" w:afterAutospacing="1"/>
              <w:ind w:firstLine="420" w:firstLineChars="200"/>
              <w:outlineLvl w:val="0"/>
              <w:rPr>
                <w:rFonts w:ascii="仿宋_GB2312" w:hAnsi="Calibri"/>
              </w:rPr>
            </w:pPr>
          </w:p>
        </w:tc>
        <w:tc>
          <w:tcPr>
            <w:tcW w:w="720" w:type="dxa"/>
            <w:tcBorders>
              <w:left w:val="nil"/>
            </w:tcBorders>
          </w:tcPr>
          <w:p>
            <w:pPr>
              <w:spacing w:before="100" w:beforeAutospacing="1" w:after="100" w:afterAutospacing="1"/>
              <w:ind w:firstLine="420" w:firstLineChars="200"/>
              <w:outlineLvl w:val="0"/>
              <w:rPr>
                <w:rFonts w:ascii="仿宋_GB2312" w:hAnsi="Calibri"/>
              </w:rPr>
            </w:pPr>
          </w:p>
        </w:tc>
        <w:tc>
          <w:tcPr>
            <w:tcW w:w="615" w:type="dxa"/>
            <w:tcBorders>
              <w:left w:val="nil"/>
            </w:tcBorders>
          </w:tcPr>
          <w:p>
            <w:pPr>
              <w:spacing w:before="100" w:beforeAutospacing="1" w:after="100" w:afterAutospacing="1"/>
              <w:ind w:firstLine="420" w:firstLineChars="200"/>
              <w:outlineLvl w:val="0"/>
              <w:rPr>
                <w:rFonts w:ascii="仿宋_GB2312" w:hAnsi="Calibri"/>
              </w:rPr>
            </w:pPr>
          </w:p>
        </w:tc>
        <w:tc>
          <w:tcPr>
            <w:tcW w:w="825" w:type="dxa"/>
            <w:tcBorders>
              <w:left w:val="nil"/>
            </w:tcBorders>
          </w:tcPr>
          <w:p>
            <w:pPr>
              <w:spacing w:before="100" w:beforeAutospacing="1" w:after="100" w:afterAutospacing="1"/>
              <w:ind w:firstLine="420" w:firstLineChars="200"/>
              <w:outlineLvl w:val="0"/>
              <w:rPr>
                <w:rFonts w:ascii="仿宋_GB2312" w:hAnsi="Calibri"/>
              </w:rPr>
            </w:pPr>
          </w:p>
        </w:tc>
        <w:tc>
          <w:tcPr>
            <w:tcW w:w="1069" w:type="dxa"/>
            <w:tcBorders>
              <w:left w:val="nil"/>
            </w:tcBorders>
          </w:tcPr>
          <w:p>
            <w:pPr>
              <w:spacing w:before="100" w:beforeAutospacing="1" w:after="100" w:afterAutospacing="1"/>
              <w:ind w:firstLine="420" w:firstLineChars="200"/>
              <w:outlineLvl w:val="0"/>
              <w:rPr>
                <w:rFonts w:ascii="仿宋_GB2312" w:hAnsi="Calibri"/>
              </w:rPr>
            </w:pPr>
          </w:p>
        </w:tc>
        <w:tc>
          <w:tcPr>
            <w:tcW w:w="1056" w:type="dxa"/>
            <w:tcBorders>
              <w:left w:val="nil"/>
            </w:tcBorders>
          </w:tcPr>
          <w:p>
            <w:pPr>
              <w:spacing w:before="100" w:beforeAutospacing="1" w:after="100" w:afterAutospacing="1"/>
              <w:ind w:firstLine="420" w:firstLineChars="200"/>
              <w:outlineLvl w:val="0"/>
              <w:rPr>
                <w:rFonts w:ascii="仿宋_GB2312" w:hAnsi="Calibri"/>
              </w:rPr>
            </w:pPr>
          </w:p>
        </w:tc>
        <w:tc>
          <w:tcPr>
            <w:tcW w:w="1943" w:type="dxa"/>
            <w:tcBorders>
              <w:left w:val="nil"/>
            </w:tcBorders>
          </w:tcPr>
          <w:p>
            <w:pPr>
              <w:spacing w:before="100" w:beforeAutospacing="1" w:after="100" w:afterAutospacing="1"/>
              <w:ind w:firstLine="420" w:firstLineChars="200"/>
              <w:outlineLvl w:val="0"/>
              <w:rPr>
                <w:rFonts w:ascii="仿宋_GB2312"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tcPr>
          <w:p>
            <w:pPr>
              <w:spacing w:before="100" w:beforeAutospacing="1" w:after="100" w:afterAutospacing="1"/>
              <w:ind w:firstLine="420" w:firstLineChars="200"/>
              <w:outlineLvl w:val="0"/>
              <w:rPr>
                <w:rFonts w:ascii="仿宋_GB2312" w:hAnsi="Calibri"/>
              </w:rPr>
            </w:pPr>
          </w:p>
        </w:tc>
        <w:tc>
          <w:tcPr>
            <w:tcW w:w="1080" w:type="dxa"/>
            <w:tcBorders>
              <w:left w:val="nil"/>
            </w:tcBorders>
          </w:tcPr>
          <w:p>
            <w:pPr>
              <w:spacing w:before="100" w:beforeAutospacing="1" w:after="100" w:afterAutospacing="1"/>
              <w:ind w:firstLine="420" w:firstLineChars="200"/>
              <w:outlineLvl w:val="0"/>
              <w:rPr>
                <w:rFonts w:ascii="仿宋_GB2312" w:hAnsi="Calibri"/>
              </w:rPr>
            </w:pPr>
          </w:p>
        </w:tc>
        <w:tc>
          <w:tcPr>
            <w:tcW w:w="900" w:type="dxa"/>
            <w:tcBorders>
              <w:left w:val="nil"/>
            </w:tcBorders>
          </w:tcPr>
          <w:p>
            <w:pPr>
              <w:spacing w:before="100" w:beforeAutospacing="1" w:after="100" w:afterAutospacing="1"/>
              <w:ind w:firstLine="420" w:firstLineChars="200"/>
              <w:outlineLvl w:val="0"/>
              <w:rPr>
                <w:rFonts w:ascii="仿宋_GB2312" w:hAnsi="Calibri"/>
              </w:rPr>
            </w:pPr>
          </w:p>
        </w:tc>
        <w:tc>
          <w:tcPr>
            <w:tcW w:w="720" w:type="dxa"/>
            <w:tcBorders>
              <w:left w:val="nil"/>
            </w:tcBorders>
          </w:tcPr>
          <w:p>
            <w:pPr>
              <w:spacing w:before="100" w:beforeAutospacing="1" w:after="100" w:afterAutospacing="1"/>
              <w:ind w:firstLine="420" w:firstLineChars="200"/>
              <w:outlineLvl w:val="0"/>
              <w:rPr>
                <w:rFonts w:ascii="仿宋_GB2312" w:hAnsi="Calibri"/>
              </w:rPr>
            </w:pPr>
          </w:p>
        </w:tc>
        <w:tc>
          <w:tcPr>
            <w:tcW w:w="615" w:type="dxa"/>
            <w:tcBorders>
              <w:left w:val="nil"/>
            </w:tcBorders>
          </w:tcPr>
          <w:p>
            <w:pPr>
              <w:spacing w:before="100" w:beforeAutospacing="1" w:after="100" w:afterAutospacing="1"/>
              <w:ind w:firstLine="420" w:firstLineChars="200"/>
              <w:outlineLvl w:val="0"/>
              <w:rPr>
                <w:rFonts w:ascii="仿宋_GB2312" w:hAnsi="Calibri"/>
              </w:rPr>
            </w:pPr>
          </w:p>
        </w:tc>
        <w:tc>
          <w:tcPr>
            <w:tcW w:w="825" w:type="dxa"/>
            <w:tcBorders>
              <w:left w:val="nil"/>
            </w:tcBorders>
          </w:tcPr>
          <w:p>
            <w:pPr>
              <w:spacing w:before="100" w:beforeAutospacing="1" w:after="100" w:afterAutospacing="1"/>
              <w:ind w:firstLine="420" w:firstLineChars="200"/>
              <w:outlineLvl w:val="0"/>
              <w:rPr>
                <w:rFonts w:ascii="仿宋_GB2312" w:hAnsi="Calibri"/>
              </w:rPr>
            </w:pPr>
          </w:p>
        </w:tc>
        <w:tc>
          <w:tcPr>
            <w:tcW w:w="1069" w:type="dxa"/>
            <w:tcBorders>
              <w:left w:val="nil"/>
            </w:tcBorders>
          </w:tcPr>
          <w:p>
            <w:pPr>
              <w:spacing w:before="100" w:beforeAutospacing="1" w:after="100" w:afterAutospacing="1"/>
              <w:ind w:firstLine="420" w:firstLineChars="200"/>
              <w:outlineLvl w:val="0"/>
              <w:rPr>
                <w:rFonts w:ascii="仿宋_GB2312" w:hAnsi="Calibri"/>
              </w:rPr>
            </w:pPr>
          </w:p>
        </w:tc>
        <w:tc>
          <w:tcPr>
            <w:tcW w:w="1056" w:type="dxa"/>
            <w:tcBorders>
              <w:left w:val="nil"/>
            </w:tcBorders>
          </w:tcPr>
          <w:p>
            <w:pPr>
              <w:spacing w:before="100" w:beforeAutospacing="1" w:after="100" w:afterAutospacing="1"/>
              <w:ind w:firstLine="420" w:firstLineChars="200"/>
              <w:outlineLvl w:val="0"/>
              <w:rPr>
                <w:rFonts w:ascii="仿宋_GB2312" w:hAnsi="Calibri"/>
              </w:rPr>
            </w:pPr>
          </w:p>
        </w:tc>
        <w:tc>
          <w:tcPr>
            <w:tcW w:w="1943" w:type="dxa"/>
            <w:tcBorders>
              <w:left w:val="nil"/>
            </w:tcBorders>
          </w:tcPr>
          <w:p>
            <w:pPr>
              <w:spacing w:before="100" w:beforeAutospacing="1" w:after="100" w:afterAutospacing="1"/>
              <w:ind w:firstLine="420" w:firstLineChars="200"/>
              <w:outlineLvl w:val="0"/>
              <w:rPr>
                <w:rFonts w:ascii="仿宋_GB2312"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tcPr>
          <w:p>
            <w:pPr>
              <w:spacing w:before="100" w:beforeAutospacing="1" w:after="100" w:afterAutospacing="1"/>
              <w:ind w:firstLine="420" w:firstLineChars="200"/>
              <w:outlineLvl w:val="0"/>
              <w:rPr>
                <w:rFonts w:ascii="仿宋_GB2312" w:hAnsi="Calibri"/>
              </w:rPr>
            </w:pPr>
          </w:p>
        </w:tc>
        <w:tc>
          <w:tcPr>
            <w:tcW w:w="1080" w:type="dxa"/>
            <w:tcBorders>
              <w:left w:val="nil"/>
            </w:tcBorders>
          </w:tcPr>
          <w:p>
            <w:pPr>
              <w:spacing w:before="100" w:beforeAutospacing="1" w:after="100" w:afterAutospacing="1"/>
              <w:ind w:firstLine="420" w:firstLineChars="200"/>
              <w:outlineLvl w:val="0"/>
              <w:rPr>
                <w:rFonts w:ascii="仿宋_GB2312" w:hAnsi="Calibri"/>
              </w:rPr>
            </w:pPr>
          </w:p>
        </w:tc>
        <w:tc>
          <w:tcPr>
            <w:tcW w:w="900" w:type="dxa"/>
            <w:tcBorders>
              <w:left w:val="nil"/>
            </w:tcBorders>
          </w:tcPr>
          <w:p>
            <w:pPr>
              <w:spacing w:before="100" w:beforeAutospacing="1" w:after="100" w:afterAutospacing="1"/>
              <w:ind w:firstLine="420" w:firstLineChars="200"/>
              <w:outlineLvl w:val="0"/>
              <w:rPr>
                <w:rFonts w:ascii="仿宋_GB2312" w:hAnsi="Calibri"/>
              </w:rPr>
            </w:pPr>
          </w:p>
        </w:tc>
        <w:tc>
          <w:tcPr>
            <w:tcW w:w="720" w:type="dxa"/>
            <w:tcBorders>
              <w:left w:val="nil"/>
            </w:tcBorders>
          </w:tcPr>
          <w:p>
            <w:pPr>
              <w:spacing w:before="100" w:beforeAutospacing="1" w:after="100" w:afterAutospacing="1"/>
              <w:ind w:firstLine="420" w:firstLineChars="200"/>
              <w:outlineLvl w:val="0"/>
              <w:rPr>
                <w:rFonts w:ascii="仿宋_GB2312" w:hAnsi="Calibri"/>
              </w:rPr>
            </w:pPr>
          </w:p>
        </w:tc>
        <w:tc>
          <w:tcPr>
            <w:tcW w:w="615" w:type="dxa"/>
            <w:tcBorders>
              <w:left w:val="nil"/>
            </w:tcBorders>
          </w:tcPr>
          <w:p>
            <w:pPr>
              <w:spacing w:before="100" w:beforeAutospacing="1" w:after="100" w:afterAutospacing="1"/>
              <w:ind w:firstLine="420" w:firstLineChars="200"/>
              <w:outlineLvl w:val="0"/>
              <w:rPr>
                <w:rFonts w:ascii="仿宋_GB2312" w:hAnsi="Calibri"/>
              </w:rPr>
            </w:pPr>
          </w:p>
        </w:tc>
        <w:tc>
          <w:tcPr>
            <w:tcW w:w="825" w:type="dxa"/>
            <w:tcBorders>
              <w:left w:val="nil"/>
            </w:tcBorders>
          </w:tcPr>
          <w:p>
            <w:pPr>
              <w:spacing w:before="100" w:beforeAutospacing="1" w:after="100" w:afterAutospacing="1"/>
              <w:ind w:firstLine="420" w:firstLineChars="200"/>
              <w:outlineLvl w:val="0"/>
              <w:rPr>
                <w:rFonts w:ascii="仿宋_GB2312" w:hAnsi="Calibri"/>
              </w:rPr>
            </w:pPr>
          </w:p>
        </w:tc>
        <w:tc>
          <w:tcPr>
            <w:tcW w:w="1069" w:type="dxa"/>
            <w:tcBorders>
              <w:left w:val="nil"/>
            </w:tcBorders>
          </w:tcPr>
          <w:p>
            <w:pPr>
              <w:spacing w:before="100" w:beforeAutospacing="1" w:after="100" w:afterAutospacing="1"/>
              <w:ind w:firstLine="420" w:firstLineChars="200"/>
              <w:outlineLvl w:val="0"/>
              <w:rPr>
                <w:rFonts w:ascii="仿宋_GB2312" w:hAnsi="Calibri"/>
              </w:rPr>
            </w:pPr>
          </w:p>
        </w:tc>
        <w:tc>
          <w:tcPr>
            <w:tcW w:w="1056" w:type="dxa"/>
            <w:tcBorders>
              <w:left w:val="nil"/>
            </w:tcBorders>
          </w:tcPr>
          <w:p>
            <w:pPr>
              <w:spacing w:before="100" w:beforeAutospacing="1" w:after="100" w:afterAutospacing="1"/>
              <w:ind w:firstLine="420" w:firstLineChars="200"/>
              <w:outlineLvl w:val="0"/>
              <w:rPr>
                <w:rFonts w:ascii="仿宋_GB2312" w:hAnsi="Calibri"/>
              </w:rPr>
            </w:pPr>
          </w:p>
        </w:tc>
        <w:tc>
          <w:tcPr>
            <w:tcW w:w="1943" w:type="dxa"/>
            <w:tcBorders>
              <w:left w:val="nil"/>
            </w:tcBorders>
          </w:tcPr>
          <w:p>
            <w:pPr>
              <w:spacing w:before="100" w:beforeAutospacing="1" w:after="100" w:afterAutospacing="1"/>
              <w:ind w:firstLine="420" w:firstLineChars="200"/>
              <w:outlineLvl w:val="0"/>
              <w:rPr>
                <w:rFonts w:ascii="仿宋_GB2312"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tcPr>
          <w:p>
            <w:pPr>
              <w:rPr>
                <w:rFonts w:ascii="仿宋_GB2312" w:hAnsi="Calibri"/>
              </w:rPr>
            </w:pPr>
            <w:r>
              <w:rPr>
                <w:rFonts w:hint="eastAsia" w:ascii="仿宋_GB2312" w:cs="仿宋_GB2312"/>
                <w:sz w:val="28"/>
                <w:szCs w:val="28"/>
              </w:rPr>
              <w:t>合计</w:t>
            </w:r>
          </w:p>
        </w:tc>
        <w:tc>
          <w:tcPr>
            <w:tcW w:w="1080" w:type="dxa"/>
            <w:tcBorders>
              <w:left w:val="nil"/>
            </w:tcBorders>
          </w:tcPr>
          <w:p>
            <w:pPr>
              <w:keepNext/>
              <w:keepLines/>
              <w:spacing w:before="260" w:after="260"/>
              <w:ind w:firstLine="420" w:firstLineChars="200"/>
              <w:rPr>
                <w:rFonts w:ascii="仿宋_GB2312" w:hAnsi="Calibri"/>
              </w:rPr>
            </w:pPr>
          </w:p>
        </w:tc>
        <w:tc>
          <w:tcPr>
            <w:tcW w:w="900" w:type="dxa"/>
            <w:tcBorders>
              <w:left w:val="nil"/>
            </w:tcBorders>
          </w:tcPr>
          <w:p>
            <w:pPr>
              <w:keepNext/>
              <w:keepLines/>
              <w:spacing w:before="260" w:after="260"/>
              <w:ind w:firstLine="420" w:firstLineChars="200"/>
              <w:rPr>
                <w:rFonts w:ascii="仿宋_GB2312" w:hAnsi="Calibri"/>
              </w:rPr>
            </w:pPr>
          </w:p>
        </w:tc>
        <w:tc>
          <w:tcPr>
            <w:tcW w:w="720" w:type="dxa"/>
            <w:tcBorders>
              <w:left w:val="nil"/>
            </w:tcBorders>
          </w:tcPr>
          <w:p>
            <w:pPr>
              <w:keepNext/>
              <w:keepLines/>
              <w:spacing w:before="260" w:after="260"/>
              <w:ind w:firstLine="420" w:firstLineChars="200"/>
              <w:rPr>
                <w:rFonts w:ascii="仿宋_GB2312" w:hAnsi="Calibri"/>
              </w:rPr>
            </w:pPr>
          </w:p>
        </w:tc>
        <w:tc>
          <w:tcPr>
            <w:tcW w:w="615" w:type="dxa"/>
            <w:tcBorders>
              <w:left w:val="nil"/>
            </w:tcBorders>
          </w:tcPr>
          <w:p>
            <w:pPr>
              <w:keepNext/>
              <w:keepLines/>
              <w:spacing w:before="260" w:after="260"/>
              <w:ind w:firstLine="420" w:firstLineChars="200"/>
              <w:rPr>
                <w:rFonts w:ascii="仿宋_GB2312" w:hAnsi="Calibri"/>
              </w:rPr>
            </w:pPr>
          </w:p>
        </w:tc>
        <w:tc>
          <w:tcPr>
            <w:tcW w:w="825" w:type="dxa"/>
            <w:tcBorders>
              <w:left w:val="nil"/>
            </w:tcBorders>
          </w:tcPr>
          <w:p>
            <w:pPr>
              <w:keepNext/>
              <w:keepLines/>
              <w:spacing w:before="260" w:after="260"/>
              <w:ind w:firstLine="420" w:firstLineChars="200"/>
              <w:rPr>
                <w:rFonts w:ascii="仿宋_GB2312" w:hAnsi="Calibri"/>
              </w:rPr>
            </w:pPr>
          </w:p>
        </w:tc>
        <w:tc>
          <w:tcPr>
            <w:tcW w:w="1069" w:type="dxa"/>
            <w:tcBorders>
              <w:left w:val="nil"/>
            </w:tcBorders>
          </w:tcPr>
          <w:p>
            <w:pPr>
              <w:keepNext/>
              <w:keepLines/>
              <w:spacing w:before="260" w:after="260"/>
              <w:ind w:firstLine="420" w:firstLineChars="200"/>
              <w:rPr>
                <w:rFonts w:ascii="仿宋_GB2312" w:hAnsi="Calibri"/>
              </w:rPr>
            </w:pPr>
          </w:p>
        </w:tc>
        <w:tc>
          <w:tcPr>
            <w:tcW w:w="1056" w:type="dxa"/>
            <w:tcBorders>
              <w:left w:val="nil"/>
            </w:tcBorders>
          </w:tcPr>
          <w:p>
            <w:pPr>
              <w:keepNext/>
              <w:keepLines/>
              <w:spacing w:before="260" w:after="260"/>
              <w:ind w:firstLine="420" w:firstLineChars="200"/>
              <w:rPr>
                <w:rFonts w:ascii="仿宋_GB2312" w:hAnsi="Calibri"/>
              </w:rPr>
            </w:pPr>
          </w:p>
        </w:tc>
        <w:tc>
          <w:tcPr>
            <w:tcW w:w="1943" w:type="dxa"/>
            <w:tcBorders>
              <w:left w:val="nil"/>
            </w:tcBorders>
          </w:tcPr>
          <w:p>
            <w:pPr>
              <w:keepNext/>
              <w:keepLines/>
              <w:spacing w:before="260" w:after="260"/>
              <w:ind w:firstLine="420" w:firstLineChars="200"/>
              <w:rPr>
                <w:rFonts w:ascii="仿宋_GB2312" w:hAnsi="Calibri"/>
              </w:rPr>
            </w:pPr>
          </w:p>
        </w:tc>
      </w:tr>
    </w:tbl>
    <w:p>
      <w:pPr>
        <w:ind w:firstLine="560" w:firstLineChars="200"/>
        <w:rPr>
          <w:rFonts w:ascii="仿宋_GB2312"/>
          <w:sz w:val="28"/>
          <w:szCs w:val="28"/>
        </w:rPr>
      </w:pPr>
      <w:r>
        <w:rPr>
          <w:rFonts w:hint="eastAsia" w:ascii="宋体" w:hAnsi="宋体" w:cs="仿宋_GB2312"/>
          <w:sz w:val="28"/>
          <w:szCs w:val="28"/>
        </w:rPr>
        <w:t>填报人：</w:t>
      </w:r>
      <w:r>
        <w:rPr>
          <w:rFonts w:ascii="仿宋_GB2312" w:cs="仿宋_GB2312"/>
          <w:sz w:val="28"/>
          <w:szCs w:val="28"/>
        </w:rPr>
        <w:t xml:space="preserve">    </w:t>
      </w:r>
      <w:r>
        <w:rPr>
          <w:rFonts w:hint="eastAsia" w:ascii="仿宋_GB2312" w:cs="仿宋_GB2312"/>
          <w:sz w:val="28"/>
          <w:szCs w:val="28"/>
        </w:rPr>
        <w:t xml:space="preserve">          </w:t>
      </w:r>
      <w:r>
        <w:rPr>
          <w:rFonts w:hint="eastAsia" w:ascii="宋体" w:hAnsi="宋体" w:cs="仿宋_GB2312"/>
          <w:sz w:val="28"/>
          <w:szCs w:val="28"/>
        </w:rPr>
        <w:t>填报日期：</w:t>
      </w:r>
    </w:p>
    <w:p>
      <w:pPr>
        <w:ind w:firstLine="480" w:firstLineChars="200"/>
        <w:rPr>
          <w:rFonts w:ascii="仿宋" w:hAnsi="仿宋" w:eastAsia="仿宋" w:cs="仿宋"/>
          <w:sz w:val="24"/>
          <w:szCs w:val="24"/>
        </w:rPr>
      </w:pPr>
      <w:r>
        <w:rPr>
          <w:rFonts w:hint="eastAsia" w:ascii="仿宋" w:hAnsi="仿宋" w:eastAsia="仿宋" w:cs="仿宋"/>
          <w:sz w:val="24"/>
          <w:szCs w:val="24"/>
        </w:rPr>
        <w:t>注：疫点是指发生狂犬病疫情的行政村。</w:t>
      </w:r>
    </w:p>
    <w:p>
      <w:pPr>
        <w:widowControl/>
        <w:ind w:firstLine="640" w:firstLineChars="200"/>
        <w:jc w:val="left"/>
        <w:rPr>
          <w:rFonts w:ascii="黑体" w:hAnsi="黑体" w:eastAsia="黑体"/>
          <w:sz w:val="32"/>
          <w:szCs w:val="32"/>
        </w:rPr>
      </w:pPr>
      <w:r>
        <w:rPr>
          <w:rFonts w:ascii="黑体" w:hAnsi="黑体" w:eastAsia="黑体"/>
          <w:sz w:val="32"/>
          <w:szCs w:val="32"/>
        </w:rPr>
        <w:t xml:space="preserve"> </w:t>
      </w:r>
    </w:p>
    <w:p>
      <w:pPr>
        <w:ind w:firstLine="640" w:firstLineChars="200"/>
        <w:rPr>
          <w:rFonts w:ascii="仿宋_GB2312" w:eastAsia="仿宋_GB2312"/>
          <w:color w:val="000000"/>
          <w:sz w:val="32"/>
          <w:szCs w:val="32"/>
        </w:rPr>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widowControl/>
        <w:ind w:firstLine="640" w:firstLineChars="200"/>
        <w:jc w:val="left"/>
        <w:rPr>
          <w:rFonts w:ascii="黑体" w:hAnsi="黑体" w:eastAsia="黑体"/>
          <w:sz w:val="32"/>
          <w:szCs w:val="32"/>
        </w:rPr>
      </w:pPr>
    </w:p>
    <w:p>
      <w:pPr>
        <w:widowControl/>
        <w:jc w:val="left"/>
        <w:rPr>
          <w:rFonts w:ascii="黑体" w:hAnsi="黑体" w:eastAsia="黑体"/>
          <w:sz w:val="32"/>
          <w:szCs w:val="32"/>
        </w:rPr>
      </w:pPr>
      <w:r>
        <w:rPr>
          <w:rFonts w:hint="eastAsia" w:ascii="黑体" w:hAnsi="黑体" w:eastAsia="黑体"/>
          <w:sz w:val="32"/>
          <w:szCs w:val="32"/>
        </w:rPr>
        <w:t>附表</w:t>
      </w:r>
      <w:r>
        <w:rPr>
          <w:rFonts w:ascii="黑体" w:hAnsi="黑体" w:eastAsia="黑体"/>
          <w:sz w:val="32"/>
          <w:szCs w:val="32"/>
        </w:rPr>
        <w:t>4</w:t>
      </w:r>
    </w:p>
    <w:p>
      <w:pPr>
        <w:autoSpaceDE w:val="0"/>
        <w:autoSpaceDN w:val="0"/>
        <w:adjustRightInd w:val="0"/>
        <w:ind w:firstLine="420" w:firstLineChars="200"/>
        <w:jc w:val="left"/>
        <w:rPr>
          <w:rFonts w:ascii="黑体" w:hAnsi="宋体" w:eastAsia="黑体" w:cs="宋体"/>
        </w:rPr>
      </w:pPr>
      <w:r>
        <w:rPr>
          <w:rFonts w:ascii="黑体" w:hAnsi="宋体" w:eastAsia="黑体" w:cs="宋体"/>
        </w:rPr>
        <w:t xml:space="preserve"> </w:t>
      </w:r>
    </w:p>
    <w:p>
      <w:pPr>
        <w:widowControl/>
        <w:jc w:val="center"/>
        <w:rPr>
          <w:rFonts w:ascii="方正小标宋简体" w:hAnsi="方正小标宋简体" w:eastAsia="方正小标宋简体"/>
          <w:color w:val="000000"/>
          <w:sz w:val="32"/>
          <w:szCs w:val="32"/>
        </w:rPr>
      </w:pPr>
      <w:r>
        <w:rPr>
          <w:rFonts w:hint="eastAsia" w:ascii="方正小标宋简体" w:hAnsi="方正小标宋简体" w:eastAsia="方正小标宋简体"/>
          <w:color w:val="000000"/>
          <w:sz w:val="32"/>
          <w:szCs w:val="32"/>
        </w:rPr>
        <w:t>狂犬病病例个案调查表</w:t>
      </w:r>
    </w:p>
    <w:p>
      <w:pPr>
        <w:autoSpaceDE w:val="0"/>
        <w:autoSpaceDN w:val="0"/>
        <w:adjustRightInd w:val="0"/>
        <w:ind w:firstLine="480" w:firstLineChars="200"/>
        <w:rPr>
          <w:rFonts w:ascii="宋体" w:hAnsi="宋体" w:cs="宋体"/>
          <w:sz w:val="24"/>
          <w:szCs w:val="24"/>
        </w:rPr>
      </w:pPr>
    </w:p>
    <w:p>
      <w:pPr>
        <w:autoSpaceDE w:val="0"/>
        <w:autoSpaceDN w:val="0"/>
        <w:adjustRightInd w:val="0"/>
        <w:ind w:firstLine="480" w:firstLineChars="200"/>
        <w:rPr>
          <w:rFonts w:ascii="宋体" w:hAnsi="宋体" w:cs="宋体"/>
          <w:sz w:val="24"/>
          <w:szCs w:val="24"/>
        </w:rPr>
      </w:pPr>
      <w:r>
        <w:rPr>
          <w:rFonts w:hint="eastAsia" w:ascii="宋体" w:hAnsi="宋体" w:cs="宋体"/>
          <w:sz w:val="24"/>
          <w:szCs w:val="24"/>
        </w:rPr>
        <w:t>1、一般情况</w:t>
      </w:r>
    </w:p>
    <w:p>
      <w:pPr>
        <w:autoSpaceDE w:val="0"/>
        <w:autoSpaceDN w:val="0"/>
        <w:adjustRightInd w:val="0"/>
        <w:ind w:firstLine="480" w:firstLineChars="200"/>
        <w:rPr>
          <w:rFonts w:ascii="宋体" w:hAnsi="宋体" w:cs="宋体"/>
          <w:sz w:val="24"/>
          <w:szCs w:val="24"/>
        </w:rPr>
      </w:pPr>
      <w:r>
        <w:rPr>
          <w:rFonts w:hint="eastAsia" w:ascii="宋体" w:hAnsi="宋体" w:cs="宋体"/>
          <w:sz w:val="24"/>
          <w:szCs w:val="24"/>
        </w:rPr>
        <w:t>1.1 姓名：1.2 性别：□1 男□2 女 1.3 年龄：岁</w:t>
      </w:r>
    </w:p>
    <w:p>
      <w:pPr>
        <w:autoSpaceDE w:val="0"/>
        <w:autoSpaceDN w:val="0"/>
        <w:adjustRightInd w:val="0"/>
        <w:ind w:firstLine="480" w:firstLineChars="200"/>
        <w:rPr>
          <w:rFonts w:ascii="宋体" w:hAnsi="宋体" w:cs="宋体"/>
          <w:sz w:val="24"/>
          <w:szCs w:val="24"/>
        </w:rPr>
      </w:pPr>
      <w:r>
        <w:rPr>
          <w:rFonts w:hint="eastAsia" w:ascii="宋体" w:hAnsi="宋体" w:cs="宋体"/>
          <w:sz w:val="24"/>
          <w:szCs w:val="24"/>
        </w:rPr>
        <w:t>1.2 职业：□1 农民□2 工人□3 学生□4 散童□5 其它</w:t>
      </w:r>
    </w:p>
    <w:p>
      <w:pPr>
        <w:autoSpaceDE w:val="0"/>
        <w:autoSpaceDN w:val="0"/>
        <w:adjustRightInd w:val="0"/>
        <w:ind w:firstLine="480" w:firstLineChars="200"/>
        <w:rPr>
          <w:rFonts w:ascii="宋体" w:hAnsi="宋体" w:cs="宋体"/>
          <w:sz w:val="24"/>
          <w:szCs w:val="24"/>
        </w:rPr>
      </w:pPr>
      <w:r>
        <w:rPr>
          <w:rFonts w:hint="eastAsia" w:ascii="宋体" w:hAnsi="宋体" w:cs="宋体"/>
          <w:sz w:val="24"/>
          <w:szCs w:val="24"/>
        </w:rPr>
        <w:t>1.3 详细住址：市县（区）乡（镇、街道）村（居委会）组（门牌号）</w:t>
      </w:r>
    </w:p>
    <w:p>
      <w:pPr>
        <w:autoSpaceDE w:val="0"/>
        <w:autoSpaceDN w:val="0"/>
        <w:adjustRightInd w:val="0"/>
        <w:ind w:firstLine="480" w:firstLineChars="200"/>
        <w:rPr>
          <w:rFonts w:ascii="宋体" w:hAnsi="宋体" w:cs="宋体"/>
          <w:sz w:val="24"/>
          <w:szCs w:val="24"/>
        </w:rPr>
      </w:pPr>
      <w:r>
        <w:rPr>
          <w:rFonts w:hint="eastAsia" w:ascii="宋体" w:hAnsi="宋体" w:cs="宋体"/>
          <w:sz w:val="24"/>
          <w:szCs w:val="24"/>
        </w:rPr>
        <w:t>2、暴露（被伤）情况</w:t>
      </w:r>
    </w:p>
    <w:p>
      <w:pPr>
        <w:autoSpaceDE w:val="0"/>
        <w:autoSpaceDN w:val="0"/>
        <w:adjustRightInd w:val="0"/>
        <w:ind w:firstLine="480" w:firstLineChars="200"/>
        <w:rPr>
          <w:rFonts w:ascii="宋体" w:hAnsi="宋体" w:cs="宋体"/>
          <w:sz w:val="24"/>
          <w:szCs w:val="24"/>
        </w:rPr>
      </w:pPr>
      <w:r>
        <w:rPr>
          <w:rFonts w:hint="eastAsia" w:ascii="宋体" w:hAnsi="宋体" w:cs="宋体"/>
          <w:sz w:val="24"/>
          <w:szCs w:val="24"/>
        </w:rPr>
        <w:t>2.1 暴露（被伤）日期：年月日</w:t>
      </w:r>
    </w:p>
    <w:p>
      <w:pPr>
        <w:autoSpaceDE w:val="0"/>
        <w:autoSpaceDN w:val="0"/>
        <w:adjustRightInd w:val="0"/>
        <w:ind w:firstLine="480" w:firstLineChars="200"/>
        <w:rPr>
          <w:rFonts w:ascii="宋体" w:hAnsi="宋体" w:cs="宋体"/>
          <w:sz w:val="24"/>
          <w:szCs w:val="24"/>
          <w:u w:val="single"/>
        </w:rPr>
      </w:pPr>
      <w:r>
        <w:rPr>
          <w:rFonts w:hint="eastAsia" w:ascii="宋体" w:hAnsi="宋体" w:cs="宋体"/>
          <w:sz w:val="24"/>
          <w:szCs w:val="24"/>
        </w:rPr>
        <w:t>2.2暴露方式: □1 咬伤□2 抓伤□3 其它</w:t>
      </w:r>
    </w:p>
    <w:p>
      <w:pPr>
        <w:autoSpaceDE w:val="0"/>
        <w:autoSpaceDN w:val="0"/>
        <w:adjustRightInd w:val="0"/>
        <w:ind w:firstLine="480" w:firstLineChars="200"/>
        <w:rPr>
          <w:rFonts w:ascii="宋体" w:hAnsi="宋体" w:cs="宋体"/>
          <w:sz w:val="24"/>
          <w:szCs w:val="24"/>
        </w:rPr>
      </w:pPr>
      <w:r>
        <w:rPr>
          <w:rFonts w:hint="eastAsia" w:ascii="宋体" w:hAnsi="宋体" w:cs="宋体"/>
          <w:sz w:val="24"/>
          <w:szCs w:val="24"/>
        </w:rPr>
        <w:t>3、伤人动物情况</w:t>
      </w:r>
    </w:p>
    <w:p>
      <w:pPr>
        <w:autoSpaceDE w:val="0"/>
        <w:autoSpaceDN w:val="0"/>
        <w:adjustRightInd w:val="0"/>
        <w:ind w:firstLine="480" w:firstLineChars="200"/>
        <w:rPr>
          <w:rFonts w:ascii="宋体" w:hAnsi="宋体" w:cs="宋体"/>
          <w:sz w:val="24"/>
          <w:szCs w:val="24"/>
          <w:u w:val="single"/>
        </w:rPr>
      </w:pPr>
      <w:r>
        <w:rPr>
          <w:rFonts w:hint="eastAsia" w:ascii="宋体" w:hAnsi="宋体" w:cs="宋体"/>
          <w:sz w:val="24"/>
          <w:szCs w:val="24"/>
        </w:rPr>
        <w:t>3.1 动物种类：□1 狗□2 猫□3 其它</w:t>
      </w:r>
    </w:p>
    <w:p>
      <w:pPr>
        <w:autoSpaceDE w:val="0"/>
        <w:autoSpaceDN w:val="0"/>
        <w:adjustRightInd w:val="0"/>
        <w:ind w:firstLine="480" w:firstLineChars="200"/>
        <w:rPr>
          <w:rFonts w:ascii="宋体" w:hAnsi="宋体" w:cs="宋体"/>
          <w:sz w:val="24"/>
          <w:szCs w:val="24"/>
          <w:u w:val="single"/>
        </w:rPr>
      </w:pPr>
      <w:r>
        <w:rPr>
          <w:rFonts w:hint="eastAsia" w:ascii="宋体" w:hAnsi="宋体" w:cs="宋体"/>
          <w:sz w:val="24"/>
          <w:szCs w:val="24"/>
        </w:rPr>
        <w:t>3.2 伤人动物来源：□1 自家养□2 邻居养□3 流浪动物□4 野生动物□5 其它</w:t>
      </w:r>
    </w:p>
    <w:p>
      <w:pPr>
        <w:autoSpaceDE w:val="0"/>
        <w:autoSpaceDN w:val="0"/>
        <w:adjustRightInd w:val="0"/>
        <w:ind w:firstLine="480" w:firstLineChars="200"/>
        <w:rPr>
          <w:rFonts w:ascii="宋体" w:hAnsi="宋体" w:cs="宋体"/>
          <w:sz w:val="24"/>
          <w:szCs w:val="24"/>
        </w:rPr>
      </w:pPr>
      <w:r>
        <w:rPr>
          <w:rFonts w:hint="eastAsia" w:ascii="宋体" w:hAnsi="宋体" w:cs="宋体"/>
          <w:sz w:val="24"/>
          <w:szCs w:val="24"/>
        </w:rPr>
        <w:t>3.3 伤人动物的品种：年龄：</w:t>
      </w:r>
    </w:p>
    <w:p>
      <w:pPr>
        <w:autoSpaceDE w:val="0"/>
        <w:autoSpaceDN w:val="0"/>
        <w:adjustRightInd w:val="0"/>
        <w:ind w:firstLine="480" w:firstLineChars="200"/>
        <w:rPr>
          <w:rFonts w:ascii="宋体" w:hAnsi="宋体" w:cs="宋体"/>
          <w:sz w:val="24"/>
          <w:szCs w:val="24"/>
        </w:rPr>
      </w:pPr>
      <w:r>
        <w:rPr>
          <w:rFonts w:hint="eastAsia" w:ascii="宋体" w:hAnsi="宋体" w:cs="宋体"/>
          <w:sz w:val="24"/>
          <w:szCs w:val="24"/>
        </w:rPr>
        <w:t>3.4 若为家养动物，是否接种过兽用狂犬病疫苗：□1 是（接种日期：年月日）；□2 否</w:t>
      </w:r>
    </w:p>
    <w:p>
      <w:pPr>
        <w:autoSpaceDE w:val="0"/>
        <w:autoSpaceDN w:val="0"/>
        <w:adjustRightInd w:val="0"/>
        <w:ind w:firstLine="480" w:firstLineChars="200"/>
        <w:rPr>
          <w:rFonts w:ascii="宋体" w:hAnsi="宋体" w:cs="宋体"/>
          <w:sz w:val="24"/>
          <w:szCs w:val="24"/>
          <w:u w:val="single"/>
        </w:rPr>
      </w:pPr>
      <w:r>
        <w:rPr>
          <w:rFonts w:hint="eastAsia" w:ascii="宋体" w:hAnsi="宋体" w:cs="宋体"/>
          <w:sz w:val="24"/>
          <w:szCs w:val="24"/>
        </w:rPr>
        <w:t>3.5 动物伤人原因：□1 主动袭击□2 自卫伤人□3 嘻逗□4 其他</w:t>
      </w:r>
    </w:p>
    <w:p>
      <w:pPr>
        <w:autoSpaceDE w:val="0"/>
        <w:autoSpaceDN w:val="0"/>
        <w:adjustRightInd w:val="0"/>
        <w:ind w:firstLine="480" w:firstLineChars="200"/>
        <w:rPr>
          <w:rFonts w:ascii="宋体" w:hAnsi="宋体" w:cs="宋体"/>
          <w:sz w:val="24"/>
          <w:szCs w:val="24"/>
        </w:rPr>
      </w:pPr>
      <w:r>
        <w:rPr>
          <w:rFonts w:hint="eastAsia" w:ascii="宋体" w:hAnsi="宋体" w:cs="宋体"/>
          <w:sz w:val="24"/>
          <w:szCs w:val="24"/>
        </w:rPr>
        <w:t>3.6 是否同时咬伤多人：□1 是□2 否</w:t>
      </w:r>
    </w:p>
    <w:p>
      <w:pPr>
        <w:autoSpaceDE w:val="0"/>
        <w:autoSpaceDN w:val="0"/>
        <w:adjustRightInd w:val="0"/>
        <w:ind w:firstLine="480" w:firstLineChars="200"/>
        <w:rPr>
          <w:rFonts w:ascii="宋体" w:hAnsi="宋体" w:cs="宋体"/>
          <w:sz w:val="24"/>
          <w:szCs w:val="24"/>
          <w:u w:val="single"/>
        </w:rPr>
      </w:pPr>
      <w:r>
        <w:rPr>
          <w:rFonts w:hint="eastAsia" w:ascii="宋体" w:hAnsi="宋体" w:cs="宋体"/>
          <w:sz w:val="24"/>
          <w:szCs w:val="24"/>
        </w:rPr>
        <w:t>3.7 伤人后：□1 如常□2 打死□3 失踪□4 病死□5 宰杀□6 其他</w:t>
      </w:r>
    </w:p>
    <w:p>
      <w:pPr>
        <w:autoSpaceDE w:val="0"/>
        <w:autoSpaceDN w:val="0"/>
        <w:adjustRightInd w:val="0"/>
        <w:ind w:firstLine="480" w:firstLineChars="200"/>
        <w:rPr>
          <w:rFonts w:ascii="宋体" w:hAnsi="宋体" w:cs="宋体"/>
          <w:sz w:val="24"/>
          <w:szCs w:val="24"/>
        </w:rPr>
      </w:pPr>
      <w:r>
        <w:rPr>
          <w:rFonts w:hint="eastAsia" w:ascii="宋体" w:hAnsi="宋体" w:cs="宋体"/>
          <w:sz w:val="24"/>
          <w:szCs w:val="24"/>
        </w:rPr>
        <w:t>3.8 动物死后处理方式：</w:t>
      </w:r>
    </w:p>
    <w:p>
      <w:pPr>
        <w:autoSpaceDE w:val="0"/>
        <w:autoSpaceDN w:val="0"/>
        <w:adjustRightInd w:val="0"/>
        <w:ind w:firstLine="480" w:firstLineChars="200"/>
        <w:rPr>
          <w:rFonts w:ascii="宋体" w:hAnsi="宋体" w:cs="宋体"/>
          <w:sz w:val="24"/>
          <w:szCs w:val="24"/>
          <w:u w:val="single"/>
        </w:rPr>
      </w:pPr>
      <w:r>
        <w:rPr>
          <w:rFonts w:hint="eastAsia" w:ascii="宋体" w:hAnsi="宋体" w:cs="宋体"/>
          <w:sz w:val="24"/>
          <w:szCs w:val="24"/>
        </w:rPr>
        <w:t>□1 焚烧□2 深埋□3 出售□4 丢弃□5 屠宰剥皮□6 烹食□7 其它</w:t>
      </w:r>
    </w:p>
    <w:p>
      <w:pPr>
        <w:autoSpaceDE w:val="0"/>
        <w:autoSpaceDN w:val="0"/>
        <w:adjustRightInd w:val="0"/>
        <w:ind w:firstLine="480" w:firstLineChars="200"/>
        <w:rPr>
          <w:rFonts w:ascii="宋体" w:hAnsi="宋体" w:cs="宋体"/>
          <w:sz w:val="24"/>
          <w:szCs w:val="24"/>
        </w:rPr>
      </w:pPr>
      <w:r>
        <w:rPr>
          <w:rFonts w:hint="eastAsia" w:ascii="宋体" w:hAnsi="宋体" w:cs="宋体"/>
          <w:sz w:val="24"/>
          <w:szCs w:val="24"/>
        </w:rPr>
        <w:t>4、如为一犬伤多人</w:t>
      </w:r>
    </w:p>
    <w:p>
      <w:pPr>
        <w:autoSpaceDE w:val="0"/>
        <w:autoSpaceDN w:val="0"/>
        <w:adjustRightInd w:val="0"/>
        <w:ind w:firstLine="480" w:firstLineChars="200"/>
        <w:rPr>
          <w:rFonts w:ascii="宋体" w:hAnsi="宋体" w:cs="宋体"/>
          <w:sz w:val="24"/>
          <w:szCs w:val="24"/>
        </w:rPr>
      </w:pPr>
      <w:r>
        <w:rPr>
          <w:rFonts w:hint="eastAsia" w:ascii="宋体" w:hAnsi="宋体" w:cs="宋体"/>
          <w:sz w:val="24"/>
          <w:szCs w:val="24"/>
        </w:rPr>
        <w:t>4.1 共伤人  4.2 本例为第例次   4.3 共死亡人</w:t>
      </w:r>
    </w:p>
    <w:p>
      <w:pPr>
        <w:autoSpaceDE w:val="0"/>
        <w:autoSpaceDN w:val="0"/>
        <w:adjustRightInd w:val="0"/>
        <w:ind w:firstLine="480" w:firstLineChars="200"/>
        <w:rPr>
          <w:rFonts w:ascii="宋体" w:hAnsi="宋体" w:cs="宋体"/>
          <w:sz w:val="24"/>
          <w:szCs w:val="24"/>
          <w:u w:val="single"/>
        </w:rPr>
      </w:pPr>
      <w:r>
        <w:rPr>
          <w:rFonts w:hint="eastAsia" w:ascii="宋体" w:hAnsi="宋体" w:cs="宋体"/>
          <w:sz w:val="24"/>
          <w:szCs w:val="24"/>
        </w:rPr>
        <w:t>调查人单位：调查人签名：</w:t>
      </w:r>
    </w:p>
    <w:p>
      <w:pPr>
        <w:autoSpaceDE w:val="0"/>
        <w:autoSpaceDN w:val="0"/>
        <w:adjustRightInd w:val="0"/>
        <w:ind w:firstLine="480" w:firstLineChars="200"/>
        <w:rPr>
          <w:rFonts w:ascii="宋体" w:hAnsi="宋体" w:cs="宋体"/>
          <w:sz w:val="24"/>
          <w:szCs w:val="24"/>
        </w:rPr>
      </w:pPr>
      <w:r>
        <w:rPr>
          <w:rFonts w:hint="eastAsia" w:ascii="宋体" w:hAnsi="宋体" w:cs="宋体"/>
          <w:sz w:val="24"/>
          <w:szCs w:val="24"/>
        </w:rPr>
        <w:t>调查日期：年月日</w:t>
      </w:r>
    </w:p>
    <w:p>
      <w:pPr>
        <w:ind w:firstLine="480" w:firstLineChars="200"/>
        <w:rPr>
          <w:rFonts w:ascii="宋体" w:hAnsi="宋体" w:cs="宋体"/>
          <w:color w:val="000000"/>
          <w:sz w:val="24"/>
          <w:szCs w:val="24"/>
        </w:rPr>
      </w:pPr>
      <w:r>
        <w:rPr>
          <w:rFonts w:hint="eastAsia" w:ascii="宋体" w:hAnsi="宋体" w:cs="宋体"/>
          <w:sz w:val="24"/>
          <w:szCs w:val="24"/>
        </w:rPr>
        <w:t>填表说明：在所选项目前的“□”中，划“√”作为选择答案，若无特殊说明，所有选项均为单选。</w:t>
      </w:r>
    </w:p>
    <w:p>
      <w:pPr>
        <w:ind w:firstLine="420" w:firstLineChars="200"/>
      </w:pPr>
    </w:p>
    <w:p>
      <w:pPr>
        <w:widowControl/>
        <w:ind w:firstLine="640" w:firstLineChars="200"/>
        <w:jc w:val="left"/>
        <w:rPr>
          <w:rFonts w:ascii="黑体" w:hAnsi="黑体" w:eastAsia="黑体"/>
          <w:color w:val="000000"/>
          <w:sz w:val="32"/>
          <w:szCs w:val="44"/>
        </w:rPr>
      </w:pPr>
    </w:p>
    <w:p>
      <w:pPr>
        <w:widowControl/>
        <w:ind w:firstLine="640" w:firstLineChars="200"/>
        <w:jc w:val="left"/>
        <w:rPr>
          <w:rFonts w:ascii="黑体" w:hAnsi="黑体" w:eastAsia="黑体"/>
          <w:color w:val="000000"/>
          <w:sz w:val="32"/>
          <w:szCs w:val="44"/>
        </w:rPr>
      </w:pPr>
    </w:p>
    <w:p>
      <w:pPr>
        <w:widowControl/>
        <w:ind w:firstLine="640" w:firstLineChars="200"/>
        <w:jc w:val="left"/>
        <w:rPr>
          <w:rFonts w:ascii="黑体" w:hAnsi="黑体" w:eastAsia="黑体"/>
          <w:color w:val="000000"/>
          <w:sz w:val="32"/>
          <w:szCs w:val="44"/>
        </w:rPr>
      </w:pPr>
    </w:p>
    <w:p>
      <w:pPr>
        <w:widowControl/>
        <w:ind w:firstLine="640" w:firstLineChars="200"/>
        <w:jc w:val="left"/>
        <w:rPr>
          <w:rFonts w:ascii="黑体" w:hAnsi="黑体" w:eastAsia="黑体"/>
          <w:color w:val="000000"/>
          <w:sz w:val="32"/>
          <w:szCs w:val="44"/>
        </w:rPr>
      </w:pPr>
    </w:p>
    <w:p>
      <w:pPr>
        <w:widowControl/>
        <w:ind w:firstLine="640" w:firstLineChars="200"/>
        <w:jc w:val="left"/>
        <w:rPr>
          <w:rFonts w:ascii="黑体" w:hAnsi="黑体" w:eastAsia="黑体"/>
          <w:color w:val="000000"/>
          <w:sz w:val="32"/>
          <w:szCs w:val="44"/>
        </w:rPr>
      </w:pPr>
    </w:p>
    <w:p>
      <w:pPr>
        <w:widowControl/>
        <w:ind w:firstLine="640" w:firstLineChars="200"/>
        <w:jc w:val="left"/>
        <w:rPr>
          <w:rFonts w:ascii="黑体" w:hAnsi="黑体" w:eastAsia="黑体"/>
          <w:color w:val="000000"/>
          <w:sz w:val="32"/>
          <w:szCs w:val="44"/>
        </w:rPr>
      </w:pPr>
    </w:p>
    <w:p>
      <w:pPr>
        <w:widowControl/>
        <w:jc w:val="left"/>
        <w:rPr>
          <w:rFonts w:ascii="黑体" w:hAnsi="黑体" w:eastAsia="黑体"/>
          <w:color w:val="000000"/>
          <w:sz w:val="32"/>
          <w:szCs w:val="44"/>
        </w:rPr>
      </w:pPr>
      <w:r>
        <w:rPr>
          <w:rFonts w:hint="eastAsia" w:ascii="黑体" w:hAnsi="黑体" w:eastAsia="黑体"/>
          <w:color w:val="000000"/>
          <w:sz w:val="32"/>
          <w:szCs w:val="44"/>
        </w:rPr>
        <w:t>附件</w:t>
      </w:r>
      <w:r>
        <w:rPr>
          <w:rFonts w:ascii="黑体" w:hAnsi="黑体" w:eastAsia="黑体"/>
          <w:sz w:val="32"/>
          <w:szCs w:val="44"/>
        </w:rPr>
        <w:t>1</w:t>
      </w:r>
      <w:r>
        <w:rPr>
          <w:rFonts w:hint="eastAsia" w:ascii="黑体" w:hAnsi="黑体" w:eastAsia="黑体"/>
          <w:sz w:val="32"/>
          <w:szCs w:val="44"/>
        </w:rPr>
        <w:t>1</w:t>
      </w:r>
    </w:p>
    <w:p>
      <w:pPr>
        <w:jc w:val="center"/>
        <w:rPr>
          <w:rFonts w:ascii="方正小标宋简体" w:hAnsi="仿宋" w:eastAsia="方正小标宋简体"/>
          <w:sz w:val="36"/>
          <w:szCs w:val="36"/>
        </w:rPr>
      </w:pPr>
      <w:r>
        <w:rPr>
          <w:rFonts w:hint="eastAsia" w:ascii="方正小标宋简体" w:hAnsi="仿宋" w:eastAsia="方正小标宋简体"/>
          <w:sz w:val="36"/>
          <w:szCs w:val="36"/>
        </w:rPr>
        <w:t>紧急流行病学调查方案</w:t>
      </w:r>
    </w:p>
    <w:p>
      <w:pPr>
        <w:ind w:firstLine="720" w:firstLineChars="200"/>
        <w:jc w:val="center"/>
        <w:rPr>
          <w:rFonts w:ascii="仿宋" w:hAnsi="仿宋" w:eastAsia="仿宋"/>
          <w:sz w:val="36"/>
          <w:szCs w:val="36"/>
        </w:rPr>
      </w:pPr>
    </w:p>
    <w:p>
      <w:pPr>
        <w:pStyle w:val="7"/>
        <w:widowControl w:val="0"/>
        <w:spacing w:before="0" w:beforeAutospacing="0" w:after="0" w:afterAutospacing="0"/>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一、目的</w:t>
      </w:r>
    </w:p>
    <w:p>
      <w:pPr>
        <w:pStyle w:val="7"/>
        <w:widowControl w:val="0"/>
        <w:spacing w:before="0" w:beforeAutospacing="0" w:after="0" w:afterAutospacing="0"/>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（一）界定疫病发生情况，分析可能扩散范围，提出防控措施建议，提高突发动物疫情处置工作的针对性、有效性；</w:t>
      </w:r>
    </w:p>
    <w:p>
      <w:pPr>
        <w:pStyle w:val="7"/>
        <w:widowControl w:val="0"/>
        <w:spacing w:before="0" w:beforeAutospacing="0" w:after="0" w:afterAutospacing="0"/>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（二）探寻病因及风险因素，分析疫情发展规律，预测疫病暴发或流行趋势，评估控制措施效果，提出政策措施建议。</w:t>
      </w:r>
    </w:p>
    <w:p>
      <w:pPr>
        <w:pStyle w:val="7"/>
        <w:widowControl w:val="0"/>
        <w:spacing w:before="0" w:beforeAutospacing="0" w:after="0" w:afterAutospacing="0"/>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二、范围</w:t>
      </w:r>
    </w:p>
    <w:p>
      <w:pPr>
        <w:pStyle w:val="7"/>
        <w:widowControl w:val="0"/>
        <w:spacing w:before="0" w:beforeAutospacing="0" w:after="0" w:afterAutospacing="0"/>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怀疑或确认发生以下情况时，省畜牧局主管部门组织各级动物疫病预防控制机构根据本方案要求启动紧急流行病学调查工作，并及时填报紧急疫情调查表：</w:t>
      </w:r>
    </w:p>
    <w:p>
      <w:pPr>
        <w:pStyle w:val="7"/>
        <w:widowControl w:val="0"/>
        <w:spacing w:before="0" w:beforeAutospacing="0" w:after="0" w:afterAutospacing="0"/>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（一）高致病性禽流感、口蹄疫、高致病性猪蓝耳病、炭疽、狂犬病等；</w:t>
      </w:r>
    </w:p>
    <w:p>
      <w:pPr>
        <w:pStyle w:val="7"/>
        <w:widowControl w:val="0"/>
        <w:spacing w:before="0" w:beforeAutospacing="0" w:after="0" w:afterAutospacing="0"/>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（二）猪瘟、新城疫、布鲁氏菌病、结核病、蓝舌病等主要动物疫病发病率或流行特征出现异常变化；</w:t>
      </w:r>
    </w:p>
    <w:p>
      <w:pPr>
        <w:pStyle w:val="7"/>
        <w:widowControl w:val="0"/>
        <w:spacing w:before="0" w:beforeAutospacing="0" w:after="0" w:afterAutospacing="0"/>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（三）疯牛病、痒病、非洲猪瘟、小反刍兽疫等外来动物疫病；</w:t>
      </w:r>
    </w:p>
    <w:p>
      <w:pPr>
        <w:pStyle w:val="7"/>
        <w:widowControl w:val="0"/>
        <w:spacing w:before="0" w:beforeAutospacing="0" w:after="0" w:afterAutospacing="0"/>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（四）牛瘟、牛肺疫等已消灭疫病再次发生；</w:t>
      </w:r>
    </w:p>
    <w:p>
      <w:pPr>
        <w:pStyle w:val="7"/>
        <w:widowControl w:val="0"/>
        <w:spacing w:before="0" w:beforeAutospacing="0" w:after="0" w:afterAutospacing="0"/>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（五）局部地区或养殖场（小区）</w:t>
      </w:r>
      <w:r>
        <w:rPr>
          <w:rFonts w:hint="eastAsia" w:ascii="仿宋_GB2312" w:hAnsi="仿宋_GB2312" w:eastAsia="仿宋_GB2312" w:cs="仿宋_GB2312"/>
          <w:color w:val="000000"/>
          <w:sz w:val="32"/>
          <w:szCs w:val="32"/>
          <w:lang w:bidi="th-TH"/>
        </w:rPr>
        <w:t>较短时间内出现导致较大数量动物发病或死亡，且蔓延较快疫病，或怀疑为新发病</w:t>
      </w:r>
      <w:r>
        <w:rPr>
          <w:rFonts w:hint="eastAsia" w:ascii="仿宋_GB2312" w:hAnsi="仿宋_GB2312" w:eastAsia="仿宋_GB2312" w:cs="仿宋_GB2312"/>
          <w:color w:val="000000"/>
          <w:sz w:val="32"/>
          <w:szCs w:val="32"/>
        </w:rPr>
        <w:t>的：</w:t>
      </w:r>
    </w:p>
    <w:p>
      <w:pPr>
        <w:pStyle w:val="7"/>
        <w:widowControl w:val="0"/>
        <w:spacing w:before="0" w:beforeAutospacing="0" w:after="0" w:afterAutospacing="0"/>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（六）其他需要开展紧急流行病学调查的情况。</w:t>
      </w:r>
    </w:p>
    <w:p>
      <w:pPr>
        <w:pStyle w:val="7"/>
        <w:widowControl w:val="0"/>
        <w:spacing w:before="0" w:beforeAutospacing="0" w:after="0" w:afterAutospacing="0"/>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三、工作程序</w:t>
      </w:r>
    </w:p>
    <w:p>
      <w:pPr>
        <w:pStyle w:val="7"/>
        <w:widowControl w:val="0"/>
        <w:spacing w:before="0" w:beforeAutospacing="0" w:after="0" w:afterAutospacing="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（一）当只有一个县怀疑发现紧急疫情时，</w:t>
      </w:r>
      <w:r>
        <w:rPr>
          <w:rFonts w:hint="eastAsia" w:ascii="Times New Roman" w:eastAsia="仿宋_GB2312" w:cs="Times New Roman"/>
          <w:sz w:val="32"/>
          <w:szCs w:val="32"/>
        </w:rPr>
        <w:t>县级动物疫病预防控制机构接到疑似紧急疫情报告后，应立即核实信息，进行初步调查并按规定报告疫情。</w:t>
      </w:r>
      <w:r>
        <w:rPr>
          <w:rFonts w:hint="eastAsia" w:ascii="仿宋_GB2312" w:hAnsi="仿宋_GB2312" w:eastAsia="仿宋_GB2312" w:cs="仿宋_GB2312"/>
          <w:color w:val="000000"/>
          <w:sz w:val="32"/>
          <w:szCs w:val="32"/>
        </w:rPr>
        <w:t>县级以上人民政府畜牧兽医主管部门应当及时组织实施现地、追溯和追踪调查，寻找风险因素、判断扩散趋向、评估防控效果，提高重大动物疫病应急处置工作的科学性。当有两个县怀疑出现同种紧急疫情时，由市畜牧兽医主管部门成立紧急流行病学调查专家组开展现场调查。</w:t>
      </w:r>
    </w:p>
    <w:p>
      <w:pPr>
        <w:pStyle w:val="7"/>
        <w:widowControl w:val="0"/>
        <w:spacing w:before="0" w:beforeAutospacing="0" w:after="0" w:afterAutospacing="0"/>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（二）现场调查人员进一步核实情况后，参照相应紧急流行病学调查表，采集有关信息，填写调查表。</w:t>
      </w:r>
    </w:p>
    <w:p>
      <w:pPr>
        <w:pStyle w:val="7"/>
        <w:widowControl w:val="0"/>
        <w:spacing w:before="0" w:beforeAutospacing="0" w:after="0" w:afterAutospacing="0"/>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现场调查人员应根据调查获取的信息，描述动物疫情现状（空间、时间和群间分布等），分析疫病来源，判断疫情发展趋势，提出控制措施建议，形成评估报告。怀疑疫情扩散时，应在高风险地区开展追踪调查。</w:t>
      </w:r>
    </w:p>
    <w:p>
      <w:pPr>
        <w:pStyle w:val="7"/>
        <w:widowControl w:val="0"/>
        <w:spacing w:before="0" w:beforeAutospacing="0" w:after="0" w:afterAutospacing="0"/>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（四）省级专家组要对现场调查人员形成的调查评估报告和结论进行审核。</w:t>
      </w:r>
    </w:p>
    <w:p>
      <w:pPr>
        <w:pStyle w:val="7"/>
        <w:widowControl w:val="0"/>
        <w:spacing w:before="0" w:beforeAutospacing="0" w:after="0" w:afterAutospacing="0"/>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（五）必要时，由省畜牧局报请中国动物卫生与流行病学中心及相关分中心派出专家组开展现场流行病学调查，以及组织开展经济损失和防控措施评估工作。</w:t>
      </w:r>
    </w:p>
    <w:p>
      <w:pPr>
        <w:pStyle w:val="7"/>
        <w:widowControl w:val="0"/>
        <w:spacing w:before="0" w:beforeAutospacing="0" w:after="0" w:afterAutospacing="0"/>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四、工作要求</w:t>
      </w:r>
    </w:p>
    <w:p>
      <w:pPr>
        <w:pStyle w:val="7"/>
        <w:widowControl w:val="0"/>
        <w:spacing w:before="0" w:beforeAutospacing="0" w:after="0" w:afterAutospacing="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（一）现场调查评估报告和结论由上一级流行病学调查专家负责审核，省级专家组的审核意见作为重大动物疫情解除封锁的重要依据。</w:t>
      </w:r>
    </w:p>
    <w:p>
      <w:pPr>
        <w:pStyle w:val="7"/>
        <w:widowControl w:val="0"/>
        <w:spacing w:before="0" w:beforeAutospacing="0" w:after="0" w:afterAutospacing="0"/>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（二）重大动物疫情解除封锁前，市畜牧兽医主管部门要将流行病学调查表、监测评估报告等上报省畜牧兽医局。</w:t>
      </w:r>
    </w:p>
    <w:p>
      <w:pPr>
        <w:pStyle w:val="7"/>
        <w:widowControl w:val="0"/>
        <w:spacing w:before="0" w:beforeAutospacing="0" w:after="0" w:afterAutospacing="0"/>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（三）区畜牧农机服务中心配合市畜牧渔业服务中心要做好紧急流行病学调查技术培训推广工作，并配合中国动物卫生与流行病学中心对紧急疫情应急处置措施和扩散风险进行及时评估，汇总分析流行规律。</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（四）区畜牧农机服务中心要明确专人负责动物疫病流行病学调查工作。</w:t>
      </w: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1</w:t>
      </w:r>
      <w:r>
        <w:rPr>
          <w:rFonts w:hint="eastAsia" w:ascii="黑体" w:hAnsi="黑体" w:eastAsia="黑体"/>
          <w:color w:val="000000"/>
          <w:sz w:val="32"/>
          <w:szCs w:val="32"/>
        </w:rPr>
        <w:t>2</w:t>
      </w:r>
    </w:p>
    <w:p>
      <w:pPr>
        <w:jc w:val="center"/>
        <w:rPr>
          <w:rFonts w:ascii="方正小标宋简体" w:hAnsi="仿宋" w:eastAsia="方正小标宋简体"/>
          <w:sz w:val="36"/>
          <w:szCs w:val="36"/>
        </w:rPr>
      </w:pPr>
      <w:r>
        <w:rPr>
          <w:rFonts w:hint="eastAsia" w:ascii="方正小标宋简体" w:hAnsi="仿宋" w:eastAsia="方正小标宋简体"/>
          <w:sz w:val="36"/>
          <w:szCs w:val="36"/>
        </w:rPr>
        <w:t>免疫无高致病性禽流感专项调查方案</w:t>
      </w:r>
    </w:p>
    <w:p>
      <w:pPr>
        <w:ind w:firstLine="720" w:firstLineChars="200"/>
        <w:jc w:val="center"/>
        <w:rPr>
          <w:rFonts w:ascii="宋体" w:hAnsi="华文中宋" w:eastAsia="黑体"/>
          <w:sz w:val="36"/>
          <w:szCs w:val="36"/>
        </w:rPr>
      </w:pPr>
    </w:p>
    <w:p>
      <w:pPr>
        <w:pStyle w:val="7"/>
        <w:spacing w:before="0" w:beforeAutospacing="0" w:after="0" w:afterAutospacing="0"/>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一、调查目的</w:t>
      </w:r>
    </w:p>
    <w:p>
      <w:pPr>
        <w:ind w:firstLine="640" w:firstLineChars="200"/>
        <w:rPr>
          <w:rFonts w:ascii="仿宋_GB2312" w:eastAsia="仿宋_GB2312"/>
          <w:sz w:val="32"/>
          <w:szCs w:val="32"/>
        </w:rPr>
      </w:pPr>
      <w:r>
        <w:rPr>
          <w:rFonts w:hint="eastAsia" w:ascii="仿宋_GB2312" w:eastAsia="仿宋_GB2312"/>
          <w:sz w:val="32"/>
          <w:szCs w:val="32"/>
        </w:rPr>
        <w:t>评估高致病性禽流感免疫效果，了解高致病性禽流感的流行状况，并提出政策措施建议。</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二、调查内容和方法</w:t>
      </w:r>
    </w:p>
    <w:p>
      <w:pPr>
        <w:ind w:firstLine="640" w:firstLineChars="200"/>
        <w:outlineLvl w:val="0"/>
        <w:rPr>
          <w:rFonts w:ascii="仿宋_GB2312" w:eastAsia="仿宋_GB2312"/>
          <w:sz w:val="32"/>
          <w:szCs w:val="32"/>
        </w:rPr>
      </w:pPr>
      <w:r>
        <w:rPr>
          <w:rFonts w:hint="eastAsia" w:ascii="仿宋_GB2312" w:hAnsi="仿宋_GB2312" w:eastAsia="仿宋_GB2312" w:cs="仿宋_GB2312"/>
          <w:sz w:val="32"/>
          <w:szCs w:val="32"/>
        </w:rPr>
        <w:t>区畜牧农机服务中心</w:t>
      </w:r>
      <w:r>
        <w:rPr>
          <w:rFonts w:hint="eastAsia" w:ascii="仿宋_GB2312" w:hAnsi="宋体" w:eastAsia="仿宋_GB2312" w:cs="宋体"/>
          <w:sz w:val="32"/>
          <w:szCs w:val="32"/>
        </w:rPr>
        <w:t>负责组织开展调查，要求各镇、街道兽医站根据辖区内家禽养殖、疫苗免疫、环境卫生、产品销售、屠宰加工、流通调运等环节存在的禽流感发生或潜在风险因素等填写《禽流感专项流行病学问卷调查表》（见附表</w:t>
      </w:r>
      <w:r>
        <w:rPr>
          <w:rFonts w:ascii="仿宋_GB2312" w:hAnsi="宋体" w:eastAsia="仿宋_GB2312" w:cs="宋体"/>
          <w:sz w:val="32"/>
          <w:szCs w:val="32"/>
        </w:rPr>
        <w:t>1</w:t>
      </w:r>
      <w:r>
        <w:rPr>
          <w:rFonts w:hint="eastAsia" w:ascii="仿宋_GB2312" w:hAnsi="宋体" w:eastAsia="仿宋_GB2312" w:cs="宋体"/>
          <w:sz w:val="32"/>
          <w:szCs w:val="32"/>
        </w:rPr>
        <w:t>）</w:t>
      </w:r>
      <w:r>
        <w:rPr>
          <w:rFonts w:hint="eastAsia" w:ascii="仿宋_GB2312" w:eastAsia="仿宋_GB2312"/>
          <w:sz w:val="32"/>
          <w:szCs w:val="32"/>
        </w:rPr>
        <w:t>。</w:t>
      </w:r>
    </w:p>
    <w:p>
      <w:pPr>
        <w:ind w:firstLine="640" w:firstLineChars="200"/>
        <w:rPr>
          <w:rFonts w:ascii="仿宋_GB2312" w:hAnsi="宋体" w:eastAsia="仿宋_GB2312" w:cs="宋体"/>
          <w:sz w:val="32"/>
          <w:szCs w:val="32"/>
        </w:rPr>
      </w:pPr>
      <w:r>
        <w:rPr>
          <w:rFonts w:hint="eastAsia" w:ascii="仿宋_GB2312" w:eastAsia="仿宋_GB2312"/>
          <w:sz w:val="32"/>
          <w:szCs w:val="32"/>
        </w:rPr>
        <w:t>全区根据</w:t>
      </w:r>
      <w:r>
        <w:rPr>
          <w:rFonts w:hint="eastAsia" w:ascii="仿宋_GB2312" w:hAnsi="仿宋" w:eastAsia="仿宋_GB2312"/>
          <w:sz w:val="32"/>
          <w:szCs w:val="32"/>
        </w:rPr>
        <w:t>商品禽场、散养户、活禽交易市场、禽类屠宰场、候鸟主要栖息地</w:t>
      </w:r>
      <w:r>
        <w:rPr>
          <w:rFonts w:hint="eastAsia" w:ascii="仿宋_GB2312" w:hAnsi="宋体" w:eastAsia="仿宋_GB2312" w:cs="宋体"/>
          <w:sz w:val="32"/>
          <w:szCs w:val="32"/>
        </w:rPr>
        <w:t>等</w:t>
      </w:r>
      <w:r>
        <w:rPr>
          <w:rFonts w:hint="eastAsia" w:ascii="仿宋_GB2312" w:eastAsia="仿宋_GB2312"/>
          <w:sz w:val="32"/>
          <w:szCs w:val="32"/>
        </w:rPr>
        <w:t>数量和分布，按估计流行率、置信区间、允许误差，同时考虑应答率为</w:t>
      </w:r>
      <w:r>
        <w:rPr>
          <w:rFonts w:ascii="仿宋_GB2312" w:eastAsia="仿宋_GB2312"/>
          <w:sz w:val="32"/>
          <w:szCs w:val="32"/>
        </w:rPr>
        <w:t>80%</w:t>
      </w:r>
      <w:r>
        <w:rPr>
          <w:rFonts w:hint="eastAsia" w:ascii="仿宋_GB2312" w:eastAsia="仿宋_GB2312"/>
          <w:sz w:val="32"/>
          <w:szCs w:val="32"/>
        </w:rPr>
        <w:t>，进行发放问卷。</w:t>
      </w:r>
      <w:r>
        <w:rPr>
          <w:rFonts w:hint="eastAsia" w:ascii="仿宋_GB2312" w:hAnsi="宋体" w:eastAsia="仿宋_GB2312"/>
          <w:sz w:val="32"/>
          <w:szCs w:val="32"/>
        </w:rPr>
        <w:t>全区至少选择</w:t>
      </w:r>
      <w:r>
        <w:rPr>
          <w:rFonts w:ascii="仿宋_GB2312" w:hAnsi="宋体" w:eastAsia="仿宋_GB2312"/>
          <w:sz w:val="32"/>
          <w:szCs w:val="32"/>
        </w:rPr>
        <w:t>1</w:t>
      </w:r>
      <w:r>
        <w:rPr>
          <w:rFonts w:hint="eastAsia" w:ascii="仿宋_GB2312" w:hAnsi="宋体" w:eastAsia="仿宋_GB2312"/>
          <w:sz w:val="32"/>
          <w:szCs w:val="32"/>
        </w:rPr>
        <w:t>个活禽市场或农贸市场、</w:t>
      </w:r>
      <w:r>
        <w:rPr>
          <w:rFonts w:ascii="仿宋_GB2312" w:hAnsi="宋体" w:eastAsia="仿宋_GB2312"/>
          <w:sz w:val="32"/>
          <w:szCs w:val="32"/>
        </w:rPr>
        <w:t>1</w:t>
      </w:r>
      <w:r>
        <w:rPr>
          <w:rFonts w:hint="eastAsia" w:ascii="仿宋_GB2312" w:hAnsi="宋体" w:eastAsia="仿宋_GB2312"/>
          <w:sz w:val="32"/>
          <w:szCs w:val="32"/>
        </w:rPr>
        <w:t>个屠宰场，有代表性的规模化饲养场、散养户共</w:t>
      </w:r>
      <w:r>
        <w:rPr>
          <w:rFonts w:ascii="仿宋_GB2312" w:hAnsi="宋体" w:eastAsia="仿宋_GB2312"/>
          <w:sz w:val="32"/>
          <w:szCs w:val="32"/>
        </w:rPr>
        <w:t>10</w:t>
      </w:r>
      <w:r>
        <w:rPr>
          <w:rFonts w:hint="eastAsia" w:ascii="仿宋_GB2312" w:hAnsi="宋体" w:eastAsia="仿宋_GB2312"/>
          <w:sz w:val="32"/>
          <w:szCs w:val="32"/>
        </w:rPr>
        <w:t>个</w:t>
      </w:r>
      <w:r>
        <w:rPr>
          <w:rFonts w:hint="eastAsia" w:ascii="仿宋_GB2312" w:hAnsi="宋体" w:eastAsia="仿宋_GB2312" w:cs="宋体"/>
          <w:sz w:val="32"/>
          <w:szCs w:val="32"/>
        </w:rPr>
        <w:t>。</w:t>
      </w:r>
    </w:p>
    <w:p>
      <w:pPr>
        <w:ind w:firstLine="640" w:firstLineChars="200"/>
        <w:rPr>
          <w:rFonts w:ascii="黑体" w:hAnsi="黑体" w:eastAsia="黑体" w:cs="黑体"/>
          <w:sz w:val="32"/>
          <w:szCs w:val="32"/>
        </w:rPr>
      </w:pPr>
      <w:r>
        <w:rPr>
          <w:rFonts w:hint="eastAsia" w:ascii="黑体" w:hAnsi="黑体" w:eastAsia="黑体" w:cs="黑体"/>
          <w:sz w:val="32"/>
          <w:szCs w:val="32"/>
        </w:rPr>
        <w:t>三、调查时间</w:t>
      </w:r>
    </w:p>
    <w:p>
      <w:pPr>
        <w:ind w:firstLine="640" w:firstLineChars="200"/>
        <w:rPr>
          <w:rFonts w:ascii="仿宋_GB2312" w:hAnsi="宋体" w:eastAsia="仿宋_GB2312"/>
          <w:sz w:val="32"/>
          <w:szCs w:val="32"/>
        </w:rPr>
      </w:pPr>
      <w:r>
        <w:rPr>
          <w:rFonts w:hint="eastAsia" w:ascii="仿宋_GB2312" w:eastAsia="仿宋_GB2312"/>
          <w:sz w:val="32"/>
          <w:szCs w:val="32"/>
        </w:rPr>
        <w:t>调查时间安排在每年</w:t>
      </w:r>
      <w:r>
        <w:rPr>
          <w:rFonts w:ascii="仿宋_GB2312" w:eastAsia="仿宋_GB2312"/>
          <w:sz w:val="32"/>
          <w:szCs w:val="32"/>
        </w:rPr>
        <w:t>11</w:t>
      </w:r>
      <w:r>
        <w:rPr>
          <w:rFonts w:hint="eastAsia" w:ascii="仿宋_GB2312" w:eastAsia="仿宋_GB2312"/>
          <w:sz w:val="32"/>
          <w:szCs w:val="32"/>
        </w:rPr>
        <w:t>月份，与秋季集中检测结合进行。</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四、职责分工</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（一）区农业农村局</w:t>
      </w:r>
    </w:p>
    <w:p>
      <w:pPr>
        <w:ind w:firstLine="640" w:firstLineChars="200"/>
        <w:rPr>
          <w:rFonts w:ascii="仿宋_GB2312" w:eastAsia="仿宋_GB2312"/>
          <w:sz w:val="32"/>
          <w:szCs w:val="32"/>
        </w:rPr>
      </w:pPr>
      <w:r>
        <w:rPr>
          <w:rFonts w:hint="eastAsia" w:ascii="仿宋_GB2312" w:eastAsia="仿宋_GB2312"/>
          <w:sz w:val="32"/>
          <w:szCs w:val="32"/>
        </w:rPr>
        <w:t>主管本辖区高致病性禽流感监测工作，依据《全市无疫区高致病性禽流感专项调查方案》，结合当地实际情况，制定《临淄区无疫区高致病性禽流感专项调查方案》。</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（二）区畜牧农机服务中心</w:t>
      </w:r>
    </w:p>
    <w:p>
      <w:pPr>
        <w:ind w:firstLine="640" w:firstLineChars="200"/>
        <w:rPr>
          <w:rFonts w:ascii="仿宋_GB2312" w:eastAsia="仿宋_GB2312"/>
          <w:sz w:val="32"/>
          <w:szCs w:val="32"/>
        </w:rPr>
      </w:pPr>
      <w:r>
        <w:rPr>
          <w:rFonts w:hint="eastAsia" w:ascii="仿宋_GB2312" w:eastAsia="仿宋_GB2312"/>
          <w:sz w:val="32"/>
          <w:szCs w:val="32"/>
        </w:rPr>
        <w:t>负责全区高致病性禽流感专项调查工作的组织实施</w:t>
      </w:r>
      <w:r>
        <w:rPr>
          <w:rFonts w:hint="eastAsia" w:ascii="仿宋_GB2312" w:hAnsi="宋体" w:eastAsia="仿宋_GB2312"/>
          <w:sz w:val="32"/>
          <w:szCs w:val="32"/>
        </w:rPr>
        <w:t>，</w:t>
      </w:r>
      <w:r>
        <w:rPr>
          <w:rFonts w:hint="eastAsia" w:ascii="仿宋_GB2312" w:eastAsia="仿宋_GB2312"/>
          <w:sz w:val="32"/>
          <w:szCs w:val="32"/>
        </w:rPr>
        <w:t>负责调查结果的统计、分析和</w:t>
      </w:r>
      <w:r>
        <w:rPr>
          <w:rFonts w:hint="eastAsia" w:ascii="仿宋_GB2312" w:hAnsi="宋体" w:eastAsia="仿宋_GB2312"/>
          <w:sz w:val="32"/>
          <w:szCs w:val="32"/>
        </w:rPr>
        <w:t>汇总</w:t>
      </w:r>
      <w:r>
        <w:rPr>
          <w:rFonts w:hint="eastAsia" w:ascii="仿宋_GB2312" w:eastAsia="仿宋_GB2312"/>
          <w:sz w:val="32"/>
          <w:szCs w:val="32"/>
        </w:rPr>
        <w:t>工作</w:t>
      </w:r>
      <w:r>
        <w:rPr>
          <w:rFonts w:hint="eastAsia" w:ascii="仿宋_GB2312" w:hAnsi="宋体" w:eastAsia="仿宋_GB2312"/>
          <w:sz w:val="32"/>
          <w:szCs w:val="32"/>
        </w:rPr>
        <w:t>，结合秋季集中检测高致病性禽流感抗体检测（</w:t>
      </w:r>
      <w:r>
        <w:rPr>
          <w:rFonts w:ascii="仿宋_GB2312" w:eastAsia="仿宋_GB2312"/>
          <w:sz w:val="32"/>
          <w:szCs w:val="32"/>
        </w:rPr>
        <w:t>H5</w:t>
      </w:r>
      <w:r>
        <w:rPr>
          <w:rFonts w:hint="eastAsia" w:ascii="仿宋_GB2312" w:eastAsia="仿宋_GB2312"/>
          <w:sz w:val="32"/>
          <w:szCs w:val="32"/>
        </w:rPr>
        <w:t>、</w:t>
      </w:r>
      <w:r>
        <w:rPr>
          <w:rFonts w:ascii="仿宋_GB2312" w:eastAsia="仿宋_GB2312"/>
          <w:sz w:val="32"/>
          <w:szCs w:val="32"/>
        </w:rPr>
        <w:t>H7</w:t>
      </w:r>
      <w:r>
        <w:rPr>
          <w:rFonts w:hint="eastAsia" w:ascii="仿宋_GB2312" w:hAnsi="宋体" w:eastAsia="仿宋_GB2312"/>
          <w:sz w:val="32"/>
          <w:szCs w:val="32"/>
        </w:rPr>
        <w:t>）和病原学检测结果（见附表</w:t>
      </w:r>
      <w:r>
        <w:rPr>
          <w:rFonts w:ascii="仿宋_GB2312" w:hAnsi="宋体" w:eastAsia="仿宋_GB2312"/>
          <w:sz w:val="32"/>
          <w:szCs w:val="32"/>
        </w:rPr>
        <w:t>2</w:t>
      </w:r>
      <w:r>
        <w:rPr>
          <w:rFonts w:hint="eastAsia" w:ascii="仿宋_GB2312" w:hAnsi="宋体" w:eastAsia="仿宋_GB2312"/>
          <w:sz w:val="32"/>
          <w:szCs w:val="32"/>
        </w:rPr>
        <w:t>）完成专项调查报告，并</w:t>
      </w:r>
      <w:r>
        <w:rPr>
          <w:rFonts w:hint="eastAsia" w:ascii="仿宋_GB2312" w:eastAsia="仿宋_GB2312"/>
          <w:sz w:val="32"/>
          <w:szCs w:val="32"/>
        </w:rPr>
        <w:t>于</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5</w:t>
      </w:r>
      <w:r>
        <w:rPr>
          <w:rFonts w:hint="eastAsia" w:ascii="仿宋_GB2312" w:eastAsia="仿宋_GB2312"/>
          <w:sz w:val="32"/>
          <w:szCs w:val="32"/>
        </w:rPr>
        <w:t>日前上报市畜牧渔业服务中心。</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（三）镇、街道兽医站</w:t>
      </w:r>
    </w:p>
    <w:p>
      <w:pPr>
        <w:ind w:firstLine="640" w:firstLineChars="200"/>
        <w:jc w:val="left"/>
        <w:rPr>
          <w:rFonts w:ascii="仿宋_GB2312" w:eastAsia="仿宋_GB2312"/>
          <w:sz w:val="32"/>
          <w:szCs w:val="32"/>
        </w:rPr>
      </w:pPr>
      <w:r>
        <w:rPr>
          <w:rFonts w:hint="eastAsia" w:ascii="仿宋_GB2312" w:hAnsi="仿宋_GB2312" w:eastAsia="仿宋_GB2312" w:cs="仿宋_GB2312"/>
          <w:sz w:val="32"/>
          <w:szCs w:val="32"/>
        </w:rPr>
        <w:t>填写</w:t>
      </w:r>
      <w:r>
        <w:rPr>
          <w:rFonts w:hint="eastAsia" w:ascii="仿宋_GB2312" w:eastAsia="仿宋_GB2312"/>
          <w:sz w:val="32"/>
          <w:szCs w:val="32"/>
        </w:rPr>
        <w:t>《高致病性禽流感专项流行病学问卷调查表</w:t>
      </w:r>
      <w:r>
        <w:rPr>
          <w:rFonts w:hint="eastAsia" w:ascii="仿宋_GB2312" w:hAnsi="仿宋_GB2312" w:eastAsia="仿宋_GB2312" w:cs="仿宋_GB2312"/>
          <w:sz w:val="32"/>
          <w:szCs w:val="32"/>
        </w:rPr>
        <w:t>》（见附表</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宋体" w:eastAsia="仿宋_GB2312"/>
          <w:sz w:val="32"/>
          <w:szCs w:val="32"/>
        </w:rPr>
        <w:t>并</w:t>
      </w:r>
      <w:r>
        <w:rPr>
          <w:rFonts w:hint="eastAsia" w:ascii="仿宋_GB2312" w:eastAsia="仿宋_GB2312"/>
          <w:sz w:val="32"/>
          <w:szCs w:val="32"/>
        </w:rPr>
        <w:t>于</w:t>
      </w:r>
      <w:r>
        <w:rPr>
          <w:rFonts w:ascii="仿宋_GB2312" w:eastAsia="仿宋_GB2312"/>
          <w:sz w:val="32"/>
          <w:szCs w:val="32"/>
        </w:rPr>
        <w:t>12</w:t>
      </w:r>
      <w:r>
        <w:rPr>
          <w:rFonts w:hint="eastAsia" w:ascii="仿宋_GB2312" w:eastAsia="仿宋_GB2312"/>
          <w:sz w:val="32"/>
          <w:szCs w:val="32"/>
        </w:rPr>
        <w:t>月3日前上报区畜牧农机服务中心。</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（四）从事动物饲养、屠宰、加工、诊断等工作相关的单位和个人</w:t>
      </w:r>
    </w:p>
    <w:p>
      <w:pPr>
        <w:ind w:firstLine="640" w:firstLineChars="200"/>
        <w:rPr>
          <w:rFonts w:ascii="仿宋_GB2312" w:eastAsia="仿宋_GB2312"/>
          <w:sz w:val="32"/>
          <w:szCs w:val="32"/>
        </w:rPr>
      </w:pPr>
      <w:r>
        <w:rPr>
          <w:rFonts w:hint="eastAsia" w:ascii="仿宋_GB2312" w:eastAsia="仿宋_GB2312"/>
          <w:sz w:val="32"/>
          <w:szCs w:val="32"/>
        </w:rPr>
        <w:t>按规定报告高致病性禽流感疫情，配合搞好高致病性禽流感监测、流行病学调查以及疫情应急处置等工作。</w:t>
      </w:r>
    </w:p>
    <w:p>
      <w:pPr>
        <w:rPr>
          <w:rFonts w:ascii="黑体" w:hAnsi="黑体" w:eastAsia="黑体"/>
          <w:sz w:val="30"/>
          <w:szCs w:val="30"/>
        </w:rPr>
      </w:pPr>
    </w:p>
    <w:p>
      <w:pPr>
        <w:rPr>
          <w:rFonts w:ascii="黑体" w:hAnsi="黑体" w:eastAsia="黑体"/>
          <w:sz w:val="30"/>
          <w:szCs w:val="30"/>
        </w:rPr>
      </w:pPr>
    </w:p>
    <w:p>
      <w:pPr>
        <w:rPr>
          <w:rFonts w:ascii="黑体" w:hAnsi="黑体" w:eastAsia="黑体"/>
          <w:sz w:val="30"/>
          <w:szCs w:val="30"/>
        </w:rPr>
      </w:pPr>
    </w:p>
    <w:p>
      <w:pPr>
        <w:rPr>
          <w:rFonts w:ascii="黑体" w:hAnsi="黑体" w:eastAsia="黑体"/>
          <w:sz w:val="30"/>
          <w:szCs w:val="30"/>
        </w:rPr>
      </w:pPr>
    </w:p>
    <w:p>
      <w:pPr>
        <w:rPr>
          <w:rFonts w:ascii="黑体" w:hAnsi="黑体" w:eastAsia="黑体"/>
          <w:sz w:val="30"/>
          <w:szCs w:val="30"/>
        </w:rPr>
      </w:pPr>
    </w:p>
    <w:p>
      <w:pPr>
        <w:rPr>
          <w:rFonts w:ascii="黑体" w:hAnsi="黑体" w:eastAsia="黑体"/>
          <w:sz w:val="30"/>
          <w:szCs w:val="30"/>
        </w:rPr>
      </w:pPr>
    </w:p>
    <w:p>
      <w:pPr>
        <w:rPr>
          <w:rFonts w:ascii="黑体" w:hAnsi="黑体" w:eastAsia="黑体" w:cs="宋体"/>
          <w:sz w:val="30"/>
          <w:szCs w:val="30"/>
        </w:rPr>
      </w:pPr>
      <w:r>
        <w:rPr>
          <w:rFonts w:hint="eastAsia" w:ascii="黑体" w:hAnsi="黑体" w:eastAsia="黑体"/>
          <w:sz w:val="30"/>
          <w:szCs w:val="30"/>
        </w:rPr>
        <w:t>附表</w:t>
      </w:r>
      <w:r>
        <w:rPr>
          <w:rFonts w:ascii="黑体" w:hAnsi="黑体" w:eastAsia="黑体" w:cs="宋体"/>
          <w:sz w:val="30"/>
          <w:szCs w:val="30"/>
        </w:rPr>
        <w:t>1</w:t>
      </w:r>
    </w:p>
    <w:p>
      <w:pPr>
        <w:ind w:firstLine="640" w:firstLineChars="200"/>
        <w:jc w:val="center"/>
        <w:rPr>
          <w:rFonts w:ascii="仿宋_GB2312" w:eastAsia="仿宋_GB2312"/>
          <w:sz w:val="24"/>
        </w:rPr>
      </w:pPr>
      <w:r>
        <w:rPr>
          <w:rFonts w:hint="eastAsia" w:ascii="方正小标宋简体" w:hAnsi="方正小标宋简体" w:eastAsia="方正小标宋简体" w:cs="方正小标宋简体"/>
          <w:sz w:val="32"/>
          <w:szCs w:val="32"/>
        </w:rPr>
        <w:t>高致病性禽流感专项流行病学问卷调查表</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调查单位：</w:t>
      </w:r>
      <w:r>
        <w:rPr>
          <w:rFonts w:ascii="仿宋_GB2312" w:hAnsi="仿宋_GB2312" w:eastAsia="仿宋_GB2312" w:cs="仿宋_GB2312"/>
          <w:sz w:val="24"/>
        </w:rPr>
        <w:t xml:space="preserve">                               </w:t>
      </w:r>
      <w:r>
        <w:rPr>
          <w:rFonts w:hint="eastAsia" w:ascii="仿宋_GB2312" w:hAnsi="仿宋_GB2312" w:eastAsia="仿宋_GB2312" w:cs="仿宋_GB2312"/>
          <w:sz w:val="24"/>
        </w:rPr>
        <w:t>调查人：</w:t>
      </w:r>
      <w:r>
        <w:rPr>
          <w:rFonts w:ascii="仿宋_GB2312" w:hAnsi="仿宋_GB2312" w:eastAsia="仿宋_GB2312" w:cs="仿宋_GB2312"/>
          <w:sz w:val="24"/>
        </w:rPr>
        <w:t xml:space="preserve">               </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color w:val="000000"/>
          <w:kern w:val="0"/>
          <w:sz w:val="24"/>
        </w:rPr>
        <w:t>□种禽</w:t>
      </w:r>
      <w:r>
        <w:rPr>
          <w:rFonts w:hint="eastAsia" w:ascii="仿宋_GB2312" w:hAnsi="仿宋_GB2312" w:eastAsia="仿宋_GB2312" w:cs="仿宋_GB2312"/>
          <w:sz w:val="24"/>
        </w:rPr>
        <w:t>场；</w:t>
      </w:r>
      <w:r>
        <w:rPr>
          <w:rFonts w:hint="eastAsia" w:ascii="仿宋_GB2312" w:hAnsi="仿宋_GB2312" w:eastAsia="仿宋_GB2312" w:cs="仿宋_GB2312"/>
          <w:color w:val="000000"/>
          <w:kern w:val="0"/>
          <w:sz w:val="24"/>
        </w:rPr>
        <w:t>□</w:t>
      </w:r>
      <w:r>
        <w:rPr>
          <w:rFonts w:ascii="仿宋_GB2312" w:hAnsi="仿宋_GB2312" w:eastAsia="仿宋_GB2312" w:cs="仿宋_GB2312"/>
          <w:sz w:val="24"/>
        </w:rPr>
        <w:t xml:space="preserve"> </w:t>
      </w:r>
      <w:r>
        <w:rPr>
          <w:rFonts w:hint="eastAsia" w:ascii="仿宋_GB2312" w:hAnsi="仿宋_GB2312" w:eastAsia="仿宋_GB2312" w:cs="仿宋_GB2312"/>
          <w:sz w:val="24"/>
        </w:rPr>
        <w:t>商品代场；</w:t>
      </w:r>
      <w:r>
        <w:rPr>
          <w:rFonts w:hint="eastAsia" w:ascii="仿宋_GB2312" w:hAnsi="仿宋_GB2312" w:eastAsia="仿宋_GB2312" w:cs="仿宋_GB2312"/>
          <w:color w:val="000000"/>
          <w:kern w:val="0"/>
          <w:sz w:val="24"/>
        </w:rPr>
        <w:t>□</w:t>
      </w:r>
      <w:r>
        <w:rPr>
          <w:rFonts w:ascii="仿宋_GB2312" w:hAnsi="仿宋_GB2312" w:eastAsia="仿宋_GB2312" w:cs="仿宋_GB2312"/>
          <w:sz w:val="24"/>
        </w:rPr>
        <w:t xml:space="preserve"> </w:t>
      </w:r>
      <w:r>
        <w:rPr>
          <w:rFonts w:hint="eastAsia" w:ascii="仿宋_GB2312" w:hAnsi="仿宋_GB2312" w:eastAsia="仿宋_GB2312" w:cs="仿宋_GB2312"/>
          <w:sz w:val="24"/>
        </w:rPr>
        <w:t>散养户</w:t>
      </w:r>
      <w:r>
        <w:rPr>
          <w:rFonts w:ascii="仿宋_GB2312" w:hAnsi="仿宋_GB2312" w:eastAsia="仿宋_GB2312" w:cs="仿宋_GB2312"/>
          <w:sz w:val="24"/>
        </w:rPr>
        <w:t xml:space="preserve">       </w:t>
      </w:r>
      <w:r>
        <w:rPr>
          <w:rFonts w:hint="eastAsia" w:ascii="仿宋_GB2312" w:hAnsi="仿宋_GB2312" w:eastAsia="仿宋_GB2312" w:cs="仿宋_GB2312"/>
          <w:sz w:val="24"/>
        </w:rPr>
        <w:t>填表时间：</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bl>
      <w:tblPr>
        <w:tblStyle w:val="8"/>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082"/>
        <w:gridCol w:w="1128"/>
        <w:gridCol w:w="640"/>
        <w:gridCol w:w="1022"/>
        <w:gridCol w:w="934"/>
        <w:gridCol w:w="1688"/>
        <w:gridCol w:w="347"/>
        <w:gridCol w:w="1363"/>
        <w:gridCol w:w="697"/>
        <w:gridCol w:w="125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28" w:hRule="atLeast"/>
          <w:jc w:val="center"/>
        </w:trPr>
        <w:tc>
          <w:tcPr>
            <w:tcW w:w="1082" w:type="dxa"/>
            <w:tcBorders>
              <w:lef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场名</w:t>
            </w:r>
          </w:p>
        </w:tc>
        <w:tc>
          <w:tcPr>
            <w:tcW w:w="5412" w:type="dxa"/>
            <w:gridSpan w:val="5"/>
            <w:vAlign w:val="center"/>
          </w:tcPr>
          <w:p>
            <w:pPr>
              <w:ind w:firstLine="480" w:firstLineChars="200"/>
              <w:jc w:val="center"/>
              <w:rPr>
                <w:rFonts w:ascii="仿宋_GB2312" w:hAnsi="仿宋_GB2312" w:eastAsia="仿宋_GB2312" w:cs="仿宋_GB2312"/>
                <w:sz w:val="24"/>
              </w:rPr>
            </w:pPr>
          </w:p>
        </w:tc>
        <w:tc>
          <w:tcPr>
            <w:tcW w:w="1710"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启用时间</w:t>
            </w:r>
          </w:p>
        </w:tc>
        <w:tc>
          <w:tcPr>
            <w:tcW w:w="1950" w:type="dxa"/>
            <w:gridSpan w:val="2"/>
            <w:tcBorders>
              <w:right w:val="single" w:color="auto" w:sz="4" w:space="0"/>
            </w:tcBorders>
            <w:vAlign w:val="center"/>
          </w:tcPr>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1082" w:type="dxa"/>
            <w:tcBorders>
              <w:lef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地址</w:t>
            </w:r>
          </w:p>
        </w:tc>
        <w:tc>
          <w:tcPr>
            <w:tcW w:w="9072" w:type="dxa"/>
            <w:gridSpan w:val="9"/>
            <w:tcBorders>
              <w:right w:val="single" w:color="auto" w:sz="4" w:space="0"/>
            </w:tcBorders>
            <w:vAlign w:val="center"/>
          </w:tcPr>
          <w:p>
            <w:pPr>
              <w:ind w:firstLine="480" w:firstLineChars="200"/>
              <w:jc w:val="center"/>
              <w:rPr>
                <w:rFonts w:ascii="仿宋_GB2312" w:hAnsi="仿宋_GB2312" w:eastAsia="仿宋_GB2312" w:cs="仿宋_GB2312"/>
                <w:sz w:val="24"/>
              </w:rPr>
            </w:pPr>
            <w:r>
              <w:rPr>
                <w:rFonts w:hint="eastAsia" w:ascii="仿宋_GB2312" w:hAnsi="仿宋_GB2312" w:eastAsia="仿宋_GB2312" w:cs="仿宋_GB2312"/>
                <w:sz w:val="24"/>
              </w:rPr>
              <w:t>县（区、市）</w:t>
            </w:r>
            <w:r>
              <w:rPr>
                <w:rFonts w:ascii="仿宋_GB2312" w:hAnsi="仿宋_GB2312" w:eastAsia="仿宋_GB2312" w:cs="仿宋_GB2312"/>
                <w:sz w:val="24"/>
              </w:rPr>
              <w:t xml:space="preserve">     </w:t>
            </w:r>
            <w:r>
              <w:rPr>
                <w:rFonts w:hint="eastAsia" w:ascii="仿宋_GB2312" w:hAnsi="仿宋_GB2312" w:eastAsia="仿宋_GB2312" w:cs="仿宋_GB2312"/>
                <w:sz w:val="24"/>
              </w:rPr>
              <w:t>乡（镇）</w:t>
            </w:r>
            <w:r>
              <w:rPr>
                <w:rFonts w:ascii="仿宋_GB2312" w:hAnsi="仿宋_GB2312" w:eastAsia="仿宋_GB2312" w:cs="仿宋_GB2312"/>
                <w:sz w:val="24"/>
              </w:rPr>
              <w:t xml:space="preserve">        </w:t>
            </w:r>
            <w:r>
              <w:rPr>
                <w:rFonts w:hint="eastAsia" w:ascii="仿宋_GB2312" w:hAnsi="仿宋_GB2312" w:eastAsia="仿宋_GB2312" w:cs="仿宋_GB2312"/>
                <w:sz w:val="24"/>
              </w:rPr>
              <w:t>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31" w:hRule="atLeast"/>
          <w:jc w:val="center"/>
        </w:trPr>
        <w:tc>
          <w:tcPr>
            <w:tcW w:w="1082" w:type="dxa"/>
            <w:tcBorders>
              <w:lef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5412" w:type="dxa"/>
            <w:gridSpan w:val="5"/>
            <w:vAlign w:val="center"/>
          </w:tcPr>
          <w:p>
            <w:pPr>
              <w:ind w:firstLine="480" w:firstLineChars="200"/>
              <w:jc w:val="center"/>
              <w:rPr>
                <w:rFonts w:ascii="仿宋_GB2312" w:hAnsi="仿宋_GB2312" w:eastAsia="仿宋_GB2312" w:cs="仿宋_GB2312"/>
                <w:sz w:val="24"/>
              </w:rPr>
            </w:pPr>
          </w:p>
        </w:tc>
        <w:tc>
          <w:tcPr>
            <w:tcW w:w="1710"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联系方式</w:t>
            </w:r>
          </w:p>
        </w:tc>
        <w:tc>
          <w:tcPr>
            <w:tcW w:w="1950" w:type="dxa"/>
            <w:gridSpan w:val="2"/>
            <w:tcBorders>
              <w:right w:val="single" w:color="auto" w:sz="4" w:space="0"/>
            </w:tcBorders>
            <w:vAlign w:val="center"/>
          </w:tcPr>
          <w:p>
            <w:pPr>
              <w:ind w:firstLine="480" w:firstLineChars="200"/>
              <w:rPr>
                <w:rFonts w:ascii="仿宋_GB2312" w:hAnsi="仿宋_GB2312" w:eastAsia="仿宋_GB2312" w:cs="仿宋_GB2312"/>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86" w:hRule="atLeast"/>
          <w:jc w:val="center"/>
        </w:trPr>
        <w:tc>
          <w:tcPr>
            <w:tcW w:w="1082" w:type="dxa"/>
            <w:tcBorders>
              <w:left w:val="single" w:color="auto" w:sz="4" w:space="0"/>
            </w:tcBorders>
            <w:vAlign w:val="center"/>
          </w:tcPr>
          <w:p>
            <w:pPr>
              <w:rPr>
                <w:rFonts w:ascii="仿宋_GB2312" w:hAnsi="仿宋_GB2312" w:eastAsia="仿宋_GB2312" w:cs="仿宋_GB2312"/>
              </w:rPr>
            </w:pPr>
            <w:r>
              <w:rPr>
                <w:rFonts w:hint="eastAsia" w:ascii="仿宋_GB2312" w:hAnsi="仿宋_GB2312" w:eastAsia="仿宋_GB2312" w:cs="仿宋_GB2312"/>
              </w:rPr>
              <w:t>基本情况</w:t>
            </w:r>
          </w:p>
        </w:tc>
        <w:tc>
          <w:tcPr>
            <w:tcW w:w="9072" w:type="dxa"/>
            <w:gridSpan w:val="9"/>
            <w:tcBorders>
              <w:right w:val="single" w:color="auto" w:sz="4" w:space="0"/>
            </w:tcBorders>
            <w:vAlign w:val="center"/>
          </w:tcPr>
          <w:p>
            <w:pPr>
              <w:ind w:firstLine="360" w:firstLineChars="200"/>
              <w:rPr>
                <w:rFonts w:ascii="仿宋_GB2312" w:hAnsi="仿宋_GB2312" w:eastAsia="仿宋_GB2312" w:cs="仿宋_GB2312"/>
                <w:sz w:val="18"/>
                <w:szCs w:val="18"/>
                <w:u w:val="single"/>
              </w:rPr>
            </w:pPr>
            <w:r>
              <w:rPr>
                <w:rFonts w:ascii="仿宋_GB2312" w:hAnsi="仿宋_GB2312" w:eastAsia="仿宋_GB2312" w:cs="仿宋_GB2312"/>
                <w:sz w:val="18"/>
                <w:szCs w:val="18"/>
              </w:rPr>
              <w:t>1</w:t>
            </w:r>
            <w:r>
              <w:rPr>
                <w:rFonts w:hint="eastAsia" w:ascii="仿宋_GB2312" w:hAnsi="仿宋_GB2312" w:eastAsia="仿宋_GB2312" w:cs="仿宋_GB2312"/>
                <w:sz w:val="18"/>
                <w:szCs w:val="18"/>
              </w:rPr>
              <w:t>．交通情况：与交通干线距离</w:t>
            </w:r>
            <w:r>
              <w:rPr>
                <w:rFonts w:hint="eastAsia" w:ascii="仿宋_GB2312" w:hAnsi="仿宋_GB2312" w:eastAsia="仿宋_GB2312" w:cs="仿宋_GB2312"/>
                <w:sz w:val="18"/>
                <w:szCs w:val="18"/>
                <w:u w:val="single"/>
              </w:rPr>
              <w:t>：</w:t>
            </w:r>
            <w:r>
              <w:rPr>
                <w:rFonts w:ascii="仿宋_GB2312" w:hAnsi="仿宋_GB2312" w:eastAsia="仿宋_GB2312" w:cs="仿宋_GB2312"/>
                <w:sz w:val="18"/>
                <w:szCs w:val="18"/>
                <w:u w:val="single"/>
              </w:rPr>
              <w:t xml:space="preserve">    Km</w:t>
            </w:r>
            <w:r>
              <w:rPr>
                <w:rFonts w:hint="eastAsia" w:ascii="仿宋_GB2312" w:hAnsi="仿宋_GB2312" w:eastAsia="仿宋_GB2312" w:cs="仿宋_GB2312"/>
                <w:sz w:val="18"/>
                <w:szCs w:val="18"/>
                <w:u w:val="single"/>
              </w:rPr>
              <w:t>；</w:t>
            </w:r>
            <w:r>
              <w:rPr>
                <w:rFonts w:hint="eastAsia" w:ascii="仿宋_GB2312" w:hAnsi="仿宋_GB2312" w:eastAsia="仿宋_GB2312" w:cs="仿宋_GB2312"/>
                <w:sz w:val="18"/>
                <w:szCs w:val="18"/>
              </w:rPr>
              <w:t>与居民区距离：</w:t>
            </w:r>
            <w:r>
              <w:rPr>
                <w:rFonts w:ascii="仿宋_GB2312" w:hAnsi="仿宋_GB2312" w:eastAsia="仿宋_GB2312" w:cs="仿宋_GB2312"/>
                <w:sz w:val="18"/>
                <w:szCs w:val="18"/>
                <w:u w:val="single"/>
              </w:rPr>
              <w:t xml:space="preserve">       Km</w:t>
            </w:r>
            <w:r>
              <w:rPr>
                <w:rFonts w:hint="eastAsia" w:ascii="仿宋_GB2312" w:hAnsi="仿宋_GB2312" w:eastAsia="仿宋_GB2312" w:cs="仿宋_GB2312"/>
                <w:sz w:val="18"/>
                <w:szCs w:val="18"/>
                <w:u w:val="single"/>
              </w:rPr>
              <w:t>；</w:t>
            </w:r>
            <w:r>
              <w:rPr>
                <w:rFonts w:hint="eastAsia" w:ascii="仿宋_GB2312" w:hAnsi="仿宋_GB2312" w:eastAsia="仿宋_GB2312" w:cs="仿宋_GB2312"/>
                <w:sz w:val="18"/>
                <w:szCs w:val="18"/>
              </w:rPr>
              <w:t>最近养殖场距离</w:t>
            </w:r>
            <w:r>
              <w:rPr>
                <w:rFonts w:hint="eastAsia" w:ascii="仿宋_GB2312" w:hAnsi="仿宋_GB2312" w:eastAsia="仿宋_GB2312" w:cs="仿宋_GB2312"/>
                <w:sz w:val="18"/>
                <w:szCs w:val="18"/>
                <w:u w:val="single"/>
              </w:rPr>
              <w:t>：</w:t>
            </w:r>
            <w:r>
              <w:rPr>
                <w:rFonts w:ascii="仿宋_GB2312" w:hAnsi="仿宋_GB2312" w:eastAsia="仿宋_GB2312" w:cs="仿宋_GB2312"/>
                <w:sz w:val="18"/>
                <w:szCs w:val="18"/>
                <w:u w:val="single"/>
              </w:rPr>
              <w:t xml:space="preserve">     Km</w:t>
            </w:r>
            <w:r>
              <w:rPr>
                <w:rFonts w:hint="eastAsia" w:ascii="仿宋_GB2312" w:hAnsi="仿宋_GB2312" w:eastAsia="仿宋_GB2312" w:cs="仿宋_GB2312"/>
                <w:sz w:val="18"/>
                <w:szCs w:val="18"/>
                <w:u w:val="single"/>
              </w:rPr>
              <w:t>；</w:t>
            </w:r>
          </w:p>
          <w:p>
            <w:pPr>
              <w:ind w:firstLine="360" w:firstLineChars="200"/>
              <w:rPr>
                <w:rFonts w:ascii="仿宋_GB2312" w:hAnsi="仿宋_GB2312" w:eastAsia="仿宋_GB2312" w:cs="仿宋_GB2312"/>
                <w:sz w:val="18"/>
                <w:szCs w:val="18"/>
              </w:rPr>
            </w:pPr>
            <w:r>
              <w:rPr>
                <w:rFonts w:ascii="仿宋_GB2312" w:hAnsi="仿宋_GB2312" w:eastAsia="仿宋_GB2312" w:cs="仿宋_GB2312"/>
                <w:sz w:val="18"/>
                <w:szCs w:val="18"/>
              </w:rPr>
              <w:t>2</w:t>
            </w:r>
            <w:r>
              <w:rPr>
                <w:rFonts w:hint="eastAsia" w:ascii="仿宋_GB2312" w:hAnsi="仿宋_GB2312" w:eastAsia="仿宋_GB2312" w:cs="仿宋_GB2312"/>
                <w:sz w:val="18"/>
                <w:szCs w:val="18"/>
              </w:rPr>
              <w:t>．场区布置：办公区、生产区、生活区是否分开：□否</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；□是</w:t>
            </w:r>
            <w:r>
              <w:rPr>
                <w:rFonts w:ascii="仿宋_GB2312" w:hAnsi="仿宋_GB2312" w:eastAsia="仿宋_GB2312" w:cs="仿宋_GB2312"/>
                <w:sz w:val="18"/>
                <w:szCs w:val="18"/>
              </w:rPr>
              <w:t xml:space="preserve">    </w:t>
            </w:r>
          </w:p>
          <w:p>
            <w:pPr>
              <w:ind w:firstLine="360" w:firstLineChars="200"/>
              <w:rPr>
                <w:rFonts w:ascii="仿宋_GB2312" w:hAnsi="仿宋_GB2312" w:eastAsia="仿宋_GB2312" w:cs="仿宋_GB2312"/>
                <w:sz w:val="18"/>
                <w:szCs w:val="18"/>
              </w:rPr>
            </w:pPr>
            <w:r>
              <w:rPr>
                <w:rFonts w:ascii="仿宋_GB2312" w:hAnsi="仿宋_GB2312" w:eastAsia="仿宋_GB2312" w:cs="仿宋_GB2312"/>
                <w:sz w:val="18"/>
                <w:szCs w:val="18"/>
              </w:rPr>
              <w:t>3</w:t>
            </w:r>
            <w:r>
              <w:rPr>
                <w:rFonts w:hint="eastAsia" w:ascii="仿宋_GB2312" w:hAnsi="仿宋_GB2312" w:eastAsia="仿宋_GB2312" w:cs="仿宋_GB2312"/>
                <w:sz w:val="18"/>
                <w:szCs w:val="18"/>
              </w:rPr>
              <w:t>．水　　源：□自来水　</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□自备井水　</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□江、河、湖水　　</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□雨水</w:t>
            </w:r>
          </w:p>
          <w:p>
            <w:pPr>
              <w:ind w:firstLine="360" w:firstLineChars="200"/>
              <w:rPr>
                <w:rFonts w:ascii="仿宋_GB2312" w:hAnsi="仿宋_GB2312" w:eastAsia="仿宋_GB2312" w:cs="仿宋_GB2312"/>
                <w:sz w:val="18"/>
                <w:szCs w:val="18"/>
              </w:rPr>
            </w:pPr>
            <w:r>
              <w:rPr>
                <w:rFonts w:ascii="仿宋_GB2312" w:hAnsi="仿宋_GB2312" w:eastAsia="仿宋_GB2312" w:cs="仿宋_GB2312"/>
                <w:kern w:val="0"/>
                <w:sz w:val="18"/>
                <w:szCs w:val="18"/>
              </w:rPr>
              <w:t>4</w:t>
            </w:r>
            <w:r>
              <w:rPr>
                <w:rFonts w:hint="eastAsia" w:ascii="仿宋_GB2312" w:hAnsi="仿宋_GB2312" w:eastAsia="仿宋_GB2312" w:cs="仿宋_GB2312"/>
                <w:kern w:val="0"/>
                <w:sz w:val="18"/>
                <w:szCs w:val="18"/>
              </w:rPr>
              <w:t>．防疫设施：</w:t>
            </w:r>
            <w:r>
              <w:rPr>
                <w:rFonts w:hint="eastAsia" w:ascii="仿宋_GB2312" w:hAnsi="仿宋_GB2312" w:eastAsia="仿宋_GB2312" w:cs="仿宋_GB2312"/>
                <w:sz w:val="18"/>
                <w:szCs w:val="18"/>
              </w:rPr>
              <w:t>□进生产区换胶靴</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□场舍门口有消毒池</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□进场洗澡更衣</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□定期全场消毒</w:t>
            </w:r>
            <w:r>
              <w:rPr>
                <w:rFonts w:ascii="仿宋_GB2312" w:hAnsi="仿宋_GB2312" w:eastAsia="仿宋_GB2312" w:cs="仿宋_GB2312"/>
                <w:sz w:val="18"/>
                <w:szCs w:val="18"/>
              </w:rPr>
              <w:t xml:space="preserve">   </w:t>
            </w:r>
          </w:p>
          <w:p>
            <w:pPr>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□供料道与出粪道分开</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□有防鼠和蚊虫设施</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□病死禽无害化处理</w:t>
            </w:r>
            <w:r>
              <w:rPr>
                <w:rFonts w:ascii="仿宋_GB2312" w:hAnsi="仿宋_GB2312" w:eastAsia="仿宋_GB2312" w:cs="仿宋_GB2312"/>
                <w:sz w:val="18"/>
                <w:szCs w:val="18"/>
              </w:rPr>
              <w:t xml:space="preserve">   </w:t>
            </w:r>
          </w:p>
          <w:p>
            <w:pPr>
              <w:ind w:firstLine="360" w:firstLineChars="200"/>
              <w:rPr>
                <w:rFonts w:ascii="仿宋_GB2312" w:hAnsi="仿宋_GB2312" w:eastAsia="仿宋_GB2312" w:cs="仿宋_GB2312"/>
                <w:sz w:val="18"/>
                <w:szCs w:val="18"/>
              </w:rPr>
            </w:pPr>
            <w:r>
              <w:rPr>
                <w:rFonts w:ascii="仿宋_GB2312" w:hAnsi="仿宋_GB2312" w:eastAsia="仿宋_GB2312" w:cs="仿宋_GB2312"/>
                <w:kern w:val="0"/>
                <w:sz w:val="18"/>
                <w:szCs w:val="18"/>
              </w:rPr>
              <w:t>5</w:t>
            </w:r>
            <w:r>
              <w:rPr>
                <w:rFonts w:hint="eastAsia" w:ascii="仿宋_GB2312" w:hAnsi="仿宋_GB2312" w:eastAsia="仿宋_GB2312" w:cs="仿宋_GB2312"/>
                <w:kern w:val="0"/>
                <w:sz w:val="18"/>
                <w:szCs w:val="18"/>
              </w:rPr>
              <w:t>．存栏品种：</w:t>
            </w:r>
            <w:r>
              <w:rPr>
                <w:rFonts w:hint="eastAsia" w:ascii="仿宋_GB2312" w:hAnsi="仿宋_GB2312" w:eastAsia="仿宋_GB2312" w:cs="仿宋_GB2312"/>
                <w:sz w:val="18"/>
                <w:szCs w:val="18"/>
              </w:rPr>
              <w:t>□种类：</w:t>
            </w:r>
            <w:r>
              <w:rPr>
                <w:rFonts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u w:val="single"/>
              </w:rPr>
              <w:t>；</w:t>
            </w:r>
            <w:r>
              <w:rPr>
                <w:rFonts w:ascii="仿宋_GB2312" w:hAnsi="仿宋_GB2312" w:eastAsia="仿宋_GB2312" w:cs="仿宋_GB2312"/>
                <w:sz w:val="18"/>
                <w:szCs w:val="18"/>
              </w:rPr>
              <w:t xml:space="preserve"> </w:t>
            </w:r>
          </w:p>
          <w:p>
            <w:pPr>
              <w:ind w:firstLine="360" w:firstLineChars="200"/>
              <w:rPr>
                <w:rFonts w:ascii="仿宋_GB2312" w:hAnsi="仿宋_GB2312" w:eastAsia="仿宋_GB2312" w:cs="仿宋_GB2312"/>
                <w:kern w:val="0"/>
                <w:sz w:val="18"/>
                <w:szCs w:val="18"/>
              </w:rPr>
            </w:pPr>
            <w:r>
              <w:rPr>
                <w:rFonts w:ascii="仿宋_GB2312" w:hAnsi="仿宋_GB2312" w:eastAsia="仿宋_GB2312" w:cs="仿宋_GB2312"/>
                <w:kern w:val="0"/>
                <w:sz w:val="18"/>
                <w:szCs w:val="18"/>
              </w:rPr>
              <w:t>6</w:t>
            </w:r>
            <w:r>
              <w:rPr>
                <w:rFonts w:hint="eastAsia" w:ascii="仿宋_GB2312" w:hAnsi="仿宋_GB2312" w:eastAsia="仿宋_GB2312" w:cs="仿宋_GB2312"/>
                <w:kern w:val="0"/>
                <w:sz w:val="18"/>
                <w:szCs w:val="18"/>
              </w:rPr>
              <w:t>．来</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源：□外国</w:t>
            </w:r>
            <w:r>
              <w:rPr>
                <w:rFonts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u w:val="single"/>
              </w:rPr>
              <w:t>　　　　　　　；</w:t>
            </w:r>
            <w:r>
              <w:rPr>
                <w:rFonts w:hint="eastAsia" w:ascii="仿宋_GB2312" w:hAnsi="仿宋_GB2312" w:eastAsia="仿宋_GB2312" w:cs="仿宋_GB2312"/>
                <w:sz w:val="18"/>
                <w:szCs w:val="18"/>
              </w:rPr>
              <w:t>外省</w:t>
            </w:r>
            <w:r>
              <w:rPr>
                <w:rFonts w:hint="eastAsia" w:ascii="仿宋_GB2312" w:hAnsi="仿宋_GB2312" w:eastAsia="仿宋_GB2312" w:cs="仿宋_GB2312"/>
                <w:sz w:val="18"/>
                <w:szCs w:val="18"/>
                <w:u w:val="single"/>
              </w:rPr>
              <w:t>　　　</w:t>
            </w:r>
            <w:r>
              <w:rPr>
                <w:rFonts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u w:val="single"/>
              </w:rPr>
              <w:t>　　　　；</w:t>
            </w:r>
          </w:p>
          <w:p>
            <w:pPr>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　　　　　　</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□本省</w:t>
            </w:r>
            <w:r>
              <w:rPr>
                <w:rFonts w:ascii="仿宋_GB2312" w:hAnsi="仿宋_GB2312" w:eastAsia="仿宋_GB2312" w:cs="仿宋_GB2312"/>
                <w:sz w:val="18"/>
                <w:szCs w:val="18"/>
              </w:rPr>
              <w:t>:</w:t>
            </w:r>
            <w:r>
              <w:rPr>
                <w:rFonts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u w:val="single"/>
              </w:rPr>
              <w:t>　　　　　　　；</w:t>
            </w:r>
          </w:p>
          <w:p>
            <w:pPr>
              <w:ind w:firstLine="360" w:firstLineChars="200"/>
              <w:rPr>
                <w:rFonts w:ascii="仿宋_GB2312" w:hAnsi="仿宋_GB2312" w:eastAsia="仿宋_GB2312" w:cs="仿宋_GB2312"/>
                <w:sz w:val="18"/>
                <w:szCs w:val="18"/>
              </w:rPr>
            </w:pPr>
            <w:r>
              <w:rPr>
                <w:rFonts w:ascii="仿宋_GB2312" w:hAnsi="仿宋_GB2312" w:eastAsia="仿宋_GB2312" w:cs="仿宋_GB2312"/>
                <w:sz w:val="18"/>
                <w:szCs w:val="18"/>
              </w:rPr>
              <w:t>7</w:t>
            </w:r>
            <w:r>
              <w:rPr>
                <w:rFonts w:hint="eastAsia" w:ascii="仿宋_GB2312" w:hAnsi="仿宋_GB2312" w:eastAsia="仿宋_GB2312" w:cs="仿宋_GB2312"/>
                <w:sz w:val="18"/>
                <w:szCs w:val="18"/>
              </w:rPr>
              <w:t>．更新方式</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□完全自繁□部分自繁（</w:t>
            </w:r>
            <w:r>
              <w:rPr>
                <w:rFonts w:ascii="仿宋_GB2312" w:hAnsi="仿宋_GB2312" w:eastAsia="仿宋_GB2312" w:cs="仿宋_GB2312"/>
                <w:sz w:val="18"/>
                <w:szCs w:val="18"/>
              </w:rPr>
              <w:t xml:space="preserve">  /   </w:t>
            </w:r>
            <w:r>
              <w:rPr>
                <w:rFonts w:hint="eastAsia" w:ascii="仿宋_GB2312" w:hAnsi="仿宋_GB2312" w:eastAsia="仿宋_GB2312" w:cs="仿宋_GB2312"/>
                <w:sz w:val="18"/>
                <w:szCs w:val="18"/>
              </w:rPr>
              <w:t>）；□完全购进；□全进全出</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□连续饲养</w:t>
            </w:r>
          </w:p>
          <w:p>
            <w:pPr>
              <w:ind w:firstLine="360" w:firstLineChars="200"/>
              <w:rPr>
                <w:rFonts w:ascii="仿宋_GB2312" w:hAnsi="仿宋_GB2312" w:eastAsia="仿宋_GB2312" w:cs="仿宋_GB2312"/>
                <w:sz w:val="24"/>
              </w:rPr>
            </w:pPr>
            <w:r>
              <w:rPr>
                <w:rFonts w:ascii="仿宋_GB2312" w:hAnsi="仿宋_GB2312" w:eastAsia="仿宋_GB2312" w:cs="仿宋_GB2312"/>
                <w:sz w:val="18"/>
                <w:szCs w:val="18"/>
              </w:rPr>
              <w:t>8.</w:t>
            </w:r>
            <w:r>
              <w:rPr>
                <w:rFonts w:ascii="仿宋_GB2312" w:hAnsi="仿宋_GB2312" w:eastAsia="仿宋_GB2312" w:cs="仿宋_GB2312"/>
                <w:kern w:val="0"/>
                <w:sz w:val="18"/>
                <w:szCs w:val="18"/>
              </w:rPr>
              <w:t xml:space="preserve"> </w:t>
            </w:r>
            <w:r>
              <w:rPr>
                <w:rFonts w:hint="eastAsia" w:ascii="仿宋_GB2312" w:hAnsi="仿宋_GB2312" w:eastAsia="仿宋_GB2312" w:cs="仿宋_GB2312"/>
                <w:sz w:val="18"/>
                <w:szCs w:val="18"/>
              </w:rPr>
              <w:t>出场流向：□出口，□外省，□本省其他市</w:t>
            </w:r>
            <w:r>
              <w:rPr>
                <w:rFonts w:ascii="仿宋_GB2312" w:hAnsi="仿宋_GB2312" w:eastAsia="仿宋_GB2312" w:cs="仿宋_GB2312"/>
                <w:sz w:val="18"/>
                <w:szCs w:val="18"/>
              </w:rPr>
              <w:t>/</w:t>
            </w:r>
            <w:r>
              <w:rPr>
                <w:rFonts w:hint="eastAsia" w:ascii="仿宋_GB2312" w:hAnsi="仿宋_GB2312" w:eastAsia="仿宋_GB2312" w:cs="仿宋_GB2312"/>
                <w:sz w:val="18"/>
                <w:szCs w:val="18"/>
              </w:rPr>
              <w:t>县，□本地，□屠宰场，□其他养殖户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11" w:hRule="atLeast"/>
          <w:jc w:val="center"/>
        </w:trPr>
        <w:tc>
          <w:tcPr>
            <w:tcW w:w="1082" w:type="dxa"/>
            <w:vMerge w:val="restart"/>
            <w:tcBorders>
              <w:left w:val="single" w:color="auto" w:sz="4" w:space="0"/>
            </w:tcBorders>
            <w:vAlign w:val="center"/>
          </w:tcPr>
          <w:p>
            <w:pPr>
              <w:rPr>
                <w:rFonts w:ascii="仿宋_GB2312" w:hAnsi="仿宋_GB2312" w:eastAsia="仿宋_GB2312" w:cs="仿宋_GB2312"/>
              </w:rPr>
            </w:pPr>
            <w:r>
              <w:rPr>
                <w:rFonts w:hint="eastAsia" w:ascii="仿宋_GB2312" w:hAnsi="仿宋_GB2312" w:eastAsia="仿宋_GB2312" w:cs="仿宋_GB2312"/>
              </w:rPr>
              <w:t>免疫情况</w:t>
            </w:r>
          </w:p>
        </w:tc>
        <w:tc>
          <w:tcPr>
            <w:tcW w:w="1128" w:type="dxa"/>
            <w:vAlign w:val="center"/>
          </w:tcPr>
          <w:p>
            <w:pPr>
              <w:ind w:firstLine="420" w:firstLineChars="200"/>
              <w:jc w:val="center"/>
              <w:rPr>
                <w:rFonts w:ascii="仿宋_GB2312" w:hAnsi="仿宋_GB2312" w:eastAsia="仿宋_GB2312" w:cs="仿宋_GB2312"/>
              </w:rPr>
            </w:pPr>
            <w:r>
              <w:rPr>
                <w:rFonts w:hint="eastAsia" w:ascii="仿宋_GB2312" w:hAnsi="仿宋_GB2312" w:eastAsia="仿宋_GB2312" w:cs="仿宋_GB2312"/>
              </w:rPr>
              <w:t>分类</w:t>
            </w:r>
          </w:p>
        </w:tc>
        <w:tc>
          <w:tcPr>
            <w:tcW w:w="640" w:type="dxa"/>
            <w:vAlign w:val="center"/>
          </w:tcPr>
          <w:p>
            <w:pPr>
              <w:rPr>
                <w:rFonts w:ascii="仿宋_GB2312" w:hAnsi="仿宋_GB2312" w:eastAsia="仿宋_GB2312" w:cs="仿宋_GB2312"/>
              </w:rPr>
            </w:pPr>
            <w:r>
              <w:rPr>
                <w:rFonts w:hint="eastAsia" w:ascii="仿宋_GB2312" w:hAnsi="仿宋_GB2312" w:eastAsia="仿宋_GB2312" w:cs="仿宋_GB2312"/>
              </w:rPr>
              <w:t>日龄</w:t>
            </w:r>
          </w:p>
        </w:tc>
        <w:tc>
          <w:tcPr>
            <w:tcW w:w="1022" w:type="dxa"/>
            <w:vAlign w:val="center"/>
          </w:tcPr>
          <w:p>
            <w:pPr>
              <w:rPr>
                <w:rFonts w:ascii="仿宋_GB2312" w:hAnsi="仿宋_GB2312" w:eastAsia="仿宋_GB2312" w:cs="仿宋_GB2312"/>
              </w:rPr>
            </w:pPr>
            <w:r>
              <w:rPr>
                <w:rFonts w:hint="eastAsia" w:ascii="仿宋_GB2312" w:hAnsi="仿宋_GB2312" w:eastAsia="仿宋_GB2312" w:cs="仿宋_GB2312"/>
              </w:rPr>
              <w:t>存栏数</w:t>
            </w:r>
          </w:p>
          <w:p>
            <w:pPr>
              <w:ind w:firstLine="420" w:firstLineChars="200"/>
              <w:rPr>
                <w:rFonts w:ascii="仿宋_GB2312" w:hAnsi="仿宋_GB2312" w:eastAsia="仿宋_GB2312" w:cs="仿宋_GB2312"/>
              </w:rPr>
            </w:pPr>
            <w:r>
              <w:rPr>
                <w:rFonts w:hint="eastAsia" w:ascii="仿宋_GB2312" w:hAnsi="仿宋_GB2312" w:eastAsia="仿宋_GB2312" w:cs="仿宋_GB2312"/>
              </w:rPr>
              <w:t>（只）</w:t>
            </w:r>
          </w:p>
        </w:tc>
        <w:tc>
          <w:tcPr>
            <w:tcW w:w="934" w:type="dxa"/>
            <w:vAlign w:val="center"/>
          </w:tcPr>
          <w:p>
            <w:pPr>
              <w:rPr>
                <w:rFonts w:ascii="仿宋_GB2312" w:hAnsi="仿宋_GB2312" w:eastAsia="仿宋_GB2312" w:cs="仿宋_GB2312"/>
              </w:rPr>
            </w:pPr>
            <w:r>
              <w:rPr>
                <w:rFonts w:hint="eastAsia" w:ascii="仿宋_GB2312" w:hAnsi="仿宋_GB2312" w:eastAsia="仿宋_GB2312" w:cs="仿宋_GB2312"/>
              </w:rPr>
              <w:t>免疫密度（</w:t>
            </w:r>
            <w:r>
              <w:rPr>
                <w:rFonts w:ascii="仿宋_GB2312" w:hAnsi="仿宋_GB2312" w:eastAsia="仿宋_GB2312" w:cs="仿宋_GB2312"/>
              </w:rPr>
              <w:t>%</w:t>
            </w:r>
            <w:r>
              <w:rPr>
                <w:rFonts w:hint="eastAsia" w:ascii="仿宋_GB2312" w:hAnsi="仿宋_GB2312" w:eastAsia="仿宋_GB2312" w:cs="仿宋_GB2312"/>
              </w:rPr>
              <w:t>）</w:t>
            </w:r>
          </w:p>
        </w:tc>
        <w:tc>
          <w:tcPr>
            <w:tcW w:w="2035" w:type="dxa"/>
            <w:gridSpan w:val="2"/>
            <w:vAlign w:val="center"/>
          </w:tcPr>
          <w:p>
            <w:pPr>
              <w:ind w:firstLine="420" w:firstLineChars="200"/>
              <w:rPr>
                <w:rFonts w:ascii="仿宋_GB2312" w:hAnsi="仿宋_GB2312" w:eastAsia="仿宋_GB2312" w:cs="仿宋_GB2312"/>
              </w:rPr>
            </w:pPr>
            <w:r>
              <w:rPr>
                <w:rFonts w:hint="eastAsia" w:ascii="仿宋_GB2312" w:hAnsi="仿宋_GB2312" w:eastAsia="仿宋_GB2312" w:cs="仿宋_GB2312"/>
              </w:rPr>
              <w:t>免疫程序</w:t>
            </w:r>
          </w:p>
        </w:tc>
        <w:tc>
          <w:tcPr>
            <w:tcW w:w="2060"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疫苗种类及来源</w:t>
            </w:r>
          </w:p>
        </w:tc>
        <w:tc>
          <w:tcPr>
            <w:tcW w:w="1253" w:type="dxa"/>
            <w:tcBorders>
              <w:right w:val="single" w:color="auto" w:sz="4" w:space="0"/>
            </w:tcBorders>
            <w:vAlign w:val="center"/>
          </w:tcPr>
          <w:p>
            <w:pPr>
              <w:rPr>
                <w:rFonts w:ascii="仿宋_GB2312" w:hAnsi="仿宋_GB2312" w:eastAsia="仿宋_GB2312" w:cs="仿宋_GB2312"/>
              </w:rPr>
            </w:pPr>
            <w:r>
              <w:rPr>
                <w:rFonts w:hint="eastAsia" w:ascii="仿宋_GB2312" w:hAnsi="仿宋_GB2312" w:eastAsia="仿宋_GB2312" w:cs="仿宋_GB2312"/>
              </w:rPr>
              <w:t>最近一次免疫时间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1" w:hRule="atLeast"/>
          <w:jc w:val="center"/>
        </w:trPr>
        <w:tc>
          <w:tcPr>
            <w:tcW w:w="1082" w:type="dxa"/>
            <w:vMerge w:val="continue"/>
            <w:tcBorders>
              <w:left w:val="single" w:color="auto" w:sz="4" w:space="0"/>
            </w:tcBorders>
            <w:vAlign w:val="center"/>
          </w:tcPr>
          <w:p>
            <w:pPr>
              <w:ind w:firstLine="420" w:firstLineChars="200"/>
              <w:jc w:val="center"/>
              <w:rPr>
                <w:rFonts w:ascii="仿宋_GB2312" w:hAnsi="仿宋_GB2312" w:eastAsia="仿宋_GB2312" w:cs="仿宋_GB2312"/>
              </w:rPr>
            </w:pPr>
          </w:p>
        </w:tc>
        <w:tc>
          <w:tcPr>
            <w:tcW w:w="1128" w:type="dxa"/>
            <w:vAlign w:val="center"/>
          </w:tcPr>
          <w:p>
            <w:pPr>
              <w:ind w:firstLine="420" w:firstLineChars="200"/>
              <w:jc w:val="center"/>
              <w:rPr>
                <w:rFonts w:ascii="仿宋_GB2312" w:hAnsi="仿宋_GB2312" w:eastAsia="仿宋_GB2312" w:cs="仿宋_GB2312"/>
              </w:rPr>
            </w:pPr>
          </w:p>
        </w:tc>
        <w:tc>
          <w:tcPr>
            <w:tcW w:w="640" w:type="dxa"/>
            <w:vAlign w:val="center"/>
          </w:tcPr>
          <w:p>
            <w:pPr>
              <w:ind w:firstLine="420" w:firstLineChars="200"/>
              <w:rPr>
                <w:rFonts w:ascii="仿宋_GB2312" w:hAnsi="仿宋_GB2312" w:eastAsia="仿宋_GB2312" w:cs="仿宋_GB2312"/>
              </w:rPr>
            </w:pPr>
          </w:p>
        </w:tc>
        <w:tc>
          <w:tcPr>
            <w:tcW w:w="1022" w:type="dxa"/>
            <w:vAlign w:val="center"/>
          </w:tcPr>
          <w:p>
            <w:pPr>
              <w:ind w:firstLine="420" w:firstLineChars="200"/>
              <w:rPr>
                <w:rFonts w:ascii="仿宋_GB2312" w:hAnsi="仿宋_GB2312" w:eastAsia="仿宋_GB2312" w:cs="仿宋_GB2312"/>
              </w:rPr>
            </w:pPr>
          </w:p>
        </w:tc>
        <w:tc>
          <w:tcPr>
            <w:tcW w:w="934" w:type="dxa"/>
            <w:vAlign w:val="center"/>
          </w:tcPr>
          <w:p>
            <w:pPr>
              <w:ind w:firstLine="420" w:firstLineChars="200"/>
              <w:rPr>
                <w:rFonts w:ascii="仿宋_GB2312" w:hAnsi="仿宋_GB2312" w:eastAsia="仿宋_GB2312" w:cs="仿宋_GB2312"/>
              </w:rPr>
            </w:pPr>
          </w:p>
        </w:tc>
        <w:tc>
          <w:tcPr>
            <w:tcW w:w="2035" w:type="dxa"/>
            <w:gridSpan w:val="2"/>
            <w:vMerge w:val="restart"/>
            <w:vAlign w:val="center"/>
          </w:tcPr>
          <w:p>
            <w:pPr>
              <w:rPr>
                <w:rFonts w:ascii="仿宋_GB2312" w:hAnsi="仿宋_GB2312" w:eastAsia="仿宋_GB2312" w:cs="仿宋_GB2312"/>
              </w:rPr>
            </w:pPr>
            <w:r>
              <w:rPr>
                <w:rFonts w:hint="eastAsia" w:ascii="仿宋_GB2312" w:hAnsi="仿宋_GB2312" w:eastAsia="仿宋_GB2312" w:cs="仿宋_GB2312"/>
                <w:color w:val="000000"/>
                <w:kern w:val="0"/>
              </w:rPr>
              <w:t>□春秋防集中免疫</w:t>
            </w:r>
          </w:p>
          <w:p>
            <w:pPr>
              <w:rPr>
                <w:rFonts w:ascii="仿宋_GB2312" w:hAnsi="仿宋_GB2312" w:eastAsia="仿宋_GB2312" w:cs="仿宋_GB2312"/>
              </w:rPr>
            </w:pPr>
            <w:r>
              <w:rPr>
                <w:rFonts w:hint="eastAsia" w:ascii="仿宋_GB2312" w:hAnsi="仿宋_GB2312" w:eastAsia="仿宋_GB2312" w:cs="仿宋_GB2312"/>
                <w:color w:val="000000"/>
                <w:kern w:val="0"/>
              </w:rPr>
              <w:t>□</w:t>
            </w:r>
            <w:r>
              <w:rPr>
                <w:rFonts w:hint="eastAsia" w:ascii="仿宋_GB2312" w:hAnsi="仿宋_GB2312" w:eastAsia="仿宋_GB2312" w:cs="仿宋_GB2312"/>
              </w:rPr>
              <w:t>常年补防加春秋防集中免疫</w:t>
            </w:r>
          </w:p>
          <w:p>
            <w:pPr>
              <w:rPr>
                <w:rFonts w:ascii="仿宋_GB2312" w:hAnsi="仿宋_GB2312" w:eastAsia="仿宋_GB2312" w:cs="仿宋_GB2312"/>
              </w:rPr>
            </w:pPr>
            <w:r>
              <w:rPr>
                <w:rFonts w:hint="eastAsia" w:ascii="仿宋_GB2312" w:hAnsi="仿宋_GB2312" w:eastAsia="仿宋_GB2312" w:cs="仿宋_GB2312"/>
                <w:color w:val="000000"/>
                <w:kern w:val="0"/>
              </w:rPr>
              <w:t>□</w:t>
            </w:r>
            <w:r>
              <w:rPr>
                <w:rFonts w:hint="eastAsia" w:ascii="仿宋_GB2312" w:hAnsi="仿宋_GB2312" w:eastAsia="仿宋_GB2312" w:cs="仿宋_GB2312"/>
              </w:rPr>
              <w:t>程序免疫</w:t>
            </w:r>
          </w:p>
          <w:p>
            <w:pPr>
              <w:rPr>
                <w:rFonts w:ascii="仿宋_GB2312" w:hAnsi="仿宋_GB2312" w:eastAsia="仿宋_GB2312" w:cs="仿宋_GB2312"/>
              </w:rPr>
            </w:pP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无</w:t>
            </w:r>
          </w:p>
        </w:tc>
        <w:tc>
          <w:tcPr>
            <w:tcW w:w="2060" w:type="dxa"/>
            <w:gridSpan w:val="2"/>
            <w:vMerge w:val="restart"/>
            <w:vAlign w:val="center"/>
          </w:tcPr>
          <w:p>
            <w:pPr>
              <w:ind w:firstLine="420" w:firstLineChars="200"/>
              <w:jc w:val="left"/>
              <w:rPr>
                <w:rFonts w:ascii="仿宋_GB2312" w:hAnsi="仿宋_GB2312" w:eastAsia="仿宋_GB2312" w:cs="仿宋_GB2312"/>
              </w:rPr>
            </w:pPr>
            <w:r>
              <w:rPr>
                <w:rFonts w:ascii="仿宋_GB2312" w:hAnsi="仿宋_GB2312" w:eastAsia="仿宋_GB2312" w:cs="仿宋_GB2312"/>
              </w:rPr>
              <w:t xml:space="preserve"> </w:t>
            </w:r>
          </w:p>
        </w:tc>
        <w:tc>
          <w:tcPr>
            <w:tcW w:w="1253" w:type="dxa"/>
            <w:tcBorders>
              <w:right w:val="single" w:color="auto" w:sz="4" w:space="0"/>
            </w:tcBorders>
            <w:vAlign w:val="center"/>
          </w:tcPr>
          <w:p>
            <w:pPr>
              <w:ind w:firstLine="420" w:firstLineChars="200"/>
              <w:rPr>
                <w:rFonts w:ascii="仿宋_GB2312" w:hAnsi="仿宋_GB2312" w:eastAsia="仿宋_GB2312" w:cs="仿宋_GB231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65" w:hRule="atLeast"/>
          <w:jc w:val="center"/>
        </w:trPr>
        <w:tc>
          <w:tcPr>
            <w:tcW w:w="1082" w:type="dxa"/>
            <w:vMerge w:val="continue"/>
            <w:tcBorders>
              <w:left w:val="single" w:color="auto" w:sz="4" w:space="0"/>
            </w:tcBorders>
            <w:vAlign w:val="center"/>
          </w:tcPr>
          <w:p>
            <w:pPr>
              <w:ind w:firstLine="420" w:firstLineChars="200"/>
              <w:jc w:val="center"/>
              <w:rPr>
                <w:rFonts w:ascii="仿宋_GB2312" w:hAnsi="仿宋_GB2312" w:eastAsia="仿宋_GB2312" w:cs="仿宋_GB2312"/>
              </w:rPr>
            </w:pPr>
          </w:p>
        </w:tc>
        <w:tc>
          <w:tcPr>
            <w:tcW w:w="1128" w:type="dxa"/>
            <w:vAlign w:val="center"/>
          </w:tcPr>
          <w:p>
            <w:pPr>
              <w:ind w:firstLine="420" w:firstLineChars="200"/>
              <w:jc w:val="center"/>
              <w:rPr>
                <w:rFonts w:ascii="仿宋_GB2312" w:hAnsi="仿宋_GB2312" w:eastAsia="仿宋_GB2312" w:cs="仿宋_GB2312"/>
              </w:rPr>
            </w:pPr>
          </w:p>
        </w:tc>
        <w:tc>
          <w:tcPr>
            <w:tcW w:w="640" w:type="dxa"/>
            <w:vAlign w:val="center"/>
          </w:tcPr>
          <w:p>
            <w:pPr>
              <w:ind w:left="118" w:leftChars="56" w:firstLine="420" w:firstLineChars="200"/>
              <w:rPr>
                <w:rFonts w:ascii="仿宋_GB2312" w:hAnsi="仿宋_GB2312" w:eastAsia="仿宋_GB2312" w:cs="仿宋_GB2312"/>
              </w:rPr>
            </w:pPr>
          </w:p>
        </w:tc>
        <w:tc>
          <w:tcPr>
            <w:tcW w:w="1022" w:type="dxa"/>
            <w:vAlign w:val="center"/>
          </w:tcPr>
          <w:p>
            <w:pPr>
              <w:ind w:left="118" w:leftChars="56" w:firstLine="420" w:firstLineChars="200"/>
              <w:rPr>
                <w:rFonts w:ascii="仿宋_GB2312" w:hAnsi="仿宋_GB2312" w:eastAsia="仿宋_GB2312" w:cs="仿宋_GB2312"/>
              </w:rPr>
            </w:pPr>
          </w:p>
        </w:tc>
        <w:tc>
          <w:tcPr>
            <w:tcW w:w="934" w:type="dxa"/>
            <w:vAlign w:val="center"/>
          </w:tcPr>
          <w:p>
            <w:pPr>
              <w:ind w:left="118" w:leftChars="56" w:firstLine="420" w:firstLineChars="200"/>
              <w:rPr>
                <w:rFonts w:ascii="仿宋_GB2312" w:hAnsi="仿宋_GB2312" w:eastAsia="仿宋_GB2312" w:cs="仿宋_GB2312"/>
              </w:rPr>
            </w:pPr>
          </w:p>
        </w:tc>
        <w:tc>
          <w:tcPr>
            <w:tcW w:w="2035" w:type="dxa"/>
            <w:gridSpan w:val="2"/>
            <w:vMerge w:val="continue"/>
            <w:vAlign w:val="center"/>
          </w:tcPr>
          <w:p>
            <w:pPr>
              <w:ind w:left="118" w:leftChars="56" w:firstLine="420" w:firstLineChars="200"/>
              <w:rPr>
                <w:rFonts w:ascii="仿宋_GB2312" w:hAnsi="仿宋_GB2312" w:eastAsia="仿宋_GB2312" w:cs="仿宋_GB2312"/>
              </w:rPr>
            </w:pPr>
          </w:p>
        </w:tc>
        <w:tc>
          <w:tcPr>
            <w:tcW w:w="2060" w:type="dxa"/>
            <w:gridSpan w:val="2"/>
            <w:vMerge w:val="continue"/>
            <w:vAlign w:val="center"/>
          </w:tcPr>
          <w:p>
            <w:pPr>
              <w:ind w:left="118" w:leftChars="56" w:firstLine="420" w:firstLineChars="200"/>
              <w:rPr>
                <w:rFonts w:ascii="仿宋_GB2312" w:hAnsi="仿宋_GB2312" w:eastAsia="仿宋_GB2312" w:cs="仿宋_GB2312"/>
              </w:rPr>
            </w:pPr>
          </w:p>
        </w:tc>
        <w:tc>
          <w:tcPr>
            <w:tcW w:w="1253" w:type="dxa"/>
            <w:tcBorders>
              <w:right w:val="single" w:color="auto" w:sz="4" w:space="0"/>
            </w:tcBorders>
            <w:vAlign w:val="center"/>
          </w:tcPr>
          <w:p>
            <w:pPr>
              <w:ind w:left="118" w:leftChars="56" w:firstLine="420" w:firstLineChars="200"/>
              <w:rPr>
                <w:rFonts w:ascii="仿宋_GB2312" w:hAnsi="仿宋_GB2312" w:eastAsia="仿宋_GB2312" w:cs="仿宋_GB231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97" w:hRule="atLeast"/>
          <w:jc w:val="center"/>
        </w:trPr>
        <w:tc>
          <w:tcPr>
            <w:tcW w:w="1082" w:type="dxa"/>
            <w:vMerge w:val="continue"/>
            <w:tcBorders>
              <w:left w:val="single" w:color="auto" w:sz="4" w:space="0"/>
            </w:tcBorders>
            <w:vAlign w:val="center"/>
          </w:tcPr>
          <w:p>
            <w:pPr>
              <w:ind w:firstLine="420" w:firstLineChars="200"/>
              <w:jc w:val="center"/>
              <w:rPr>
                <w:rFonts w:ascii="仿宋_GB2312" w:hAnsi="仿宋_GB2312" w:eastAsia="仿宋_GB2312" w:cs="仿宋_GB2312"/>
              </w:rPr>
            </w:pPr>
          </w:p>
        </w:tc>
        <w:tc>
          <w:tcPr>
            <w:tcW w:w="1128" w:type="dxa"/>
            <w:vAlign w:val="center"/>
          </w:tcPr>
          <w:p>
            <w:pPr>
              <w:ind w:firstLine="420" w:firstLineChars="200"/>
              <w:jc w:val="center"/>
              <w:rPr>
                <w:rFonts w:ascii="仿宋_GB2312" w:hAnsi="仿宋_GB2312" w:eastAsia="仿宋_GB2312" w:cs="仿宋_GB2312"/>
              </w:rPr>
            </w:pPr>
          </w:p>
        </w:tc>
        <w:tc>
          <w:tcPr>
            <w:tcW w:w="640" w:type="dxa"/>
            <w:vAlign w:val="center"/>
          </w:tcPr>
          <w:p>
            <w:pPr>
              <w:ind w:left="118" w:leftChars="56" w:firstLine="420" w:firstLineChars="200"/>
              <w:rPr>
                <w:rFonts w:ascii="仿宋_GB2312" w:hAnsi="仿宋_GB2312" w:eastAsia="仿宋_GB2312" w:cs="仿宋_GB2312"/>
              </w:rPr>
            </w:pPr>
          </w:p>
        </w:tc>
        <w:tc>
          <w:tcPr>
            <w:tcW w:w="1022" w:type="dxa"/>
            <w:vAlign w:val="center"/>
          </w:tcPr>
          <w:p>
            <w:pPr>
              <w:ind w:left="118" w:leftChars="56" w:firstLine="420" w:firstLineChars="200"/>
              <w:rPr>
                <w:rFonts w:ascii="仿宋_GB2312" w:hAnsi="仿宋_GB2312" w:eastAsia="仿宋_GB2312" w:cs="仿宋_GB2312"/>
              </w:rPr>
            </w:pPr>
          </w:p>
        </w:tc>
        <w:tc>
          <w:tcPr>
            <w:tcW w:w="934" w:type="dxa"/>
            <w:vAlign w:val="center"/>
          </w:tcPr>
          <w:p>
            <w:pPr>
              <w:ind w:left="118" w:leftChars="56" w:firstLine="420" w:firstLineChars="200"/>
              <w:rPr>
                <w:rFonts w:ascii="仿宋_GB2312" w:hAnsi="仿宋_GB2312" w:eastAsia="仿宋_GB2312" w:cs="仿宋_GB2312"/>
              </w:rPr>
            </w:pPr>
          </w:p>
        </w:tc>
        <w:tc>
          <w:tcPr>
            <w:tcW w:w="2035" w:type="dxa"/>
            <w:gridSpan w:val="2"/>
            <w:vMerge w:val="continue"/>
            <w:vAlign w:val="center"/>
          </w:tcPr>
          <w:p>
            <w:pPr>
              <w:ind w:left="118" w:leftChars="56" w:firstLine="420" w:firstLineChars="200"/>
              <w:rPr>
                <w:rFonts w:ascii="仿宋_GB2312" w:hAnsi="仿宋_GB2312" w:eastAsia="仿宋_GB2312" w:cs="仿宋_GB2312"/>
              </w:rPr>
            </w:pPr>
          </w:p>
        </w:tc>
        <w:tc>
          <w:tcPr>
            <w:tcW w:w="2060" w:type="dxa"/>
            <w:gridSpan w:val="2"/>
            <w:vMerge w:val="continue"/>
            <w:vAlign w:val="center"/>
          </w:tcPr>
          <w:p>
            <w:pPr>
              <w:ind w:left="118" w:leftChars="56" w:firstLine="420" w:firstLineChars="200"/>
              <w:rPr>
                <w:rFonts w:ascii="仿宋_GB2312" w:hAnsi="仿宋_GB2312" w:eastAsia="仿宋_GB2312" w:cs="仿宋_GB2312"/>
              </w:rPr>
            </w:pPr>
          </w:p>
        </w:tc>
        <w:tc>
          <w:tcPr>
            <w:tcW w:w="1253" w:type="dxa"/>
            <w:tcBorders>
              <w:right w:val="single" w:color="auto" w:sz="4" w:space="0"/>
            </w:tcBorders>
            <w:vAlign w:val="center"/>
          </w:tcPr>
          <w:p>
            <w:pPr>
              <w:ind w:left="118" w:leftChars="56" w:firstLine="420" w:firstLineChars="200"/>
              <w:rPr>
                <w:rFonts w:ascii="仿宋_GB2312" w:hAnsi="仿宋_GB2312" w:eastAsia="仿宋_GB2312" w:cs="仿宋_GB231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7" w:hRule="atLeast"/>
          <w:jc w:val="center"/>
        </w:trPr>
        <w:tc>
          <w:tcPr>
            <w:tcW w:w="1082" w:type="dxa"/>
            <w:vMerge w:val="continue"/>
            <w:tcBorders>
              <w:left w:val="single" w:color="auto" w:sz="4" w:space="0"/>
            </w:tcBorders>
            <w:vAlign w:val="center"/>
          </w:tcPr>
          <w:p>
            <w:pPr>
              <w:ind w:firstLine="420" w:firstLineChars="200"/>
              <w:jc w:val="center"/>
              <w:rPr>
                <w:rFonts w:ascii="仿宋_GB2312" w:hAnsi="仿宋_GB2312" w:eastAsia="仿宋_GB2312" w:cs="仿宋_GB2312"/>
              </w:rPr>
            </w:pPr>
          </w:p>
        </w:tc>
        <w:tc>
          <w:tcPr>
            <w:tcW w:w="1128" w:type="dxa"/>
            <w:vAlign w:val="center"/>
          </w:tcPr>
          <w:p>
            <w:pPr>
              <w:ind w:firstLine="480" w:firstLineChars="200"/>
              <w:jc w:val="center"/>
              <w:rPr>
                <w:rFonts w:ascii="仿宋_GB2312" w:hAnsi="仿宋_GB2312" w:eastAsia="仿宋_GB2312" w:cs="仿宋_GB2312"/>
                <w:sz w:val="24"/>
              </w:rPr>
            </w:pPr>
          </w:p>
        </w:tc>
        <w:tc>
          <w:tcPr>
            <w:tcW w:w="640" w:type="dxa"/>
            <w:vAlign w:val="center"/>
          </w:tcPr>
          <w:p>
            <w:pPr>
              <w:ind w:left="118" w:leftChars="56" w:firstLine="480" w:firstLineChars="200"/>
              <w:rPr>
                <w:rFonts w:ascii="仿宋_GB2312" w:hAnsi="仿宋_GB2312" w:eastAsia="仿宋_GB2312" w:cs="仿宋_GB2312"/>
                <w:sz w:val="24"/>
              </w:rPr>
            </w:pPr>
          </w:p>
        </w:tc>
        <w:tc>
          <w:tcPr>
            <w:tcW w:w="1022" w:type="dxa"/>
            <w:vAlign w:val="center"/>
          </w:tcPr>
          <w:p>
            <w:pPr>
              <w:ind w:left="118" w:leftChars="56" w:firstLine="480" w:firstLineChars="200"/>
              <w:rPr>
                <w:rFonts w:ascii="仿宋_GB2312" w:hAnsi="仿宋_GB2312" w:eastAsia="仿宋_GB2312" w:cs="仿宋_GB2312"/>
                <w:sz w:val="24"/>
              </w:rPr>
            </w:pPr>
          </w:p>
        </w:tc>
        <w:tc>
          <w:tcPr>
            <w:tcW w:w="934" w:type="dxa"/>
            <w:vAlign w:val="center"/>
          </w:tcPr>
          <w:p>
            <w:pPr>
              <w:ind w:left="118" w:leftChars="56" w:firstLine="480" w:firstLineChars="200"/>
              <w:rPr>
                <w:rFonts w:ascii="仿宋_GB2312" w:hAnsi="仿宋_GB2312" w:eastAsia="仿宋_GB2312" w:cs="仿宋_GB2312"/>
                <w:sz w:val="24"/>
              </w:rPr>
            </w:pPr>
          </w:p>
        </w:tc>
        <w:tc>
          <w:tcPr>
            <w:tcW w:w="2035" w:type="dxa"/>
            <w:gridSpan w:val="2"/>
            <w:vMerge w:val="continue"/>
            <w:vAlign w:val="center"/>
          </w:tcPr>
          <w:p>
            <w:pPr>
              <w:ind w:left="118" w:leftChars="56" w:firstLine="480" w:firstLineChars="200"/>
              <w:rPr>
                <w:rFonts w:ascii="仿宋_GB2312" w:hAnsi="仿宋_GB2312" w:eastAsia="仿宋_GB2312" w:cs="仿宋_GB2312"/>
                <w:sz w:val="24"/>
              </w:rPr>
            </w:pPr>
          </w:p>
        </w:tc>
        <w:tc>
          <w:tcPr>
            <w:tcW w:w="2060" w:type="dxa"/>
            <w:gridSpan w:val="2"/>
            <w:vMerge w:val="continue"/>
            <w:vAlign w:val="center"/>
          </w:tcPr>
          <w:p>
            <w:pPr>
              <w:ind w:left="118" w:leftChars="56" w:firstLine="480" w:firstLineChars="200"/>
              <w:rPr>
                <w:rFonts w:ascii="仿宋_GB2312" w:hAnsi="仿宋_GB2312" w:eastAsia="仿宋_GB2312" w:cs="仿宋_GB2312"/>
                <w:sz w:val="24"/>
              </w:rPr>
            </w:pPr>
          </w:p>
        </w:tc>
        <w:tc>
          <w:tcPr>
            <w:tcW w:w="1253" w:type="dxa"/>
            <w:tcBorders>
              <w:right w:val="single" w:color="auto" w:sz="4" w:space="0"/>
            </w:tcBorders>
            <w:vAlign w:val="center"/>
          </w:tcPr>
          <w:p>
            <w:pPr>
              <w:ind w:left="118" w:leftChars="56" w:firstLine="480" w:firstLineChars="200"/>
              <w:rPr>
                <w:rFonts w:ascii="仿宋_GB2312" w:hAnsi="仿宋_GB2312" w:eastAsia="仿宋_GB2312" w:cs="仿宋_GB2312"/>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82" w:hRule="atLeast"/>
          <w:jc w:val="center"/>
        </w:trPr>
        <w:tc>
          <w:tcPr>
            <w:tcW w:w="1082" w:type="dxa"/>
            <w:vMerge w:val="restart"/>
            <w:tcBorders>
              <w:left w:val="single" w:color="auto" w:sz="4" w:space="0"/>
            </w:tcBorders>
            <w:vAlign w:val="center"/>
          </w:tcPr>
          <w:p>
            <w:pPr>
              <w:rPr>
                <w:rFonts w:ascii="仿宋_GB2312" w:hAnsi="仿宋_GB2312" w:eastAsia="仿宋_GB2312" w:cs="仿宋_GB2312"/>
              </w:rPr>
            </w:pPr>
            <w:r>
              <w:rPr>
                <w:rFonts w:hint="eastAsia" w:ascii="仿宋_GB2312" w:hAnsi="仿宋_GB2312" w:eastAsia="仿宋_GB2312" w:cs="仿宋_GB2312"/>
              </w:rPr>
              <w:t>检测情况</w:t>
            </w:r>
          </w:p>
        </w:tc>
        <w:tc>
          <w:tcPr>
            <w:tcW w:w="1128" w:type="dxa"/>
            <w:vAlign w:val="center"/>
          </w:tcPr>
          <w:p>
            <w:pPr>
              <w:jc w:val="center"/>
              <w:rPr>
                <w:rFonts w:ascii="仿宋_GB2312" w:hAnsi="仿宋_GB2312" w:eastAsia="仿宋_GB2312" w:cs="仿宋_GB2312"/>
              </w:rPr>
            </w:pPr>
            <w:r>
              <w:rPr>
                <w:rFonts w:hint="eastAsia" w:ascii="仿宋_GB2312" w:hAnsi="仿宋_GB2312" w:eastAsia="仿宋_GB2312" w:cs="仿宋_GB2312"/>
              </w:rPr>
              <w:t>样品类型</w:t>
            </w:r>
          </w:p>
        </w:tc>
        <w:tc>
          <w:tcPr>
            <w:tcW w:w="640" w:type="dxa"/>
            <w:vAlign w:val="center"/>
          </w:tcPr>
          <w:p>
            <w:pPr>
              <w:jc w:val="center"/>
              <w:rPr>
                <w:rFonts w:ascii="仿宋_GB2312" w:hAnsi="仿宋_GB2312" w:eastAsia="仿宋_GB2312" w:cs="仿宋_GB2312"/>
              </w:rPr>
            </w:pPr>
            <w:r>
              <w:rPr>
                <w:rFonts w:hint="eastAsia" w:ascii="仿宋_GB2312" w:hAnsi="仿宋_GB2312" w:eastAsia="仿宋_GB2312" w:cs="仿宋_GB2312"/>
              </w:rPr>
              <w:t>数量（份）</w:t>
            </w:r>
          </w:p>
        </w:tc>
        <w:tc>
          <w:tcPr>
            <w:tcW w:w="1022" w:type="dxa"/>
            <w:vAlign w:val="center"/>
          </w:tcPr>
          <w:p>
            <w:pPr>
              <w:jc w:val="center"/>
              <w:rPr>
                <w:rFonts w:ascii="仿宋_GB2312" w:hAnsi="仿宋_GB2312" w:eastAsia="仿宋_GB2312" w:cs="仿宋_GB2312"/>
              </w:rPr>
            </w:pPr>
            <w:r>
              <w:rPr>
                <w:rFonts w:hint="eastAsia" w:ascii="仿宋_GB2312" w:hAnsi="仿宋_GB2312" w:eastAsia="仿宋_GB2312" w:cs="仿宋_GB2312"/>
              </w:rPr>
              <w:t>采样时间</w:t>
            </w:r>
          </w:p>
        </w:tc>
        <w:tc>
          <w:tcPr>
            <w:tcW w:w="934" w:type="dxa"/>
            <w:vAlign w:val="center"/>
          </w:tcPr>
          <w:p>
            <w:pPr>
              <w:jc w:val="center"/>
              <w:rPr>
                <w:rFonts w:ascii="仿宋_GB2312" w:hAnsi="仿宋_GB2312" w:eastAsia="仿宋_GB2312" w:cs="仿宋_GB2312"/>
              </w:rPr>
            </w:pPr>
            <w:r>
              <w:rPr>
                <w:rFonts w:hint="eastAsia" w:ascii="仿宋_GB2312" w:hAnsi="仿宋_GB2312" w:eastAsia="仿宋_GB2312" w:cs="仿宋_GB2312"/>
              </w:rPr>
              <w:t>采样人</w:t>
            </w:r>
          </w:p>
        </w:tc>
        <w:tc>
          <w:tcPr>
            <w:tcW w:w="2035" w:type="dxa"/>
            <w:gridSpan w:val="2"/>
            <w:vAlign w:val="center"/>
          </w:tcPr>
          <w:p>
            <w:pPr>
              <w:ind w:firstLine="420" w:firstLineChars="200"/>
              <w:rPr>
                <w:rFonts w:ascii="仿宋_GB2312" w:hAnsi="仿宋_GB2312" w:eastAsia="仿宋_GB2312" w:cs="仿宋_GB2312"/>
              </w:rPr>
            </w:pPr>
            <w:r>
              <w:rPr>
                <w:rFonts w:hint="eastAsia" w:ascii="仿宋_GB2312" w:hAnsi="仿宋_GB2312" w:eastAsia="仿宋_GB2312" w:cs="仿宋_GB2312"/>
              </w:rPr>
              <w:t>检测结果</w:t>
            </w:r>
          </w:p>
        </w:tc>
        <w:tc>
          <w:tcPr>
            <w:tcW w:w="2060" w:type="dxa"/>
            <w:gridSpan w:val="2"/>
            <w:vAlign w:val="center"/>
          </w:tcPr>
          <w:p>
            <w:pPr>
              <w:ind w:firstLine="420" w:firstLineChars="200"/>
              <w:rPr>
                <w:rFonts w:ascii="仿宋_GB2312" w:hAnsi="仿宋_GB2312" w:eastAsia="仿宋_GB2312" w:cs="仿宋_GB2312"/>
              </w:rPr>
            </w:pPr>
            <w:r>
              <w:rPr>
                <w:rFonts w:hint="eastAsia" w:ascii="仿宋_GB2312" w:hAnsi="仿宋_GB2312" w:eastAsia="仿宋_GB2312" w:cs="仿宋_GB2312"/>
              </w:rPr>
              <w:t>检测单位</w:t>
            </w:r>
          </w:p>
        </w:tc>
        <w:tc>
          <w:tcPr>
            <w:tcW w:w="1253" w:type="dxa"/>
            <w:tcBorders>
              <w:right w:val="single" w:color="auto" w:sz="4" w:space="0"/>
            </w:tcBorders>
            <w:vAlign w:val="center"/>
          </w:tcPr>
          <w:p>
            <w:pPr>
              <w:ind w:firstLine="420" w:firstLineChars="200"/>
              <w:rPr>
                <w:rFonts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1082" w:type="dxa"/>
            <w:vMerge w:val="continue"/>
            <w:tcBorders>
              <w:left w:val="single" w:color="auto" w:sz="4" w:space="0"/>
            </w:tcBorders>
            <w:vAlign w:val="center"/>
          </w:tcPr>
          <w:p>
            <w:pPr>
              <w:ind w:firstLine="420" w:firstLineChars="200"/>
              <w:jc w:val="center"/>
              <w:rPr>
                <w:rFonts w:ascii="仿宋_GB2312" w:hAnsi="仿宋_GB2312" w:eastAsia="仿宋_GB2312" w:cs="仿宋_GB2312"/>
              </w:rPr>
            </w:pPr>
          </w:p>
        </w:tc>
        <w:tc>
          <w:tcPr>
            <w:tcW w:w="1128" w:type="dxa"/>
            <w:vAlign w:val="center"/>
          </w:tcPr>
          <w:p>
            <w:pPr>
              <w:jc w:val="center"/>
              <w:rPr>
                <w:rFonts w:ascii="仿宋_GB2312" w:hAnsi="仿宋_GB2312" w:eastAsia="仿宋_GB2312" w:cs="仿宋_GB2312"/>
              </w:rPr>
            </w:pPr>
            <w:r>
              <w:rPr>
                <w:rFonts w:hint="eastAsia" w:ascii="仿宋_GB2312" w:hAnsi="仿宋_GB2312" w:eastAsia="仿宋_GB2312" w:cs="仿宋_GB2312"/>
              </w:rPr>
              <w:t>血样</w:t>
            </w:r>
          </w:p>
        </w:tc>
        <w:tc>
          <w:tcPr>
            <w:tcW w:w="640" w:type="dxa"/>
            <w:vAlign w:val="center"/>
          </w:tcPr>
          <w:p>
            <w:pPr>
              <w:ind w:firstLine="420" w:firstLineChars="200"/>
              <w:jc w:val="center"/>
              <w:rPr>
                <w:rFonts w:ascii="仿宋_GB2312" w:hAnsi="仿宋_GB2312" w:eastAsia="仿宋_GB2312" w:cs="仿宋_GB2312"/>
              </w:rPr>
            </w:pPr>
          </w:p>
        </w:tc>
        <w:tc>
          <w:tcPr>
            <w:tcW w:w="1022" w:type="dxa"/>
            <w:vAlign w:val="center"/>
          </w:tcPr>
          <w:p>
            <w:pPr>
              <w:ind w:firstLine="420" w:firstLineChars="200"/>
              <w:jc w:val="center"/>
              <w:rPr>
                <w:rFonts w:ascii="仿宋_GB2312" w:hAnsi="仿宋_GB2312" w:eastAsia="仿宋_GB2312" w:cs="仿宋_GB2312"/>
              </w:rPr>
            </w:pPr>
          </w:p>
        </w:tc>
        <w:tc>
          <w:tcPr>
            <w:tcW w:w="934" w:type="dxa"/>
            <w:vAlign w:val="center"/>
          </w:tcPr>
          <w:p>
            <w:pPr>
              <w:ind w:firstLine="420" w:firstLineChars="200"/>
              <w:jc w:val="center"/>
              <w:rPr>
                <w:rFonts w:ascii="仿宋_GB2312" w:hAnsi="仿宋_GB2312" w:eastAsia="仿宋_GB2312" w:cs="仿宋_GB2312"/>
              </w:rPr>
            </w:pPr>
          </w:p>
        </w:tc>
        <w:tc>
          <w:tcPr>
            <w:tcW w:w="2035" w:type="dxa"/>
            <w:gridSpan w:val="2"/>
            <w:vAlign w:val="center"/>
          </w:tcPr>
          <w:p>
            <w:pPr>
              <w:ind w:firstLine="420" w:firstLineChars="200"/>
              <w:jc w:val="center"/>
              <w:rPr>
                <w:rFonts w:ascii="仿宋_GB2312" w:hAnsi="仿宋_GB2312" w:eastAsia="仿宋_GB2312" w:cs="仿宋_GB2312"/>
              </w:rPr>
            </w:pPr>
          </w:p>
        </w:tc>
        <w:tc>
          <w:tcPr>
            <w:tcW w:w="2060" w:type="dxa"/>
            <w:gridSpan w:val="2"/>
            <w:vAlign w:val="center"/>
          </w:tcPr>
          <w:p>
            <w:pPr>
              <w:ind w:firstLine="420" w:firstLineChars="200"/>
              <w:jc w:val="center"/>
              <w:rPr>
                <w:rFonts w:ascii="仿宋_GB2312" w:hAnsi="仿宋_GB2312" w:eastAsia="仿宋_GB2312" w:cs="仿宋_GB2312"/>
              </w:rPr>
            </w:pPr>
          </w:p>
        </w:tc>
        <w:tc>
          <w:tcPr>
            <w:tcW w:w="1253" w:type="dxa"/>
            <w:tcBorders>
              <w:right w:val="single" w:color="auto" w:sz="4" w:space="0"/>
            </w:tcBorders>
            <w:vAlign w:val="center"/>
          </w:tcPr>
          <w:p>
            <w:pPr>
              <w:ind w:firstLine="420" w:firstLineChars="200"/>
              <w:jc w:val="center"/>
              <w:rPr>
                <w:rFonts w:ascii="仿宋_GB2312" w:hAnsi="仿宋_GB2312" w:eastAsia="仿宋_GB2312" w:cs="仿宋_GB231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1082" w:type="dxa"/>
            <w:vMerge w:val="continue"/>
            <w:tcBorders>
              <w:left w:val="single" w:color="auto" w:sz="4" w:space="0"/>
            </w:tcBorders>
            <w:vAlign w:val="center"/>
          </w:tcPr>
          <w:p>
            <w:pPr>
              <w:ind w:firstLine="420" w:firstLineChars="200"/>
              <w:jc w:val="center"/>
              <w:rPr>
                <w:rFonts w:ascii="仿宋_GB2312" w:hAnsi="仿宋_GB2312" w:eastAsia="仿宋_GB2312" w:cs="仿宋_GB2312"/>
              </w:rPr>
            </w:pPr>
          </w:p>
        </w:tc>
        <w:tc>
          <w:tcPr>
            <w:tcW w:w="1128" w:type="dxa"/>
            <w:vAlign w:val="center"/>
          </w:tcPr>
          <w:p>
            <w:pPr>
              <w:jc w:val="center"/>
              <w:rPr>
                <w:rFonts w:ascii="仿宋_GB2312" w:hAnsi="仿宋_GB2312" w:eastAsia="仿宋_GB2312" w:cs="仿宋_GB2312"/>
              </w:rPr>
            </w:pPr>
            <w:r>
              <w:rPr>
                <w:rFonts w:hint="eastAsia" w:ascii="仿宋_GB2312" w:hAnsi="仿宋_GB2312" w:eastAsia="仿宋_GB2312" w:cs="仿宋_GB2312"/>
              </w:rPr>
              <w:t>棉拭子</w:t>
            </w:r>
          </w:p>
        </w:tc>
        <w:tc>
          <w:tcPr>
            <w:tcW w:w="640" w:type="dxa"/>
            <w:vAlign w:val="center"/>
          </w:tcPr>
          <w:p>
            <w:pPr>
              <w:ind w:firstLine="420" w:firstLineChars="200"/>
              <w:jc w:val="center"/>
              <w:rPr>
                <w:rFonts w:ascii="仿宋_GB2312" w:hAnsi="仿宋_GB2312" w:eastAsia="仿宋_GB2312" w:cs="仿宋_GB2312"/>
              </w:rPr>
            </w:pPr>
          </w:p>
        </w:tc>
        <w:tc>
          <w:tcPr>
            <w:tcW w:w="1022" w:type="dxa"/>
            <w:vAlign w:val="center"/>
          </w:tcPr>
          <w:p>
            <w:pPr>
              <w:ind w:firstLine="420" w:firstLineChars="200"/>
              <w:jc w:val="center"/>
              <w:rPr>
                <w:rFonts w:ascii="仿宋_GB2312" w:hAnsi="仿宋_GB2312" w:eastAsia="仿宋_GB2312" w:cs="仿宋_GB2312"/>
              </w:rPr>
            </w:pPr>
          </w:p>
        </w:tc>
        <w:tc>
          <w:tcPr>
            <w:tcW w:w="934" w:type="dxa"/>
            <w:vAlign w:val="center"/>
          </w:tcPr>
          <w:p>
            <w:pPr>
              <w:ind w:firstLine="420" w:firstLineChars="200"/>
              <w:jc w:val="center"/>
              <w:rPr>
                <w:rFonts w:ascii="仿宋_GB2312" w:hAnsi="仿宋_GB2312" w:eastAsia="仿宋_GB2312" w:cs="仿宋_GB2312"/>
              </w:rPr>
            </w:pPr>
          </w:p>
        </w:tc>
        <w:tc>
          <w:tcPr>
            <w:tcW w:w="2035" w:type="dxa"/>
            <w:gridSpan w:val="2"/>
            <w:vAlign w:val="center"/>
          </w:tcPr>
          <w:p>
            <w:pPr>
              <w:ind w:firstLine="420" w:firstLineChars="200"/>
              <w:jc w:val="center"/>
              <w:rPr>
                <w:rFonts w:ascii="仿宋_GB2312" w:hAnsi="仿宋_GB2312" w:eastAsia="仿宋_GB2312" w:cs="仿宋_GB2312"/>
              </w:rPr>
            </w:pPr>
          </w:p>
        </w:tc>
        <w:tc>
          <w:tcPr>
            <w:tcW w:w="2060" w:type="dxa"/>
            <w:gridSpan w:val="2"/>
            <w:vAlign w:val="center"/>
          </w:tcPr>
          <w:p>
            <w:pPr>
              <w:ind w:firstLine="420" w:firstLineChars="200"/>
              <w:jc w:val="center"/>
              <w:rPr>
                <w:rFonts w:ascii="仿宋_GB2312" w:hAnsi="仿宋_GB2312" w:eastAsia="仿宋_GB2312" w:cs="仿宋_GB2312"/>
              </w:rPr>
            </w:pPr>
          </w:p>
        </w:tc>
        <w:tc>
          <w:tcPr>
            <w:tcW w:w="1253" w:type="dxa"/>
            <w:tcBorders>
              <w:right w:val="single" w:color="auto" w:sz="4" w:space="0"/>
            </w:tcBorders>
            <w:vAlign w:val="center"/>
          </w:tcPr>
          <w:p>
            <w:pPr>
              <w:ind w:firstLine="420" w:firstLineChars="200"/>
              <w:jc w:val="center"/>
              <w:rPr>
                <w:rFonts w:ascii="仿宋_GB2312" w:hAnsi="仿宋_GB2312" w:eastAsia="仿宋_GB2312" w:cs="仿宋_GB231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40" w:hRule="atLeast"/>
          <w:jc w:val="center"/>
        </w:trPr>
        <w:tc>
          <w:tcPr>
            <w:tcW w:w="1082" w:type="dxa"/>
            <w:vMerge w:val="continue"/>
            <w:tcBorders>
              <w:left w:val="single" w:color="auto" w:sz="4" w:space="0"/>
            </w:tcBorders>
            <w:vAlign w:val="center"/>
          </w:tcPr>
          <w:p>
            <w:pPr>
              <w:ind w:firstLine="420" w:firstLineChars="200"/>
              <w:jc w:val="center"/>
              <w:rPr>
                <w:rFonts w:ascii="仿宋_GB2312" w:hAnsi="仿宋_GB2312" w:eastAsia="仿宋_GB2312" w:cs="仿宋_GB2312"/>
              </w:rPr>
            </w:pPr>
          </w:p>
        </w:tc>
        <w:tc>
          <w:tcPr>
            <w:tcW w:w="1128" w:type="dxa"/>
            <w:vAlign w:val="center"/>
          </w:tcPr>
          <w:p>
            <w:pPr>
              <w:jc w:val="center"/>
              <w:rPr>
                <w:rFonts w:ascii="仿宋_GB2312" w:hAnsi="仿宋_GB2312" w:eastAsia="仿宋_GB2312" w:cs="仿宋_GB2312"/>
              </w:rPr>
            </w:pPr>
            <w:r>
              <w:rPr>
                <w:rFonts w:hint="eastAsia" w:ascii="仿宋_GB2312" w:hAnsi="仿宋_GB2312" w:eastAsia="仿宋_GB2312" w:cs="仿宋_GB2312"/>
              </w:rPr>
              <w:t>粪便</w:t>
            </w:r>
          </w:p>
        </w:tc>
        <w:tc>
          <w:tcPr>
            <w:tcW w:w="640" w:type="dxa"/>
            <w:vAlign w:val="center"/>
          </w:tcPr>
          <w:p>
            <w:pPr>
              <w:ind w:firstLine="420" w:firstLineChars="200"/>
              <w:jc w:val="center"/>
              <w:rPr>
                <w:rFonts w:ascii="仿宋_GB2312" w:hAnsi="仿宋_GB2312" w:eastAsia="仿宋_GB2312" w:cs="仿宋_GB2312"/>
              </w:rPr>
            </w:pPr>
          </w:p>
        </w:tc>
        <w:tc>
          <w:tcPr>
            <w:tcW w:w="1022" w:type="dxa"/>
            <w:vAlign w:val="center"/>
          </w:tcPr>
          <w:p>
            <w:pPr>
              <w:ind w:firstLine="420" w:firstLineChars="200"/>
              <w:jc w:val="center"/>
              <w:rPr>
                <w:rFonts w:ascii="仿宋_GB2312" w:hAnsi="仿宋_GB2312" w:eastAsia="仿宋_GB2312" w:cs="仿宋_GB2312"/>
              </w:rPr>
            </w:pPr>
          </w:p>
        </w:tc>
        <w:tc>
          <w:tcPr>
            <w:tcW w:w="934" w:type="dxa"/>
            <w:vAlign w:val="center"/>
          </w:tcPr>
          <w:p>
            <w:pPr>
              <w:ind w:firstLine="420" w:firstLineChars="200"/>
              <w:jc w:val="center"/>
              <w:rPr>
                <w:rFonts w:ascii="仿宋_GB2312" w:hAnsi="仿宋_GB2312" w:eastAsia="仿宋_GB2312" w:cs="仿宋_GB2312"/>
              </w:rPr>
            </w:pPr>
          </w:p>
        </w:tc>
        <w:tc>
          <w:tcPr>
            <w:tcW w:w="2035" w:type="dxa"/>
            <w:gridSpan w:val="2"/>
            <w:vAlign w:val="center"/>
          </w:tcPr>
          <w:p>
            <w:pPr>
              <w:ind w:firstLine="420" w:firstLineChars="200"/>
              <w:jc w:val="center"/>
              <w:rPr>
                <w:rFonts w:ascii="仿宋_GB2312" w:hAnsi="仿宋_GB2312" w:eastAsia="仿宋_GB2312" w:cs="仿宋_GB2312"/>
              </w:rPr>
            </w:pPr>
          </w:p>
        </w:tc>
        <w:tc>
          <w:tcPr>
            <w:tcW w:w="2060" w:type="dxa"/>
            <w:gridSpan w:val="2"/>
            <w:vAlign w:val="center"/>
          </w:tcPr>
          <w:p>
            <w:pPr>
              <w:ind w:firstLine="420" w:firstLineChars="200"/>
              <w:jc w:val="center"/>
              <w:rPr>
                <w:rFonts w:ascii="仿宋_GB2312" w:hAnsi="仿宋_GB2312" w:eastAsia="仿宋_GB2312" w:cs="仿宋_GB2312"/>
              </w:rPr>
            </w:pPr>
          </w:p>
        </w:tc>
        <w:tc>
          <w:tcPr>
            <w:tcW w:w="1253" w:type="dxa"/>
            <w:tcBorders>
              <w:right w:val="single" w:color="auto" w:sz="4" w:space="0"/>
            </w:tcBorders>
            <w:vAlign w:val="center"/>
          </w:tcPr>
          <w:p>
            <w:pPr>
              <w:ind w:firstLine="420" w:firstLineChars="200"/>
              <w:jc w:val="center"/>
              <w:rPr>
                <w:rFonts w:ascii="仿宋_GB2312" w:hAnsi="仿宋_GB2312" w:eastAsia="仿宋_GB2312" w:cs="仿宋_GB231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1082" w:type="dxa"/>
            <w:vMerge w:val="continue"/>
            <w:tcBorders>
              <w:left w:val="single" w:color="auto" w:sz="4" w:space="0"/>
            </w:tcBorders>
            <w:vAlign w:val="center"/>
          </w:tcPr>
          <w:p>
            <w:pPr>
              <w:ind w:firstLine="420" w:firstLineChars="200"/>
              <w:jc w:val="center"/>
              <w:rPr>
                <w:rFonts w:ascii="仿宋_GB2312" w:hAnsi="仿宋_GB2312" w:eastAsia="仿宋_GB2312" w:cs="仿宋_GB2312"/>
              </w:rPr>
            </w:pPr>
          </w:p>
        </w:tc>
        <w:tc>
          <w:tcPr>
            <w:tcW w:w="1128" w:type="dxa"/>
            <w:vAlign w:val="center"/>
          </w:tcPr>
          <w:p>
            <w:pPr>
              <w:jc w:val="center"/>
              <w:rPr>
                <w:rFonts w:ascii="仿宋_GB2312" w:hAnsi="仿宋_GB2312" w:eastAsia="仿宋_GB2312" w:cs="仿宋_GB2312"/>
              </w:rPr>
            </w:pPr>
            <w:r>
              <w:rPr>
                <w:rFonts w:hint="eastAsia" w:ascii="仿宋_GB2312" w:hAnsi="仿宋_GB2312" w:eastAsia="仿宋_GB2312" w:cs="仿宋_GB2312"/>
              </w:rPr>
              <w:t>环境样品</w:t>
            </w:r>
          </w:p>
        </w:tc>
        <w:tc>
          <w:tcPr>
            <w:tcW w:w="640" w:type="dxa"/>
            <w:vAlign w:val="center"/>
          </w:tcPr>
          <w:p>
            <w:pPr>
              <w:ind w:firstLine="420" w:firstLineChars="200"/>
              <w:jc w:val="center"/>
              <w:rPr>
                <w:rFonts w:ascii="仿宋_GB2312" w:hAnsi="仿宋_GB2312" w:eastAsia="仿宋_GB2312" w:cs="仿宋_GB2312"/>
              </w:rPr>
            </w:pPr>
          </w:p>
        </w:tc>
        <w:tc>
          <w:tcPr>
            <w:tcW w:w="1022" w:type="dxa"/>
            <w:vAlign w:val="center"/>
          </w:tcPr>
          <w:p>
            <w:pPr>
              <w:ind w:firstLine="420" w:firstLineChars="200"/>
              <w:jc w:val="center"/>
              <w:rPr>
                <w:rFonts w:ascii="仿宋_GB2312" w:hAnsi="仿宋_GB2312" w:eastAsia="仿宋_GB2312" w:cs="仿宋_GB2312"/>
              </w:rPr>
            </w:pPr>
          </w:p>
        </w:tc>
        <w:tc>
          <w:tcPr>
            <w:tcW w:w="934" w:type="dxa"/>
            <w:vAlign w:val="center"/>
          </w:tcPr>
          <w:p>
            <w:pPr>
              <w:ind w:firstLine="420" w:firstLineChars="200"/>
              <w:jc w:val="center"/>
              <w:rPr>
                <w:rFonts w:ascii="仿宋_GB2312" w:hAnsi="仿宋_GB2312" w:eastAsia="仿宋_GB2312" w:cs="仿宋_GB2312"/>
              </w:rPr>
            </w:pPr>
          </w:p>
        </w:tc>
        <w:tc>
          <w:tcPr>
            <w:tcW w:w="2035" w:type="dxa"/>
            <w:gridSpan w:val="2"/>
            <w:vAlign w:val="center"/>
          </w:tcPr>
          <w:p>
            <w:pPr>
              <w:ind w:firstLine="420" w:firstLineChars="200"/>
              <w:jc w:val="center"/>
              <w:rPr>
                <w:rFonts w:ascii="仿宋_GB2312" w:hAnsi="仿宋_GB2312" w:eastAsia="仿宋_GB2312" w:cs="仿宋_GB2312"/>
              </w:rPr>
            </w:pPr>
          </w:p>
        </w:tc>
        <w:tc>
          <w:tcPr>
            <w:tcW w:w="2060" w:type="dxa"/>
            <w:gridSpan w:val="2"/>
            <w:vAlign w:val="center"/>
          </w:tcPr>
          <w:p>
            <w:pPr>
              <w:ind w:firstLine="420" w:firstLineChars="200"/>
              <w:jc w:val="center"/>
              <w:rPr>
                <w:rFonts w:ascii="仿宋_GB2312" w:hAnsi="仿宋_GB2312" w:eastAsia="仿宋_GB2312" w:cs="仿宋_GB2312"/>
              </w:rPr>
            </w:pPr>
          </w:p>
        </w:tc>
        <w:tc>
          <w:tcPr>
            <w:tcW w:w="1253" w:type="dxa"/>
            <w:tcBorders>
              <w:right w:val="single" w:color="auto" w:sz="4" w:space="0"/>
            </w:tcBorders>
            <w:vAlign w:val="center"/>
          </w:tcPr>
          <w:p>
            <w:pPr>
              <w:ind w:firstLine="420" w:firstLineChars="200"/>
              <w:jc w:val="center"/>
              <w:rPr>
                <w:rFonts w:ascii="仿宋_GB2312" w:hAnsi="仿宋_GB2312" w:eastAsia="仿宋_GB2312" w:cs="仿宋_GB231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1062" w:hRule="atLeast"/>
          <w:jc w:val="center"/>
        </w:trPr>
        <w:tc>
          <w:tcPr>
            <w:tcW w:w="1082" w:type="dxa"/>
            <w:tcBorders>
              <w:left w:val="single" w:color="auto" w:sz="4" w:space="0"/>
            </w:tcBorders>
            <w:vAlign w:val="center"/>
          </w:tcPr>
          <w:p>
            <w:pPr>
              <w:rPr>
                <w:rFonts w:ascii="仿宋_GB2312" w:hAnsi="仿宋_GB2312" w:eastAsia="仿宋_GB2312" w:cs="仿宋_GB2312"/>
              </w:rPr>
            </w:pPr>
            <w:r>
              <w:rPr>
                <w:rFonts w:hint="eastAsia" w:ascii="仿宋_GB2312" w:hAnsi="仿宋_GB2312" w:eastAsia="仿宋_GB2312" w:cs="仿宋_GB2312"/>
              </w:rPr>
              <w:t>风险因素</w:t>
            </w:r>
          </w:p>
        </w:tc>
        <w:tc>
          <w:tcPr>
            <w:tcW w:w="9072" w:type="dxa"/>
            <w:gridSpan w:val="9"/>
            <w:tcBorders>
              <w:right w:val="single" w:color="auto" w:sz="4" w:space="0"/>
            </w:tcBorders>
          </w:tcPr>
          <w:p>
            <w:pPr>
              <w:ind w:firstLine="420" w:firstLineChars="200"/>
              <w:rPr>
                <w:rFonts w:ascii="仿宋_GB2312" w:hAnsi="仿宋_GB2312" w:eastAsia="仿宋_GB2312" w:cs="仿宋_GB2312"/>
                <w:color w:val="000000"/>
                <w:kern w:val="0"/>
              </w:rPr>
            </w:pPr>
            <w:r>
              <w:rPr>
                <w:rFonts w:ascii="仿宋_GB2312" w:hAnsi="仿宋_GB2312" w:eastAsia="仿宋_GB2312" w:cs="仿宋_GB2312"/>
              </w:rPr>
              <w:t>1.</w:t>
            </w:r>
            <w:r>
              <w:rPr>
                <w:rFonts w:hint="eastAsia" w:ascii="仿宋_GB2312" w:hAnsi="仿宋_GB2312" w:eastAsia="仿宋_GB2312" w:cs="仿宋_GB2312"/>
              </w:rPr>
              <w:t>是否有家禽引进情况，</w:t>
            </w:r>
            <w:r>
              <w:rPr>
                <w:rFonts w:hint="eastAsia" w:ascii="仿宋_GB2312" w:hAnsi="仿宋_GB2312" w:eastAsia="仿宋_GB2312" w:cs="仿宋_GB2312"/>
                <w:color w:val="000000"/>
                <w:kern w:val="0"/>
              </w:rPr>
              <w:t>□是，从</w:t>
            </w:r>
            <w:r>
              <w:rPr>
                <w:rFonts w:ascii="仿宋_GB2312" w:hAnsi="仿宋_GB2312" w:eastAsia="仿宋_GB2312" w:cs="仿宋_GB2312"/>
                <w:color w:val="000000"/>
                <w:kern w:val="0"/>
                <w:u w:val="single"/>
              </w:rPr>
              <w:t xml:space="preserve">      </w:t>
            </w:r>
            <w:r>
              <w:rPr>
                <w:rFonts w:hint="eastAsia" w:ascii="仿宋_GB2312" w:hAnsi="仿宋_GB2312" w:eastAsia="仿宋_GB2312" w:cs="仿宋_GB2312"/>
                <w:color w:val="000000"/>
                <w:kern w:val="0"/>
              </w:rPr>
              <w:t>调入</w:t>
            </w:r>
            <w:r>
              <w:rPr>
                <w:rFonts w:ascii="仿宋_GB2312" w:hAnsi="仿宋_GB2312" w:eastAsia="仿宋_GB2312" w:cs="仿宋_GB2312"/>
                <w:color w:val="000000"/>
                <w:kern w:val="0"/>
                <w:u w:val="single"/>
              </w:rPr>
              <w:t xml:space="preserve">    </w:t>
            </w:r>
            <w:r>
              <w:rPr>
                <w:rFonts w:hint="eastAsia" w:ascii="仿宋_GB2312" w:hAnsi="仿宋_GB2312" w:eastAsia="仿宋_GB2312" w:cs="仿宋_GB2312"/>
                <w:color w:val="000000"/>
                <w:kern w:val="0"/>
              </w:rPr>
              <w:t>只；禽产品购入</w:t>
            </w:r>
            <w:r>
              <w:rPr>
                <w:rFonts w:ascii="仿宋_GB2312" w:hAnsi="仿宋_GB2312" w:eastAsia="仿宋_GB2312" w:cs="仿宋_GB2312"/>
                <w:color w:val="000000"/>
                <w:kern w:val="0"/>
                <w:u w:val="single"/>
              </w:rPr>
              <w:t xml:space="preserve">           </w:t>
            </w:r>
            <w:r>
              <w:rPr>
                <w:rFonts w:hint="eastAsia" w:ascii="仿宋_GB2312" w:hAnsi="仿宋_GB2312" w:eastAsia="仿宋_GB2312" w:cs="仿宋_GB2312"/>
                <w:color w:val="000000"/>
                <w:kern w:val="0"/>
                <w:u w:val="single"/>
              </w:rPr>
              <w:t>；</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□否</w:t>
            </w:r>
          </w:p>
          <w:p>
            <w:pPr>
              <w:ind w:firstLine="420" w:firstLineChars="200"/>
              <w:rPr>
                <w:rFonts w:ascii="仿宋_GB2312" w:hAnsi="仿宋_GB2312" w:eastAsia="仿宋_GB2312" w:cs="仿宋_GB2312"/>
                <w:color w:val="000000"/>
                <w:kern w:val="0"/>
              </w:rPr>
            </w:pPr>
            <w:r>
              <w:rPr>
                <w:rFonts w:ascii="仿宋_GB2312" w:hAnsi="仿宋_GB2312" w:eastAsia="仿宋_GB2312" w:cs="仿宋_GB2312"/>
                <w:color w:val="000000"/>
                <w:kern w:val="0"/>
              </w:rPr>
              <w:t>2.</w:t>
            </w:r>
            <w:r>
              <w:rPr>
                <w:rFonts w:hint="eastAsia" w:ascii="仿宋_GB2312" w:hAnsi="仿宋_GB2312" w:eastAsia="仿宋_GB2312" w:cs="仿宋_GB2312"/>
                <w:color w:val="000000"/>
                <w:kern w:val="0"/>
              </w:rPr>
              <w:t>是否外出参加展览</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竞技活动；</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□是，</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□否</w:t>
            </w:r>
          </w:p>
          <w:p>
            <w:pPr>
              <w:ind w:firstLine="420" w:firstLineChars="200"/>
              <w:rPr>
                <w:rFonts w:ascii="仿宋_GB2312" w:hAnsi="仿宋_GB2312" w:eastAsia="仿宋_GB2312" w:cs="仿宋_GB2312"/>
                <w:color w:val="000000"/>
                <w:kern w:val="0"/>
              </w:rPr>
            </w:pPr>
            <w:r>
              <w:rPr>
                <w:rFonts w:ascii="仿宋_GB2312" w:hAnsi="仿宋_GB2312" w:eastAsia="仿宋_GB2312" w:cs="仿宋_GB2312"/>
                <w:color w:val="000000"/>
                <w:kern w:val="0"/>
              </w:rPr>
              <w:t>3.</w:t>
            </w:r>
            <w:r>
              <w:rPr>
                <w:rFonts w:hint="eastAsia" w:ascii="仿宋_GB2312" w:hAnsi="仿宋_GB2312" w:eastAsia="仿宋_GB2312" w:cs="仿宋_GB2312"/>
                <w:color w:val="000000"/>
                <w:kern w:val="0"/>
              </w:rPr>
              <w:t>本场人员是否到过活禽市场</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□是，</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□否</w:t>
            </w:r>
          </w:p>
          <w:p>
            <w:pPr>
              <w:ind w:firstLine="420" w:firstLineChars="200"/>
              <w:rPr>
                <w:rFonts w:ascii="仿宋_GB2312" w:hAnsi="仿宋_GB2312" w:eastAsia="仿宋_GB2312" w:cs="仿宋_GB2312"/>
                <w:color w:val="000000"/>
                <w:kern w:val="0"/>
              </w:rPr>
            </w:pPr>
            <w:r>
              <w:rPr>
                <w:rFonts w:ascii="仿宋_GB2312" w:hAnsi="仿宋_GB2312" w:eastAsia="仿宋_GB2312" w:cs="仿宋_GB2312"/>
                <w:color w:val="000000"/>
                <w:kern w:val="0"/>
              </w:rPr>
              <w:t>4.</w:t>
            </w:r>
            <w:r>
              <w:rPr>
                <w:rFonts w:hint="eastAsia" w:ascii="仿宋_GB2312" w:hAnsi="仿宋_GB2312" w:eastAsia="仿宋_GB2312" w:cs="仿宋_GB2312"/>
                <w:color w:val="000000"/>
                <w:kern w:val="0"/>
              </w:rPr>
              <w:t>本场人员是否到过其它养禽场</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□是，</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□否</w:t>
            </w:r>
          </w:p>
          <w:p>
            <w:pPr>
              <w:ind w:firstLine="420" w:firstLineChars="200"/>
              <w:rPr>
                <w:rFonts w:ascii="仿宋_GB2312" w:hAnsi="仿宋_GB2312" w:eastAsia="仿宋_GB2312" w:cs="仿宋_GB2312"/>
                <w:color w:val="000000"/>
                <w:kern w:val="0"/>
              </w:rPr>
            </w:pPr>
            <w:r>
              <w:rPr>
                <w:rFonts w:ascii="仿宋_GB2312" w:hAnsi="仿宋_GB2312" w:eastAsia="仿宋_GB2312" w:cs="仿宋_GB2312"/>
                <w:color w:val="000000"/>
                <w:kern w:val="0"/>
              </w:rPr>
              <w:t>5.</w:t>
            </w:r>
            <w:r>
              <w:rPr>
                <w:rFonts w:hint="eastAsia" w:ascii="仿宋_GB2312" w:hAnsi="仿宋_GB2312" w:eastAsia="仿宋_GB2312" w:cs="仿宋_GB2312"/>
                <w:color w:val="000000"/>
                <w:kern w:val="0"/>
              </w:rPr>
              <w:t>禽场周边是否有野鸟出没</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□是，</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□否</w:t>
            </w:r>
          </w:p>
          <w:p>
            <w:pPr>
              <w:ind w:firstLine="420" w:firstLineChars="200"/>
              <w:rPr>
                <w:rFonts w:ascii="仿宋_GB2312" w:hAnsi="仿宋_GB2312" w:eastAsia="仿宋_GB2312" w:cs="仿宋_GB2312"/>
                <w:color w:val="000000"/>
                <w:kern w:val="0"/>
              </w:rPr>
            </w:pPr>
            <w:r>
              <w:rPr>
                <w:rFonts w:ascii="仿宋_GB2312" w:hAnsi="仿宋_GB2312" w:eastAsia="仿宋_GB2312" w:cs="仿宋_GB2312"/>
                <w:color w:val="000000"/>
                <w:kern w:val="0"/>
              </w:rPr>
              <w:t>6.</w:t>
            </w:r>
            <w:r>
              <w:rPr>
                <w:rFonts w:hint="eastAsia" w:ascii="仿宋_GB2312" w:hAnsi="仿宋_GB2312" w:eastAsia="仿宋_GB2312" w:cs="仿宋_GB2312"/>
                <w:color w:val="000000"/>
                <w:kern w:val="0"/>
              </w:rPr>
              <w:t>是否有饲养人员探亲</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串门</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□是，</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□否</w:t>
            </w:r>
          </w:p>
          <w:p>
            <w:pPr>
              <w:ind w:firstLine="420" w:firstLineChars="200"/>
              <w:rPr>
                <w:rFonts w:ascii="仿宋_GB2312" w:hAnsi="仿宋_GB2312" w:eastAsia="仿宋_GB2312" w:cs="仿宋_GB2312"/>
                <w:color w:val="000000"/>
                <w:kern w:val="0"/>
              </w:rPr>
            </w:pPr>
            <w:r>
              <w:rPr>
                <w:rFonts w:ascii="仿宋_GB2312" w:hAnsi="仿宋_GB2312" w:eastAsia="仿宋_GB2312" w:cs="仿宋_GB2312"/>
                <w:color w:val="000000"/>
                <w:kern w:val="0"/>
              </w:rPr>
              <w:t>7.</w:t>
            </w:r>
            <w:r>
              <w:rPr>
                <w:rFonts w:hint="eastAsia" w:ascii="仿宋_GB2312" w:hAnsi="仿宋_GB2312" w:eastAsia="仿宋_GB2312" w:cs="仿宋_GB2312"/>
                <w:color w:val="000000"/>
                <w:kern w:val="0"/>
              </w:rPr>
              <w:t>是否有兽医上门诊疗</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□是，</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□否</w:t>
            </w:r>
          </w:p>
          <w:p>
            <w:pPr>
              <w:ind w:firstLine="420" w:firstLineChars="200"/>
              <w:rPr>
                <w:rFonts w:ascii="仿宋_GB2312" w:hAnsi="仿宋_GB2312" w:eastAsia="仿宋_GB2312" w:cs="仿宋_GB2312"/>
              </w:rPr>
            </w:pPr>
            <w:r>
              <w:rPr>
                <w:rFonts w:ascii="仿宋_GB2312" w:hAnsi="仿宋_GB2312" w:eastAsia="仿宋_GB2312" w:cs="仿宋_GB2312"/>
              </w:rPr>
              <w:t>8.</w:t>
            </w:r>
            <w:r>
              <w:rPr>
                <w:rFonts w:hint="eastAsia" w:ascii="仿宋_GB2312" w:hAnsi="仿宋_GB2312" w:eastAsia="仿宋_GB2312" w:cs="仿宋_GB2312"/>
              </w:rPr>
              <w:t>其它因素：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00" w:hRule="atLeast"/>
          <w:jc w:val="center"/>
        </w:trPr>
        <w:tc>
          <w:tcPr>
            <w:tcW w:w="1082" w:type="dxa"/>
            <w:tcBorders>
              <w:left w:val="single" w:color="auto" w:sz="4" w:space="0"/>
            </w:tcBorders>
            <w:vAlign w:val="center"/>
          </w:tcPr>
          <w:p>
            <w:pPr>
              <w:rPr>
                <w:rFonts w:ascii="仿宋_GB2312" w:hAnsi="仿宋_GB2312" w:eastAsia="仿宋_GB2312" w:cs="仿宋_GB2312"/>
              </w:rPr>
            </w:pPr>
            <w:r>
              <w:rPr>
                <w:rFonts w:hint="eastAsia" w:ascii="仿宋_GB2312" w:hAnsi="仿宋_GB2312" w:eastAsia="仿宋_GB2312" w:cs="仿宋_GB2312"/>
              </w:rPr>
              <w:t>防控建议</w:t>
            </w:r>
          </w:p>
        </w:tc>
        <w:tc>
          <w:tcPr>
            <w:tcW w:w="9072" w:type="dxa"/>
            <w:gridSpan w:val="9"/>
            <w:tcBorders>
              <w:right w:val="single" w:color="auto" w:sz="4" w:space="0"/>
            </w:tcBorders>
            <w:vAlign w:val="center"/>
          </w:tcPr>
          <w:p>
            <w:pPr>
              <w:ind w:firstLine="420" w:firstLineChars="200"/>
              <w:jc w:val="center"/>
              <w:rPr>
                <w:rFonts w:ascii="仿宋_GB2312" w:hAnsi="仿宋_GB2312" w:eastAsia="仿宋_GB2312" w:cs="仿宋_GB2312"/>
              </w:rPr>
            </w:pPr>
          </w:p>
        </w:tc>
      </w:tr>
    </w:tbl>
    <w:p>
      <w:pPr>
        <w:rPr>
          <w:rFonts w:ascii="黑体" w:hAnsi="黑体" w:eastAsia="黑体"/>
          <w:sz w:val="30"/>
          <w:szCs w:val="30"/>
        </w:rPr>
      </w:pPr>
      <w:r>
        <w:rPr>
          <w:rFonts w:hint="eastAsia" w:ascii="黑体" w:hAnsi="黑体" w:eastAsia="黑体"/>
          <w:sz w:val="30"/>
          <w:szCs w:val="30"/>
        </w:rPr>
        <w:t>附表</w:t>
      </w:r>
      <w:r>
        <w:rPr>
          <w:rFonts w:ascii="黑体" w:hAnsi="黑体" w:eastAsia="黑体"/>
          <w:sz w:val="30"/>
          <w:szCs w:val="30"/>
        </w:rPr>
        <w:t>2-1</w:t>
      </w:r>
    </w:p>
    <w:p>
      <w:pPr>
        <w:jc w:val="center"/>
        <w:rPr>
          <w:rFonts w:ascii="黑体" w:hAnsi="黑体" w:eastAsia="黑体" w:cs="黑体"/>
          <w:sz w:val="36"/>
          <w:szCs w:val="36"/>
        </w:rPr>
      </w:pPr>
      <w:r>
        <w:rPr>
          <w:rFonts w:hint="eastAsia" w:ascii="黑体" w:hAnsi="黑体" w:eastAsia="黑体" w:cs="黑体"/>
          <w:sz w:val="30"/>
          <w:szCs w:val="30"/>
        </w:rPr>
        <w:t>表</w:t>
      </w:r>
      <w:r>
        <w:rPr>
          <w:rFonts w:ascii="黑体" w:hAnsi="黑体" w:eastAsia="黑体" w:cs="黑体"/>
          <w:sz w:val="30"/>
          <w:szCs w:val="30"/>
        </w:rPr>
        <w:t>2-1 HPAI</w:t>
      </w:r>
      <w:r>
        <w:rPr>
          <w:rFonts w:hint="eastAsia" w:ascii="黑体" w:hAnsi="黑体" w:eastAsia="黑体" w:cs="黑体"/>
          <w:sz w:val="30"/>
          <w:szCs w:val="30"/>
        </w:rPr>
        <w:t>专项调查统计表</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调查单位</w:t>
      </w:r>
      <w:r>
        <w:rPr>
          <w:rFonts w:ascii="仿宋_GB2312" w:hAnsi="仿宋_GB2312" w:eastAsia="仿宋_GB2312" w:cs="仿宋_GB2312"/>
          <w:sz w:val="24"/>
        </w:rPr>
        <w:t xml:space="preserve">                        </w:t>
      </w:r>
      <w:r>
        <w:rPr>
          <w:rFonts w:hint="eastAsia" w:ascii="仿宋_GB2312" w:hAnsi="仿宋_GB2312" w:eastAsia="仿宋_GB2312" w:cs="仿宋_GB2312"/>
          <w:sz w:val="24"/>
        </w:rPr>
        <w:t>盖章：</w:t>
      </w:r>
    </w:p>
    <w:tbl>
      <w:tblPr>
        <w:tblStyle w:val="8"/>
        <w:tblW w:w="9065"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5"/>
        <w:gridCol w:w="1295"/>
        <w:gridCol w:w="1295"/>
        <w:gridCol w:w="1295"/>
        <w:gridCol w:w="1295"/>
        <w:gridCol w:w="1295"/>
        <w:gridCol w:w="1295"/>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295" w:type="dxa"/>
            <w:tcBorders>
              <w:top w:val="single" w:color="auto" w:sz="8" w:space="0"/>
              <w:left w:val="single" w:color="auto" w:sz="8" w:space="0"/>
              <w:bottom w:val="single" w:color="auto" w:sz="8" w:space="0"/>
              <w:right w:val="single" w:color="auto" w:sz="8" w:space="0"/>
            </w:tcBorders>
            <w:vAlign w:val="center"/>
          </w:tcPr>
          <w:p>
            <w:pPr>
              <w:rPr>
                <w:rFonts w:ascii="宋体" w:cs="仿宋_GB2312"/>
                <w:sz w:val="24"/>
              </w:rPr>
            </w:pPr>
            <w:r>
              <w:rPr>
                <w:rFonts w:hint="eastAsia" w:ascii="宋体" w:hAnsi="宋体" w:cs="仿宋_GB2312"/>
                <w:sz w:val="24"/>
              </w:rPr>
              <w:t>区县名称</w:t>
            </w:r>
          </w:p>
        </w:tc>
        <w:tc>
          <w:tcPr>
            <w:tcW w:w="1295" w:type="dxa"/>
            <w:tcBorders>
              <w:top w:val="single" w:color="auto" w:sz="8" w:space="0"/>
              <w:left w:val="single" w:color="auto" w:sz="8" w:space="0"/>
              <w:bottom w:val="single" w:color="auto" w:sz="8" w:space="0"/>
              <w:right w:val="single" w:color="auto" w:sz="8" w:space="0"/>
            </w:tcBorders>
            <w:vAlign w:val="center"/>
          </w:tcPr>
          <w:p>
            <w:pPr>
              <w:rPr>
                <w:rFonts w:ascii="宋体"/>
                <w:color w:val="000000"/>
                <w:sz w:val="24"/>
              </w:rPr>
            </w:pPr>
            <w:r>
              <w:rPr>
                <w:rFonts w:hint="eastAsia" w:ascii="宋体" w:hAnsi="宋体"/>
                <w:color w:val="000000"/>
                <w:sz w:val="24"/>
              </w:rPr>
              <w:t>调查鸡场数</w:t>
            </w:r>
          </w:p>
        </w:tc>
        <w:tc>
          <w:tcPr>
            <w:tcW w:w="1295" w:type="dxa"/>
            <w:tcBorders>
              <w:top w:val="single" w:color="auto" w:sz="8" w:space="0"/>
              <w:left w:val="single" w:color="auto" w:sz="8" w:space="0"/>
              <w:bottom w:val="single" w:color="auto" w:sz="8" w:space="0"/>
              <w:right w:val="single" w:color="auto" w:sz="8" w:space="0"/>
            </w:tcBorders>
            <w:vAlign w:val="center"/>
          </w:tcPr>
          <w:p>
            <w:pPr>
              <w:rPr>
                <w:rFonts w:ascii="宋体"/>
                <w:color w:val="000000"/>
                <w:sz w:val="24"/>
              </w:rPr>
            </w:pPr>
            <w:r>
              <w:rPr>
                <w:rFonts w:hint="eastAsia" w:ascii="宋体" w:hAnsi="宋体"/>
                <w:color w:val="000000"/>
                <w:sz w:val="24"/>
              </w:rPr>
              <w:t>调查鸭场数</w:t>
            </w:r>
          </w:p>
        </w:tc>
        <w:tc>
          <w:tcPr>
            <w:tcW w:w="1295" w:type="dxa"/>
            <w:tcBorders>
              <w:top w:val="single" w:color="auto" w:sz="8" w:space="0"/>
              <w:left w:val="single" w:color="auto" w:sz="8" w:space="0"/>
              <w:bottom w:val="single" w:color="auto" w:sz="8" w:space="0"/>
              <w:right w:val="single" w:color="auto" w:sz="8" w:space="0"/>
            </w:tcBorders>
            <w:vAlign w:val="center"/>
          </w:tcPr>
          <w:p>
            <w:pPr>
              <w:rPr>
                <w:rFonts w:ascii="宋体"/>
                <w:color w:val="000000"/>
                <w:sz w:val="24"/>
              </w:rPr>
            </w:pPr>
            <w:r>
              <w:rPr>
                <w:rFonts w:hint="eastAsia" w:ascii="宋体" w:hAnsi="宋体"/>
                <w:color w:val="000000"/>
                <w:sz w:val="24"/>
              </w:rPr>
              <w:t>调查鹅场数</w:t>
            </w:r>
          </w:p>
        </w:tc>
        <w:tc>
          <w:tcPr>
            <w:tcW w:w="1295" w:type="dxa"/>
            <w:tcBorders>
              <w:top w:val="single" w:color="auto" w:sz="8" w:space="0"/>
              <w:left w:val="single" w:color="auto" w:sz="8" w:space="0"/>
              <w:bottom w:val="single" w:color="auto" w:sz="8" w:space="0"/>
              <w:right w:val="single" w:color="auto" w:sz="8" w:space="0"/>
            </w:tcBorders>
            <w:vAlign w:val="center"/>
          </w:tcPr>
          <w:p>
            <w:pPr>
              <w:rPr>
                <w:rFonts w:ascii="宋体"/>
                <w:color w:val="000000"/>
                <w:sz w:val="24"/>
              </w:rPr>
            </w:pPr>
            <w:r>
              <w:rPr>
                <w:rFonts w:hint="eastAsia" w:ascii="宋体" w:hAnsi="宋体"/>
                <w:color w:val="000000"/>
                <w:sz w:val="24"/>
              </w:rPr>
              <w:t>散养户数</w:t>
            </w:r>
          </w:p>
        </w:tc>
        <w:tc>
          <w:tcPr>
            <w:tcW w:w="1295" w:type="dxa"/>
            <w:tcBorders>
              <w:top w:val="single" w:color="auto" w:sz="8" w:space="0"/>
              <w:left w:val="single" w:color="auto" w:sz="8" w:space="0"/>
              <w:bottom w:val="single" w:color="auto" w:sz="8" w:space="0"/>
              <w:right w:val="single" w:color="auto" w:sz="8" w:space="0"/>
            </w:tcBorders>
            <w:vAlign w:val="center"/>
          </w:tcPr>
          <w:p>
            <w:pPr>
              <w:rPr>
                <w:rFonts w:ascii="宋体"/>
                <w:color w:val="000000"/>
                <w:sz w:val="24"/>
              </w:rPr>
            </w:pPr>
            <w:r>
              <w:rPr>
                <w:rFonts w:hint="eastAsia" w:ascii="宋体" w:hAnsi="宋体"/>
                <w:color w:val="000000"/>
                <w:sz w:val="24"/>
              </w:rPr>
              <w:t>市场数</w:t>
            </w:r>
          </w:p>
        </w:tc>
        <w:tc>
          <w:tcPr>
            <w:tcW w:w="1295" w:type="dxa"/>
            <w:tcBorders>
              <w:top w:val="single" w:color="auto" w:sz="8" w:space="0"/>
              <w:left w:val="single" w:color="auto" w:sz="8" w:space="0"/>
              <w:bottom w:val="single" w:color="auto" w:sz="8" w:space="0"/>
              <w:right w:val="single" w:color="auto" w:sz="8" w:space="0"/>
            </w:tcBorders>
            <w:vAlign w:val="center"/>
          </w:tcPr>
          <w:p>
            <w:pPr>
              <w:rPr>
                <w:rFonts w:ascii="宋体"/>
                <w:color w:val="000000"/>
                <w:sz w:val="24"/>
              </w:rPr>
            </w:pPr>
            <w:r>
              <w:rPr>
                <w:rFonts w:hint="eastAsia" w:ascii="宋体" w:hAnsi="宋体"/>
                <w:color w:val="000000"/>
                <w:sz w:val="24"/>
              </w:rPr>
              <w:t>调查问卷数量</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1295" w:type="dxa"/>
            <w:tcBorders>
              <w:top w:val="single" w:color="auto" w:sz="8" w:space="0"/>
              <w:left w:val="single" w:color="auto" w:sz="8" w:space="0"/>
              <w:bottom w:val="single" w:color="auto" w:sz="8" w:space="0"/>
              <w:right w:val="single" w:color="auto" w:sz="8" w:space="0"/>
            </w:tcBorders>
            <w:vAlign w:val="bottom"/>
          </w:tcPr>
          <w:p>
            <w:pPr>
              <w:widowControl/>
              <w:ind w:firstLine="440" w:firstLineChars="200"/>
              <w:jc w:val="left"/>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1295" w:type="dxa"/>
            <w:tcBorders>
              <w:top w:val="single" w:color="auto" w:sz="8" w:space="0"/>
              <w:left w:val="single" w:color="auto" w:sz="8" w:space="0"/>
              <w:bottom w:val="single" w:color="auto" w:sz="8" w:space="0"/>
              <w:right w:val="single" w:color="auto" w:sz="8" w:space="0"/>
            </w:tcBorders>
            <w:vAlign w:val="bottom"/>
          </w:tcPr>
          <w:p>
            <w:pPr>
              <w:widowControl/>
              <w:ind w:firstLine="440" w:firstLineChars="200"/>
              <w:jc w:val="left"/>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1295" w:type="dxa"/>
            <w:tcBorders>
              <w:top w:val="single" w:color="auto" w:sz="8" w:space="0"/>
              <w:left w:val="single" w:color="auto" w:sz="8" w:space="0"/>
              <w:bottom w:val="single" w:color="auto" w:sz="8" w:space="0"/>
              <w:right w:val="single" w:color="auto" w:sz="8" w:space="0"/>
            </w:tcBorders>
            <w:vAlign w:val="bottom"/>
          </w:tcPr>
          <w:p>
            <w:pPr>
              <w:widowControl/>
              <w:ind w:firstLine="440" w:firstLineChars="200"/>
              <w:jc w:val="left"/>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1295" w:type="dxa"/>
            <w:tcBorders>
              <w:top w:val="single" w:color="auto" w:sz="8" w:space="0"/>
              <w:left w:val="single" w:color="auto" w:sz="8" w:space="0"/>
              <w:bottom w:val="single" w:color="auto" w:sz="8" w:space="0"/>
              <w:right w:val="single" w:color="auto" w:sz="8" w:space="0"/>
            </w:tcBorders>
            <w:vAlign w:val="bottom"/>
          </w:tcPr>
          <w:p>
            <w:pPr>
              <w:widowControl/>
              <w:ind w:firstLine="440" w:firstLineChars="200"/>
              <w:jc w:val="left"/>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1295" w:type="dxa"/>
            <w:tcBorders>
              <w:top w:val="single" w:color="auto" w:sz="8" w:space="0"/>
              <w:left w:val="single" w:color="auto" w:sz="8" w:space="0"/>
              <w:bottom w:val="single" w:color="auto" w:sz="8" w:space="0"/>
              <w:right w:val="single" w:color="auto" w:sz="8" w:space="0"/>
            </w:tcBorders>
            <w:vAlign w:val="bottom"/>
          </w:tcPr>
          <w:p>
            <w:pPr>
              <w:widowControl/>
              <w:ind w:firstLine="440" w:firstLineChars="200"/>
              <w:jc w:val="left"/>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jc w:val="center"/>
        </w:trPr>
        <w:tc>
          <w:tcPr>
            <w:tcW w:w="1295" w:type="dxa"/>
            <w:tcBorders>
              <w:top w:val="single" w:color="auto" w:sz="8" w:space="0"/>
              <w:left w:val="single" w:color="auto" w:sz="8" w:space="0"/>
              <w:bottom w:val="single" w:color="auto" w:sz="8" w:space="0"/>
              <w:right w:val="single" w:color="auto" w:sz="8" w:space="0"/>
            </w:tcBorders>
            <w:vAlign w:val="bottom"/>
          </w:tcPr>
          <w:p>
            <w:pPr>
              <w:widowControl/>
              <w:ind w:firstLine="440" w:firstLineChars="200"/>
              <w:jc w:val="left"/>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1295" w:type="dxa"/>
            <w:tcBorders>
              <w:top w:val="single" w:color="auto" w:sz="8" w:space="0"/>
              <w:left w:val="single" w:color="auto" w:sz="8" w:space="0"/>
              <w:bottom w:val="single" w:color="auto" w:sz="8" w:space="0"/>
              <w:right w:val="single" w:color="auto" w:sz="8" w:space="0"/>
            </w:tcBorders>
            <w:vAlign w:val="bottom"/>
          </w:tcPr>
          <w:p>
            <w:pPr>
              <w:widowControl/>
              <w:rPr>
                <w:rFonts w:ascii="宋体" w:cs="宋体"/>
                <w:kern w:val="0"/>
                <w:sz w:val="22"/>
              </w:rPr>
            </w:pPr>
            <w:r>
              <w:rPr>
                <w:rFonts w:hint="eastAsia" w:ascii="宋体" w:hAnsi="宋体" w:cs="宋体"/>
                <w:kern w:val="0"/>
                <w:sz w:val="22"/>
                <w:szCs w:val="22"/>
              </w:rPr>
              <w:t>合计</w:t>
            </w: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c>
          <w:tcPr>
            <w:tcW w:w="1295" w:type="dxa"/>
            <w:tcBorders>
              <w:top w:val="single" w:color="auto" w:sz="8" w:space="0"/>
              <w:left w:val="single" w:color="auto" w:sz="8" w:space="0"/>
              <w:bottom w:val="single" w:color="auto" w:sz="8" w:space="0"/>
              <w:right w:val="single" w:color="auto" w:sz="8" w:space="0"/>
            </w:tcBorders>
            <w:vAlign w:val="center"/>
          </w:tcPr>
          <w:p>
            <w:pPr>
              <w:widowControl/>
              <w:ind w:firstLine="440" w:firstLineChars="200"/>
              <w:jc w:val="center"/>
              <w:textAlignment w:val="center"/>
              <w:rPr>
                <w:rFonts w:ascii="宋体" w:cs="宋体"/>
                <w:kern w:val="0"/>
                <w:sz w:val="22"/>
              </w:rPr>
            </w:pPr>
          </w:p>
        </w:tc>
      </w:tr>
    </w:tbl>
    <w:p>
      <w:pPr>
        <w:ind w:firstLine="600" w:firstLineChars="200"/>
        <w:jc w:val="center"/>
        <w:rPr>
          <w:rFonts w:ascii="黑体" w:hAnsi="黑体" w:eastAsia="黑体" w:cs="黑体"/>
          <w:sz w:val="30"/>
          <w:szCs w:val="30"/>
        </w:rPr>
        <w:sectPr>
          <w:pgSz w:w="11906" w:h="16838"/>
          <w:pgMar w:top="2098" w:right="1474" w:bottom="1984" w:left="1587" w:header="851" w:footer="992" w:gutter="0"/>
          <w:cols w:space="0" w:num="1"/>
          <w:docGrid w:type="lines" w:linePitch="312" w:charSpace="0"/>
        </w:sectPr>
      </w:pPr>
    </w:p>
    <w:p>
      <w:pPr>
        <w:jc w:val="center"/>
        <w:rPr>
          <w:rFonts w:ascii="黑体" w:hAnsi="黑体" w:eastAsia="黑体" w:cs="黑体"/>
          <w:sz w:val="30"/>
          <w:szCs w:val="30"/>
        </w:rPr>
      </w:pPr>
      <w:r>
        <w:rPr>
          <w:rFonts w:hint="eastAsia" w:ascii="黑体" w:hAnsi="黑体" w:eastAsia="黑体" w:cs="黑体"/>
          <w:sz w:val="30"/>
          <w:szCs w:val="30"/>
        </w:rPr>
        <w:t>表</w:t>
      </w:r>
      <w:r>
        <w:rPr>
          <w:rFonts w:ascii="黑体" w:hAnsi="黑体" w:eastAsia="黑体" w:cs="黑体"/>
          <w:sz w:val="30"/>
          <w:szCs w:val="30"/>
        </w:rPr>
        <w:t>2-2  HPAI</w:t>
      </w:r>
      <w:r>
        <w:rPr>
          <w:rFonts w:hint="eastAsia" w:ascii="黑体" w:hAnsi="黑体" w:eastAsia="黑体" w:cs="黑体"/>
          <w:sz w:val="30"/>
          <w:szCs w:val="30"/>
        </w:rPr>
        <w:t>（</w:t>
      </w:r>
      <w:r>
        <w:rPr>
          <w:rFonts w:ascii="黑体" w:hAnsi="黑体" w:eastAsia="黑体" w:cs="黑体"/>
          <w:sz w:val="30"/>
          <w:szCs w:val="30"/>
        </w:rPr>
        <w:t>H5-Re11</w:t>
      </w:r>
      <w:r>
        <w:rPr>
          <w:rFonts w:hint="eastAsia" w:ascii="黑体" w:hAnsi="黑体" w:eastAsia="黑体" w:cs="黑体"/>
          <w:sz w:val="30"/>
          <w:szCs w:val="30"/>
        </w:rPr>
        <w:t>）抗体检测结果</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调查单位盖章：</w:t>
      </w:r>
      <w:r>
        <w:rPr>
          <w:rFonts w:ascii="仿宋_GB2312" w:hAnsi="仿宋_GB2312" w:eastAsia="仿宋_GB2312" w:cs="仿宋_GB2312"/>
          <w:sz w:val="24"/>
        </w:rPr>
        <w:t xml:space="preserve">                                                     </w:t>
      </w:r>
    </w:p>
    <w:p>
      <w:pPr>
        <w:ind w:firstLine="420" w:firstLineChars="200"/>
        <w:rPr>
          <w:rFonts w:ascii="仿宋_GB2312" w:hAnsi="仿宋_GB2312" w:eastAsia="仿宋_GB2312" w:cs="仿宋_GB2312"/>
        </w:rPr>
      </w:pPr>
    </w:p>
    <w:tbl>
      <w:tblPr>
        <w:tblStyle w:val="8"/>
        <w:tblW w:w="12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67"/>
        <w:gridCol w:w="672"/>
        <w:gridCol w:w="608"/>
        <w:gridCol w:w="608"/>
        <w:gridCol w:w="608"/>
        <w:gridCol w:w="636"/>
        <w:gridCol w:w="611"/>
        <w:gridCol w:w="720"/>
        <w:gridCol w:w="661"/>
        <w:gridCol w:w="636"/>
        <w:gridCol w:w="661"/>
        <w:gridCol w:w="757"/>
        <w:gridCol w:w="641"/>
        <w:gridCol w:w="716"/>
        <w:gridCol w:w="717"/>
        <w:gridCol w:w="689"/>
        <w:gridCol w:w="675"/>
        <w:gridCol w:w="770"/>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 w:hRule="atLeast"/>
        </w:trPr>
        <w:tc>
          <w:tcPr>
            <w:tcW w:w="667" w:type="dxa"/>
            <w:vMerge w:val="restart"/>
            <w:vAlign w:val="center"/>
          </w:tcPr>
          <w:p>
            <w:pPr>
              <w:widowControl/>
              <w:jc w:val="center"/>
              <w:rPr>
                <w:rFonts w:ascii="仿宋" w:hAnsi="仿宋" w:eastAsia="仿宋" w:cs="宋体"/>
                <w:kern w:val="0"/>
                <w:sz w:val="24"/>
              </w:rPr>
            </w:pPr>
            <w:r>
              <w:rPr>
                <w:rFonts w:hint="eastAsia" w:ascii="仿宋" w:hAnsi="仿宋" w:eastAsia="仿宋" w:cs="宋体"/>
                <w:kern w:val="0"/>
                <w:sz w:val="24"/>
              </w:rPr>
              <w:t>区县</w:t>
            </w:r>
          </w:p>
          <w:p>
            <w:pPr>
              <w:jc w:val="center"/>
              <w:rPr>
                <w:rFonts w:ascii="仿宋" w:hAnsi="仿宋" w:eastAsia="仿宋" w:cs="宋体"/>
                <w:kern w:val="0"/>
                <w:sz w:val="24"/>
              </w:rPr>
            </w:pPr>
            <w:r>
              <w:rPr>
                <w:rFonts w:hint="eastAsia" w:ascii="仿宋" w:hAnsi="仿宋" w:eastAsia="仿宋" w:cs="宋体"/>
                <w:kern w:val="0"/>
                <w:sz w:val="24"/>
              </w:rPr>
              <w:t>名称</w:t>
            </w:r>
          </w:p>
        </w:tc>
        <w:tc>
          <w:tcPr>
            <w:tcW w:w="3743" w:type="dxa"/>
            <w:gridSpan w:val="6"/>
            <w:vAlign w:val="center"/>
          </w:tcPr>
          <w:p>
            <w:pPr>
              <w:widowControl/>
              <w:ind w:firstLine="480" w:firstLineChars="200"/>
              <w:jc w:val="center"/>
              <w:rPr>
                <w:rFonts w:ascii="仿宋" w:hAnsi="仿宋" w:eastAsia="仿宋" w:cs="宋体"/>
                <w:kern w:val="0"/>
                <w:sz w:val="24"/>
              </w:rPr>
            </w:pPr>
            <w:r>
              <w:rPr>
                <w:rFonts w:hint="eastAsia" w:ascii="仿宋" w:hAnsi="仿宋" w:eastAsia="仿宋" w:cs="宋体"/>
                <w:kern w:val="0"/>
                <w:sz w:val="24"/>
              </w:rPr>
              <w:t>鸡血清</w:t>
            </w:r>
          </w:p>
        </w:tc>
        <w:tc>
          <w:tcPr>
            <w:tcW w:w="4076" w:type="dxa"/>
            <w:gridSpan w:val="6"/>
            <w:vAlign w:val="center"/>
          </w:tcPr>
          <w:p>
            <w:pPr>
              <w:widowControl/>
              <w:ind w:firstLine="480" w:firstLineChars="200"/>
              <w:jc w:val="center"/>
              <w:rPr>
                <w:rFonts w:ascii="仿宋" w:hAnsi="仿宋" w:eastAsia="仿宋" w:cs="宋体"/>
                <w:kern w:val="0"/>
                <w:sz w:val="24"/>
              </w:rPr>
            </w:pPr>
            <w:r>
              <w:rPr>
                <w:rFonts w:hint="eastAsia" w:ascii="仿宋" w:hAnsi="仿宋" w:eastAsia="仿宋" w:cs="宋体"/>
                <w:kern w:val="0"/>
                <w:sz w:val="24"/>
              </w:rPr>
              <w:t>鸭血清</w:t>
            </w:r>
          </w:p>
        </w:tc>
        <w:tc>
          <w:tcPr>
            <w:tcW w:w="4261" w:type="dxa"/>
            <w:gridSpan w:val="6"/>
            <w:vAlign w:val="center"/>
          </w:tcPr>
          <w:p>
            <w:pPr>
              <w:widowControl/>
              <w:ind w:firstLine="480" w:firstLineChars="200"/>
              <w:jc w:val="center"/>
              <w:rPr>
                <w:rFonts w:ascii="仿宋" w:hAnsi="仿宋" w:eastAsia="仿宋" w:cs="宋体"/>
                <w:kern w:val="0"/>
                <w:sz w:val="24"/>
              </w:rPr>
            </w:pPr>
            <w:r>
              <w:rPr>
                <w:rFonts w:hint="eastAsia" w:ascii="仿宋" w:hAnsi="仿宋" w:eastAsia="仿宋" w:cs="宋体"/>
                <w:kern w:val="0"/>
                <w:sz w:val="24"/>
              </w:rPr>
              <w:t>鹅血清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9" w:hRule="atLeast"/>
        </w:trPr>
        <w:tc>
          <w:tcPr>
            <w:tcW w:w="667" w:type="dxa"/>
            <w:vMerge w:val="continue"/>
            <w:vAlign w:val="center"/>
          </w:tcPr>
          <w:p>
            <w:pPr>
              <w:widowControl/>
              <w:ind w:firstLine="480" w:firstLineChars="200"/>
              <w:jc w:val="center"/>
              <w:rPr>
                <w:rFonts w:ascii="仿宋" w:hAnsi="仿宋" w:eastAsia="仿宋" w:cs="宋体"/>
                <w:kern w:val="0"/>
                <w:sz w:val="24"/>
              </w:rPr>
            </w:pPr>
          </w:p>
        </w:tc>
        <w:tc>
          <w:tcPr>
            <w:tcW w:w="67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60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合格数</w:t>
            </w:r>
          </w:p>
        </w:tc>
        <w:tc>
          <w:tcPr>
            <w:tcW w:w="60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合格率</w:t>
            </w:r>
          </w:p>
        </w:tc>
        <w:tc>
          <w:tcPr>
            <w:tcW w:w="60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636"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群体合格数</w:t>
            </w:r>
          </w:p>
        </w:tc>
        <w:tc>
          <w:tcPr>
            <w:tcW w:w="61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群体合格率</w:t>
            </w:r>
          </w:p>
        </w:tc>
        <w:tc>
          <w:tcPr>
            <w:tcW w:w="720"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66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合格数</w:t>
            </w:r>
          </w:p>
        </w:tc>
        <w:tc>
          <w:tcPr>
            <w:tcW w:w="636"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合格率</w:t>
            </w:r>
          </w:p>
        </w:tc>
        <w:tc>
          <w:tcPr>
            <w:tcW w:w="66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757"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群体合格数</w:t>
            </w:r>
          </w:p>
        </w:tc>
        <w:tc>
          <w:tcPr>
            <w:tcW w:w="64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群体合格率</w:t>
            </w:r>
          </w:p>
        </w:tc>
        <w:tc>
          <w:tcPr>
            <w:tcW w:w="716"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717"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合格数</w:t>
            </w:r>
          </w:p>
        </w:tc>
        <w:tc>
          <w:tcPr>
            <w:tcW w:w="68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合格率</w:t>
            </w:r>
          </w:p>
        </w:tc>
        <w:tc>
          <w:tcPr>
            <w:tcW w:w="67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770"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群体合格数</w:t>
            </w:r>
          </w:p>
        </w:tc>
        <w:tc>
          <w:tcPr>
            <w:tcW w:w="694"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 w:hRule="atLeast"/>
        </w:trPr>
        <w:tc>
          <w:tcPr>
            <w:tcW w:w="667" w:type="dxa"/>
            <w:vAlign w:val="bottom"/>
          </w:tcPr>
          <w:p>
            <w:pPr>
              <w:widowControl/>
              <w:ind w:firstLine="480" w:firstLineChars="200"/>
              <w:jc w:val="center"/>
              <w:rPr>
                <w:rFonts w:ascii="仿宋" w:hAnsi="仿宋" w:eastAsia="仿宋" w:cs="宋体"/>
                <w:kern w:val="0"/>
                <w:sz w:val="24"/>
              </w:rPr>
            </w:pPr>
          </w:p>
        </w:tc>
        <w:tc>
          <w:tcPr>
            <w:tcW w:w="672" w:type="dxa"/>
            <w:vAlign w:val="bottom"/>
          </w:tcPr>
          <w:p>
            <w:pPr>
              <w:widowControl/>
              <w:ind w:firstLine="480" w:firstLineChars="200"/>
              <w:jc w:val="center"/>
              <w:rPr>
                <w:rFonts w:ascii="仿宋" w:hAnsi="仿宋" w:eastAsia="仿宋" w:cs="宋体"/>
                <w:kern w:val="0"/>
                <w:sz w:val="24"/>
              </w:rPr>
            </w:pPr>
          </w:p>
        </w:tc>
        <w:tc>
          <w:tcPr>
            <w:tcW w:w="608" w:type="dxa"/>
            <w:vAlign w:val="bottom"/>
          </w:tcPr>
          <w:p>
            <w:pPr>
              <w:widowControl/>
              <w:ind w:firstLine="480" w:firstLineChars="200"/>
              <w:jc w:val="center"/>
              <w:rPr>
                <w:rFonts w:ascii="仿宋" w:hAnsi="仿宋" w:eastAsia="仿宋" w:cs="宋体"/>
                <w:kern w:val="0"/>
                <w:sz w:val="24"/>
              </w:rPr>
            </w:pPr>
          </w:p>
        </w:tc>
        <w:tc>
          <w:tcPr>
            <w:tcW w:w="608" w:type="dxa"/>
            <w:vAlign w:val="bottom"/>
          </w:tcPr>
          <w:p>
            <w:pPr>
              <w:widowControl/>
              <w:ind w:firstLine="480" w:firstLineChars="200"/>
              <w:jc w:val="center"/>
              <w:rPr>
                <w:rFonts w:ascii="仿宋" w:hAnsi="仿宋" w:eastAsia="仿宋" w:cs="宋体"/>
                <w:kern w:val="0"/>
                <w:sz w:val="24"/>
              </w:rPr>
            </w:pPr>
          </w:p>
        </w:tc>
        <w:tc>
          <w:tcPr>
            <w:tcW w:w="608" w:type="dxa"/>
            <w:vAlign w:val="bottom"/>
          </w:tcPr>
          <w:p>
            <w:pPr>
              <w:widowControl/>
              <w:ind w:firstLine="480" w:firstLineChars="200"/>
              <w:jc w:val="center"/>
              <w:rPr>
                <w:rFonts w:ascii="仿宋" w:hAnsi="仿宋" w:eastAsia="仿宋" w:cs="宋体"/>
                <w:kern w:val="0"/>
                <w:sz w:val="24"/>
              </w:rPr>
            </w:pPr>
          </w:p>
        </w:tc>
        <w:tc>
          <w:tcPr>
            <w:tcW w:w="636" w:type="dxa"/>
            <w:vAlign w:val="bottom"/>
          </w:tcPr>
          <w:p>
            <w:pPr>
              <w:widowControl/>
              <w:ind w:firstLine="480" w:firstLineChars="200"/>
              <w:jc w:val="center"/>
              <w:rPr>
                <w:rFonts w:ascii="仿宋" w:hAnsi="仿宋" w:eastAsia="仿宋" w:cs="宋体"/>
                <w:kern w:val="0"/>
                <w:sz w:val="24"/>
              </w:rPr>
            </w:pPr>
          </w:p>
        </w:tc>
        <w:tc>
          <w:tcPr>
            <w:tcW w:w="611" w:type="dxa"/>
            <w:vAlign w:val="bottom"/>
          </w:tcPr>
          <w:p>
            <w:pPr>
              <w:widowControl/>
              <w:ind w:firstLine="480" w:firstLineChars="200"/>
              <w:jc w:val="center"/>
              <w:rPr>
                <w:rFonts w:ascii="仿宋" w:hAnsi="仿宋" w:eastAsia="仿宋" w:cs="宋体"/>
                <w:kern w:val="0"/>
                <w:sz w:val="24"/>
              </w:rPr>
            </w:pPr>
          </w:p>
        </w:tc>
        <w:tc>
          <w:tcPr>
            <w:tcW w:w="720" w:type="dxa"/>
            <w:vAlign w:val="bottom"/>
          </w:tcPr>
          <w:p>
            <w:pPr>
              <w:widowControl/>
              <w:ind w:firstLine="480" w:firstLineChars="200"/>
              <w:jc w:val="center"/>
              <w:rPr>
                <w:rFonts w:ascii="仿宋" w:hAnsi="仿宋" w:eastAsia="仿宋" w:cs="宋体"/>
                <w:kern w:val="0"/>
                <w:sz w:val="24"/>
              </w:rPr>
            </w:pPr>
          </w:p>
        </w:tc>
        <w:tc>
          <w:tcPr>
            <w:tcW w:w="661" w:type="dxa"/>
            <w:vAlign w:val="bottom"/>
          </w:tcPr>
          <w:p>
            <w:pPr>
              <w:widowControl/>
              <w:ind w:firstLine="480" w:firstLineChars="200"/>
              <w:jc w:val="center"/>
              <w:rPr>
                <w:rFonts w:ascii="仿宋" w:hAnsi="仿宋" w:eastAsia="仿宋" w:cs="宋体"/>
                <w:kern w:val="0"/>
                <w:sz w:val="24"/>
              </w:rPr>
            </w:pPr>
          </w:p>
        </w:tc>
        <w:tc>
          <w:tcPr>
            <w:tcW w:w="636" w:type="dxa"/>
            <w:vAlign w:val="bottom"/>
          </w:tcPr>
          <w:p>
            <w:pPr>
              <w:widowControl/>
              <w:ind w:firstLine="480" w:firstLineChars="200"/>
              <w:jc w:val="center"/>
              <w:rPr>
                <w:rFonts w:ascii="仿宋" w:hAnsi="仿宋" w:eastAsia="仿宋" w:cs="宋体"/>
                <w:kern w:val="0"/>
                <w:sz w:val="24"/>
              </w:rPr>
            </w:pPr>
          </w:p>
        </w:tc>
        <w:tc>
          <w:tcPr>
            <w:tcW w:w="661" w:type="dxa"/>
            <w:vAlign w:val="center"/>
          </w:tcPr>
          <w:p>
            <w:pPr>
              <w:widowControl/>
              <w:ind w:firstLine="480" w:firstLineChars="200"/>
              <w:jc w:val="center"/>
              <w:rPr>
                <w:rFonts w:ascii="仿宋" w:hAnsi="仿宋" w:eastAsia="仿宋" w:cs="宋体"/>
                <w:kern w:val="0"/>
                <w:sz w:val="24"/>
              </w:rPr>
            </w:pPr>
          </w:p>
        </w:tc>
        <w:tc>
          <w:tcPr>
            <w:tcW w:w="757" w:type="dxa"/>
            <w:vAlign w:val="center"/>
          </w:tcPr>
          <w:p>
            <w:pPr>
              <w:widowControl/>
              <w:ind w:firstLine="480" w:firstLineChars="200"/>
              <w:jc w:val="center"/>
              <w:rPr>
                <w:rFonts w:ascii="仿宋" w:hAnsi="仿宋" w:eastAsia="仿宋" w:cs="宋体"/>
                <w:kern w:val="0"/>
                <w:sz w:val="24"/>
              </w:rPr>
            </w:pPr>
          </w:p>
        </w:tc>
        <w:tc>
          <w:tcPr>
            <w:tcW w:w="641" w:type="dxa"/>
            <w:vAlign w:val="center"/>
          </w:tcPr>
          <w:p>
            <w:pPr>
              <w:widowControl/>
              <w:ind w:firstLine="480" w:firstLineChars="200"/>
              <w:jc w:val="center"/>
              <w:rPr>
                <w:rFonts w:ascii="仿宋" w:hAnsi="仿宋" w:eastAsia="仿宋" w:cs="宋体"/>
                <w:kern w:val="0"/>
                <w:sz w:val="24"/>
              </w:rPr>
            </w:pPr>
          </w:p>
        </w:tc>
        <w:tc>
          <w:tcPr>
            <w:tcW w:w="716" w:type="dxa"/>
            <w:vAlign w:val="center"/>
          </w:tcPr>
          <w:p>
            <w:pPr>
              <w:widowControl/>
              <w:ind w:firstLine="480" w:firstLineChars="200"/>
              <w:jc w:val="center"/>
              <w:rPr>
                <w:rFonts w:ascii="仿宋" w:hAnsi="仿宋" w:eastAsia="仿宋" w:cs="宋体"/>
                <w:kern w:val="0"/>
                <w:sz w:val="24"/>
              </w:rPr>
            </w:pPr>
          </w:p>
        </w:tc>
        <w:tc>
          <w:tcPr>
            <w:tcW w:w="717" w:type="dxa"/>
            <w:vAlign w:val="center"/>
          </w:tcPr>
          <w:p>
            <w:pPr>
              <w:widowControl/>
              <w:ind w:firstLine="480" w:firstLineChars="200"/>
              <w:jc w:val="center"/>
              <w:rPr>
                <w:rFonts w:ascii="仿宋" w:hAnsi="仿宋" w:eastAsia="仿宋" w:cs="宋体"/>
                <w:kern w:val="0"/>
                <w:sz w:val="24"/>
              </w:rPr>
            </w:pPr>
          </w:p>
        </w:tc>
        <w:tc>
          <w:tcPr>
            <w:tcW w:w="689" w:type="dxa"/>
            <w:vAlign w:val="center"/>
          </w:tcPr>
          <w:p>
            <w:pPr>
              <w:widowControl/>
              <w:ind w:firstLine="480" w:firstLineChars="200"/>
              <w:jc w:val="center"/>
              <w:rPr>
                <w:rFonts w:ascii="仿宋" w:hAnsi="仿宋" w:eastAsia="仿宋" w:cs="宋体"/>
                <w:kern w:val="0"/>
                <w:sz w:val="24"/>
              </w:rPr>
            </w:pPr>
          </w:p>
        </w:tc>
        <w:tc>
          <w:tcPr>
            <w:tcW w:w="675" w:type="dxa"/>
            <w:vAlign w:val="center"/>
          </w:tcPr>
          <w:p>
            <w:pPr>
              <w:widowControl/>
              <w:ind w:firstLine="480" w:firstLineChars="200"/>
              <w:jc w:val="center"/>
              <w:rPr>
                <w:rFonts w:ascii="仿宋" w:hAnsi="仿宋" w:eastAsia="仿宋" w:cs="宋体"/>
                <w:kern w:val="0"/>
                <w:sz w:val="24"/>
              </w:rPr>
            </w:pPr>
          </w:p>
        </w:tc>
        <w:tc>
          <w:tcPr>
            <w:tcW w:w="770" w:type="dxa"/>
            <w:vAlign w:val="center"/>
          </w:tcPr>
          <w:p>
            <w:pPr>
              <w:widowControl/>
              <w:ind w:firstLine="480" w:firstLineChars="200"/>
              <w:jc w:val="center"/>
              <w:rPr>
                <w:rFonts w:ascii="仿宋" w:hAnsi="仿宋" w:eastAsia="仿宋" w:cs="宋体"/>
                <w:kern w:val="0"/>
                <w:sz w:val="24"/>
              </w:rPr>
            </w:pPr>
          </w:p>
        </w:tc>
        <w:tc>
          <w:tcPr>
            <w:tcW w:w="694"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 w:hRule="atLeast"/>
        </w:trPr>
        <w:tc>
          <w:tcPr>
            <w:tcW w:w="667" w:type="dxa"/>
            <w:vAlign w:val="bottom"/>
          </w:tcPr>
          <w:p>
            <w:pPr>
              <w:widowControl/>
              <w:ind w:firstLine="480" w:firstLineChars="200"/>
              <w:jc w:val="center"/>
              <w:rPr>
                <w:rFonts w:ascii="仿宋" w:hAnsi="仿宋" w:eastAsia="仿宋" w:cs="宋体"/>
                <w:kern w:val="0"/>
                <w:sz w:val="24"/>
              </w:rPr>
            </w:pPr>
          </w:p>
        </w:tc>
        <w:tc>
          <w:tcPr>
            <w:tcW w:w="672" w:type="dxa"/>
            <w:vAlign w:val="center"/>
          </w:tcPr>
          <w:p>
            <w:pPr>
              <w:widowControl/>
              <w:ind w:firstLine="480" w:firstLineChars="200"/>
              <w:jc w:val="center"/>
              <w:rPr>
                <w:rFonts w:ascii="仿宋" w:hAnsi="仿宋" w:eastAsia="仿宋" w:cs="宋体"/>
                <w:kern w:val="0"/>
                <w:sz w:val="24"/>
              </w:rPr>
            </w:pPr>
          </w:p>
        </w:tc>
        <w:tc>
          <w:tcPr>
            <w:tcW w:w="608" w:type="dxa"/>
            <w:vAlign w:val="center"/>
          </w:tcPr>
          <w:p>
            <w:pPr>
              <w:widowControl/>
              <w:ind w:firstLine="480" w:firstLineChars="200"/>
              <w:jc w:val="center"/>
              <w:rPr>
                <w:rFonts w:ascii="仿宋" w:hAnsi="仿宋" w:eastAsia="仿宋" w:cs="宋体"/>
                <w:kern w:val="0"/>
                <w:sz w:val="24"/>
              </w:rPr>
            </w:pPr>
          </w:p>
        </w:tc>
        <w:tc>
          <w:tcPr>
            <w:tcW w:w="608" w:type="dxa"/>
            <w:vAlign w:val="center"/>
          </w:tcPr>
          <w:p>
            <w:pPr>
              <w:widowControl/>
              <w:ind w:firstLine="480" w:firstLineChars="200"/>
              <w:jc w:val="center"/>
              <w:rPr>
                <w:rFonts w:ascii="仿宋" w:hAnsi="仿宋" w:eastAsia="仿宋" w:cs="宋体"/>
                <w:kern w:val="0"/>
                <w:sz w:val="24"/>
              </w:rPr>
            </w:pPr>
          </w:p>
        </w:tc>
        <w:tc>
          <w:tcPr>
            <w:tcW w:w="608" w:type="dxa"/>
            <w:vAlign w:val="bottom"/>
          </w:tcPr>
          <w:p>
            <w:pPr>
              <w:widowControl/>
              <w:ind w:firstLine="480" w:firstLineChars="200"/>
              <w:jc w:val="center"/>
              <w:rPr>
                <w:rFonts w:ascii="仿宋" w:hAnsi="仿宋" w:eastAsia="仿宋" w:cs="宋体"/>
                <w:kern w:val="0"/>
                <w:sz w:val="24"/>
              </w:rPr>
            </w:pPr>
          </w:p>
        </w:tc>
        <w:tc>
          <w:tcPr>
            <w:tcW w:w="636" w:type="dxa"/>
            <w:vAlign w:val="bottom"/>
          </w:tcPr>
          <w:p>
            <w:pPr>
              <w:widowControl/>
              <w:ind w:firstLine="480" w:firstLineChars="200"/>
              <w:jc w:val="center"/>
              <w:rPr>
                <w:rFonts w:ascii="仿宋" w:hAnsi="仿宋" w:eastAsia="仿宋" w:cs="宋体"/>
                <w:kern w:val="0"/>
                <w:sz w:val="24"/>
              </w:rPr>
            </w:pPr>
          </w:p>
        </w:tc>
        <w:tc>
          <w:tcPr>
            <w:tcW w:w="611" w:type="dxa"/>
            <w:vAlign w:val="bottom"/>
          </w:tcPr>
          <w:p>
            <w:pPr>
              <w:widowControl/>
              <w:ind w:firstLine="480" w:firstLineChars="200"/>
              <w:jc w:val="center"/>
              <w:rPr>
                <w:rFonts w:ascii="仿宋" w:hAnsi="仿宋" w:eastAsia="仿宋" w:cs="宋体"/>
                <w:kern w:val="0"/>
                <w:sz w:val="24"/>
              </w:rPr>
            </w:pPr>
          </w:p>
        </w:tc>
        <w:tc>
          <w:tcPr>
            <w:tcW w:w="720" w:type="dxa"/>
            <w:vAlign w:val="bottom"/>
          </w:tcPr>
          <w:p>
            <w:pPr>
              <w:widowControl/>
              <w:ind w:firstLine="480" w:firstLineChars="200"/>
              <w:jc w:val="center"/>
              <w:rPr>
                <w:rFonts w:ascii="仿宋" w:hAnsi="仿宋" w:eastAsia="仿宋" w:cs="宋体"/>
                <w:kern w:val="0"/>
                <w:sz w:val="24"/>
              </w:rPr>
            </w:pPr>
          </w:p>
        </w:tc>
        <w:tc>
          <w:tcPr>
            <w:tcW w:w="661" w:type="dxa"/>
            <w:vAlign w:val="bottom"/>
          </w:tcPr>
          <w:p>
            <w:pPr>
              <w:widowControl/>
              <w:ind w:firstLine="480" w:firstLineChars="200"/>
              <w:jc w:val="center"/>
              <w:rPr>
                <w:rFonts w:ascii="仿宋" w:hAnsi="仿宋" w:eastAsia="仿宋" w:cs="宋体"/>
                <w:kern w:val="0"/>
                <w:sz w:val="24"/>
              </w:rPr>
            </w:pPr>
          </w:p>
        </w:tc>
        <w:tc>
          <w:tcPr>
            <w:tcW w:w="636" w:type="dxa"/>
            <w:vAlign w:val="bottom"/>
          </w:tcPr>
          <w:p>
            <w:pPr>
              <w:widowControl/>
              <w:ind w:firstLine="480" w:firstLineChars="200"/>
              <w:jc w:val="center"/>
              <w:rPr>
                <w:rFonts w:ascii="仿宋" w:hAnsi="仿宋" w:eastAsia="仿宋" w:cs="宋体"/>
                <w:kern w:val="0"/>
                <w:sz w:val="24"/>
              </w:rPr>
            </w:pPr>
          </w:p>
        </w:tc>
        <w:tc>
          <w:tcPr>
            <w:tcW w:w="661" w:type="dxa"/>
            <w:vAlign w:val="center"/>
          </w:tcPr>
          <w:p>
            <w:pPr>
              <w:widowControl/>
              <w:ind w:firstLine="480" w:firstLineChars="200"/>
              <w:jc w:val="center"/>
              <w:rPr>
                <w:rFonts w:ascii="仿宋" w:hAnsi="仿宋" w:eastAsia="仿宋" w:cs="宋体"/>
                <w:kern w:val="0"/>
                <w:sz w:val="24"/>
              </w:rPr>
            </w:pPr>
          </w:p>
        </w:tc>
        <w:tc>
          <w:tcPr>
            <w:tcW w:w="757" w:type="dxa"/>
            <w:vAlign w:val="center"/>
          </w:tcPr>
          <w:p>
            <w:pPr>
              <w:widowControl/>
              <w:ind w:firstLine="480" w:firstLineChars="200"/>
              <w:jc w:val="center"/>
              <w:rPr>
                <w:rFonts w:ascii="仿宋" w:hAnsi="仿宋" w:eastAsia="仿宋" w:cs="宋体"/>
                <w:kern w:val="0"/>
                <w:sz w:val="24"/>
              </w:rPr>
            </w:pPr>
          </w:p>
        </w:tc>
        <w:tc>
          <w:tcPr>
            <w:tcW w:w="641" w:type="dxa"/>
            <w:vAlign w:val="center"/>
          </w:tcPr>
          <w:p>
            <w:pPr>
              <w:widowControl/>
              <w:ind w:firstLine="480" w:firstLineChars="200"/>
              <w:jc w:val="center"/>
              <w:rPr>
                <w:rFonts w:ascii="仿宋" w:hAnsi="仿宋" w:eastAsia="仿宋" w:cs="宋体"/>
                <w:kern w:val="0"/>
                <w:sz w:val="24"/>
              </w:rPr>
            </w:pPr>
          </w:p>
        </w:tc>
        <w:tc>
          <w:tcPr>
            <w:tcW w:w="716" w:type="dxa"/>
            <w:vAlign w:val="center"/>
          </w:tcPr>
          <w:p>
            <w:pPr>
              <w:widowControl/>
              <w:ind w:firstLine="480" w:firstLineChars="200"/>
              <w:jc w:val="center"/>
              <w:rPr>
                <w:rFonts w:ascii="仿宋" w:hAnsi="仿宋" w:eastAsia="仿宋" w:cs="宋体"/>
                <w:kern w:val="0"/>
                <w:sz w:val="24"/>
              </w:rPr>
            </w:pPr>
          </w:p>
        </w:tc>
        <w:tc>
          <w:tcPr>
            <w:tcW w:w="717" w:type="dxa"/>
            <w:vAlign w:val="center"/>
          </w:tcPr>
          <w:p>
            <w:pPr>
              <w:widowControl/>
              <w:ind w:firstLine="480" w:firstLineChars="200"/>
              <w:jc w:val="center"/>
              <w:rPr>
                <w:rFonts w:ascii="仿宋" w:hAnsi="仿宋" w:eastAsia="仿宋" w:cs="宋体"/>
                <w:kern w:val="0"/>
                <w:sz w:val="24"/>
              </w:rPr>
            </w:pPr>
          </w:p>
        </w:tc>
        <w:tc>
          <w:tcPr>
            <w:tcW w:w="689" w:type="dxa"/>
            <w:vAlign w:val="center"/>
          </w:tcPr>
          <w:p>
            <w:pPr>
              <w:widowControl/>
              <w:ind w:firstLine="480" w:firstLineChars="200"/>
              <w:jc w:val="center"/>
              <w:rPr>
                <w:rFonts w:ascii="仿宋" w:hAnsi="仿宋" w:eastAsia="仿宋" w:cs="宋体"/>
                <w:kern w:val="0"/>
                <w:sz w:val="24"/>
              </w:rPr>
            </w:pPr>
          </w:p>
        </w:tc>
        <w:tc>
          <w:tcPr>
            <w:tcW w:w="675" w:type="dxa"/>
            <w:vAlign w:val="center"/>
          </w:tcPr>
          <w:p>
            <w:pPr>
              <w:widowControl/>
              <w:ind w:firstLine="480" w:firstLineChars="200"/>
              <w:jc w:val="center"/>
              <w:rPr>
                <w:rFonts w:ascii="仿宋" w:hAnsi="仿宋" w:eastAsia="仿宋" w:cs="宋体"/>
                <w:kern w:val="0"/>
                <w:sz w:val="24"/>
              </w:rPr>
            </w:pPr>
          </w:p>
        </w:tc>
        <w:tc>
          <w:tcPr>
            <w:tcW w:w="770" w:type="dxa"/>
            <w:vAlign w:val="center"/>
          </w:tcPr>
          <w:p>
            <w:pPr>
              <w:widowControl/>
              <w:ind w:firstLine="480" w:firstLineChars="200"/>
              <w:jc w:val="center"/>
              <w:rPr>
                <w:rFonts w:ascii="仿宋" w:hAnsi="仿宋" w:eastAsia="仿宋" w:cs="宋体"/>
                <w:kern w:val="0"/>
                <w:sz w:val="24"/>
              </w:rPr>
            </w:pPr>
          </w:p>
        </w:tc>
        <w:tc>
          <w:tcPr>
            <w:tcW w:w="694"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 w:hRule="atLeast"/>
        </w:trPr>
        <w:tc>
          <w:tcPr>
            <w:tcW w:w="667" w:type="dxa"/>
            <w:vAlign w:val="bottom"/>
          </w:tcPr>
          <w:p>
            <w:pPr>
              <w:widowControl/>
              <w:ind w:firstLine="480" w:firstLineChars="200"/>
              <w:jc w:val="center"/>
              <w:rPr>
                <w:rFonts w:ascii="仿宋" w:hAnsi="仿宋" w:eastAsia="仿宋" w:cs="宋体"/>
                <w:kern w:val="0"/>
                <w:sz w:val="24"/>
              </w:rPr>
            </w:pPr>
          </w:p>
        </w:tc>
        <w:tc>
          <w:tcPr>
            <w:tcW w:w="672" w:type="dxa"/>
            <w:vAlign w:val="center"/>
          </w:tcPr>
          <w:p>
            <w:pPr>
              <w:widowControl/>
              <w:ind w:firstLine="480" w:firstLineChars="200"/>
              <w:jc w:val="center"/>
              <w:rPr>
                <w:rFonts w:ascii="仿宋" w:hAnsi="仿宋" w:eastAsia="仿宋" w:cs="宋体"/>
                <w:kern w:val="0"/>
                <w:sz w:val="24"/>
              </w:rPr>
            </w:pPr>
          </w:p>
        </w:tc>
        <w:tc>
          <w:tcPr>
            <w:tcW w:w="608" w:type="dxa"/>
            <w:vAlign w:val="center"/>
          </w:tcPr>
          <w:p>
            <w:pPr>
              <w:widowControl/>
              <w:ind w:firstLine="480" w:firstLineChars="200"/>
              <w:jc w:val="center"/>
              <w:rPr>
                <w:rFonts w:ascii="仿宋" w:hAnsi="仿宋" w:eastAsia="仿宋" w:cs="宋体"/>
                <w:kern w:val="0"/>
                <w:sz w:val="24"/>
              </w:rPr>
            </w:pPr>
          </w:p>
        </w:tc>
        <w:tc>
          <w:tcPr>
            <w:tcW w:w="608" w:type="dxa"/>
            <w:vAlign w:val="center"/>
          </w:tcPr>
          <w:p>
            <w:pPr>
              <w:widowControl/>
              <w:ind w:firstLine="480" w:firstLineChars="200"/>
              <w:jc w:val="center"/>
              <w:rPr>
                <w:rFonts w:ascii="仿宋" w:hAnsi="仿宋" w:eastAsia="仿宋" w:cs="宋体"/>
                <w:kern w:val="0"/>
                <w:sz w:val="24"/>
              </w:rPr>
            </w:pPr>
          </w:p>
        </w:tc>
        <w:tc>
          <w:tcPr>
            <w:tcW w:w="608" w:type="dxa"/>
            <w:vAlign w:val="center"/>
          </w:tcPr>
          <w:p>
            <w:pPr>
              <w:widowControl/>
              <w:ind w:firstLine="480" w:firstLineChars="200"/>
              <w:jc w:val="center"/>
              <w:rPr>
                <w:rFonts w:ascii="仿宋" w:hAnsi="仿宋" w:eastAsia="仿宋" w:cs="宋体"/>
                <w:kern w:val="0"/>
                <w:sz w:val="24"/>
              </w:rPr>
            </w:pPr>
          </w:p>
        </w:tc>
        <w:tc>
          <w:tcPr>
            <w:tcW w:w="636" w:type="dxa"/>
            <w:vAlign w:val="center"/>
          </w:tcPr>
          <w:p>
            <w:pPr>
              <w:widowControl/>
              <w:ind w:firstLine="480" w:firstLineChars="200"/>
              <w:jc w:val="center"/>
              <w:rPr>
                <w:rFonts w:ascii="仿宋" w:hAnsi="仿宋" w:eastAsia="仿宋" w:cs="宋体"/>
                <w:kern w:val="0"/>
                <w:sz w:val="24"/>
              </w:rPr>
            </w:pPr>
          </w:p>
        </w:tc>
        <w:tc>
          <w:tcPr>
            <w:tcW w:w="611" w:type="dxa"/>
            <w:vAlign w:val="center"/>
          </w:tcPr>
          <w:p>
            <w:pPr>
              <w:widowControl/>
              <w:ind w:firstLine="480" w:firstLineChars="200"/>
              <w:jc w:val="center"/>
              <w:rPr>
                <w:rFonts w:ascii="仿宋" w:hAnsi="仿宋" w:eastAsia="仿宋" w:cs="宋体"/>
                <w:kern w:val="0"/>
                <w:sz w:val="24"/>
              </w:rPr>
            </w:pPr>
          </w:p>
        </w:tc>
        <w:tc>
          <w:tcPr>
            <w:tcW w:w="720" w:type="dxa"/>
            <w:vAlign w:val="center"/>
          </w:tcPr>
          <w:p>
            <w:pPr>
              <w:widowControl/>
              <w:ind w:firstLine="480" w:firstLineChars="200"/>
              <w:jc w:val="center"/>
              <w:rPr>
                <w:rFonts w:ascii="仿宋" w:hAnsi="仿宋" w:eastAsia="仿宋" w:cs="宋体"/>
                <w:kern w:val="0"/>
                <w:sz w:val="24"/>
              </w:rPr>
            </w:pPr>
          </w:p>
        </w:tc>
        <w:tc>
          <w:tcPr>
            <w:tcW w:w="661" w:type="dxa"/>
            <w:vAlign w:val="center"/>
          </w:tcPr>
          <w:p>
            <w:pPr>
              <w:widowControl/>
              <w:ind w:firstLine="480" w:firstLineChars="200"/>
              <w:jc w:val="center"/>
              <w:rPr>
                <w:rFonts w:ascii="仿宋" w:hAnsi="仿宋" w:eastAsia="仿宋" w:cs="宋体"/>
                <w:kern w:val="0"/>
                <w:sz w:val="24"/>
              </w:rPr>
            </w:pPr>
          </w:p>
        </w:tc>
        <w:tc>
          <w:tcPr>
            <w:tcW w:w="636" w:type="dxa"/>
            <w:vAlign w:val="center"/>
          </w:tcPr>
          <w:p>
            <w:pPr>
              <w:widowControl/>
              <w:ind w:firstLine="480" w:firstLineChars="200"/>
              <w:jc w:val="center"/>
              <w:rPr>
                <w:rFonts w:ascii="仿宋" w:hAnsi="仿宋" w:eastAsia="仿宋" w:cs="宋体"/>
                <w:kern w:val="0"/>
                <w:sz w:val="24"/>
              </w:rPr>
            </w:pPr>
          </w:p>
        </w:tc>
        <w:tc>
          <w:tcPr>
            <w:tcW w:w="661" w:type="dxa"/>
            <w:vAlign w:val="center"/>
          </w:tcPr>
          <w:p>
            <w:pPr>
              <w:widowControl/>
              <w:ind w:firstLine="480" w:firstLineChars="200"/>
              <w:jc w:val="center"/>
              <w:rPr>
                <w:rFonts w:ascii="仿宋" w:hAnsi="仿宋" w:eastAsia="仿宋" w:cs="宋体"/>
                <w:kern w:val="0"/>
                <w:sz w:val="24"/>
              </w:rPr>
            </w:pPr>
          </w:p>
        </w:tc>
        <w:tc>
          <w:tcPr>
            <w:tcW w:w="757" w:type="dxa"/>
            <w:vAlign w:val="center"/>
          </w:tcPr>
          <w:p>
            <w:pPr>
              <w:widowControl/>
              <w:ind w:firstLine="480" w:firstLineChars="200"/>
              <w:jc w:val="center"/>
              <w:rPr>
                <w:rFonts w:ascii="仿宋" w:hAnsi="仿宋" w:eastAsia="仿宋" w:cs="宋体"/>
                <w:kern w:val="0"/>
                <w:sz w:val="24"/>
              </w:rPr>
            </w:pPr>
          </w:p>
        </w:tc>
        <w:tc>
          <w:tcPr>
            <w:tcW w:w="641" w:type="dxa"/>
            <w:vAlign w:val="center"/>
          </w:tcPr>
          <w:p>
            <w:pPr>
              <w:widowControl/>
              <w:ind w:firstLine="480" w:firstLineChars="200"/>
              <w:jc w:val="center"/>
              <w:rPr>
                <w:rFonts w:ascii="仿宋" w:hAnsi="仿宋" w:eastAsia="仿宋" w:cs="宋体"/>
                <w:kern w:val="0"/>
                <w:sz w:val="24"/>
              </w:rPr>
            </w:pPr>
          </w:p>
        </w:tc>
        <w:tc>
          <w:tcPr>
            <w:tcW w:w="716" w:type="dxa"/>
            <w:vAlign w:val="center"/>
          </w:tcPr>
          <w:p>
            <w:pPr>
              <w:widowControl/>
              <w:ind w:firstLine="480" w:firstLineChars="200"/>
              <w:jc w:val="center"/>
              <w:rPr>
                <w:rFonts w:ascii="仿宋" w:hAnsi="仿宋" w:eastAsia="仿宋" w:cs="宋体"/>
                <w:kern w:val="0"/>
                <w:sz w:val="24"/>
              </w:rPr>
            </w:pPr>
          </w:p>
        </w:tc>
        <w:tc>
          <w:tcPr>
            <w:tcW w:w="717" w:type="dxa"/>
            <w:vAlign w:val="center"/>
          </w:tcPr>
          <w:p>
            <w:pPr>
              <w:widowControl/>
              <w:ind w:firstLine="480" w:firstLineChars="200"/>
              <w:jc w:val="center"/>
              <w:rPr>
                <w:rFonts w:ascii="仿宋" w:hAnsi="仿宋" w:eastAsia="仿宋" w:cs="宋体"/>
                <w:kern w:val="0"/>
                <w:sz w:val="24"/>
              </w:rPr>
            </w:pPr>
          </w:p>
        </w:tc>
        <w:tc>
          <w:tcPr>
            <w:tcW w:w="689" w:type="dxa"/>
            <w:vAlign w:val="center"/>
          </w:tcPr>
          <w:p>
            <w:pPr>
              <w:widowControl/>
              <w:ind w:firstLine="480" w:firstLineChars="200"/>
              <w:jc w:val="center"/>
              <w:rPr>
                <w:rFonts w:ascii="仿宋" w:hAnsi="仿宋" w:eastAsia="仿宋" w:cs="宋体"/>
                <w:kern w:val="0"/>
                <w:sz w:val="24"/>
              </w:rPr>
            </w:pPr>
          </w:p>
        </w:tc>
        <w:tc>
          <w:tcPr>
            <w:tcW w:w="675" w:type="dxa"/>
            <w:vAlign w:val="center"/>
          </w:tcPr>
          <w:p>
            <w:pPr>
              <w:widowControl/>
              <w:ind w:firstLine="480" w:firstLineChars="200"/>
              <w:jc w:val="center"/>
              <w:rPr>
                <w:rFonts w:ascii="仿宋" w:hAnsi="仿宋" w:eastAsia="仿宋" w:cs="宋体"/>
                <w:kern w:val="0"/>
                <w:sz w:val="24"/>
              </w:rPr>
            </w:pPr>
          </w:p>
        </w:tc>
        <w:tc>
          <w:tcPr>
            <w:tcW w:w="770" w:type="dxa"/>
            <w:vAlign w:val="center"/>
          </w:tcPr>
          <w:p>
            <w:pPr>
              <w:widowControl/>
              <w:ind w:firstLine="480" w:firstLineChars="200"/>
              <w:jc w:val="center"/>
              <w:rPr>
                <w:rFonts w:ascii="仿宋" w:hAnsi="仿宋" w:eastAsia="仿宋" w:cs="宋体"/>
                <w:kern w:val="0"/>
                <w:sz w:val="24"/>
              </w:rPr>
            </w:pPr>
          </w:p>
        </w:tc>
        <w:tc>
          <w:tcPr>
            <w:tcW w:w="694"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 w:hRule="atLeast"/>
        </w:trPr>
        <w:tc>
          <w:tcPr>
            <w:tcW w:w="667" w:type="dxa"/>
            <w:vAlign w:val="bottom"/>
          </w:tcPr>
          <w:p>
            <w:pPr>
              <w:widowControl/>
              <w:rPr>
                <w:rFonts w:ascii="仿宋" w:hAnsi="仿宋" w:eastAsia="仿宋" w:cs="宋体"/>
                <w:kern w:val="0"/>
                <w:sz w:val="24"/>
              </w:rPr>
            </w:pPr>
            <w:r>
              <w:rPr>
                <w:rFonts w:hint="eastAsia" w:ascii="仿宋" w:hAnsi="仿宋" w:eastAsia="仿宋" w:cs="宋体"/>
                <w:kern w:val="0"/>
                <w:sz w:val="24"/>
              </w:rPr>
              <w:t>合计</w:t>
            </w:r>
          </w:p>
        </w:tc>
        <w:tc>
          <w:tcPr>
            <w:tcW w:w="672" w:type="dxa"/>
            <w:vAlign w:val="center"/>
          </w:tcPr>
          <w:p>
            <w:pPr>
              <w:widowControl/>
              <w:ind w:firstLine="480" w:firstLineChars="200"/>
              <w:jc w:val="center"/>
              <w:rPr>
                <w:rFonts w:ascii="仿宋" w:hAnsi="仿宋" w:eastAsia="仿宋" w:cs="宋体"/>
                <w:kern w:val="0"/>
                <w:sz w:val="24"/>
              </w:rPr>
            </w:pPr>
          </w:p>
        </w:tc>
        <w:tc>
          <w:tcPr>
            <w:tcW w:w="608" w:type="dxa"/>
            <w:vAlign w:val="center"/>
          </w:tcPr>
          <w:p>
            <w:pPr>
              <w:widowControl/>
              <w:ind w:firstLine="480" w:firstLineChars="200"/>
              <w:jc w:val="center"/>
              <w:rPr>
                <w:rFonts w:ascii="仿宋" w:hAnsi="仿宋" w:eastAsia="仿宋" w:cs="宋体"/>
                <w:kern w:val="0"/>
                <w:sz w:val="24"/>
              </w:rPr>
            </w:pPr>
          </w:p>
        </w:tc>
        <w:tc>
          <w:tcPr>
            <w:tcW w:w="608" w:type="dxa"/>
            <w:vAlign w:val="center"/>
          </w:tcPr>
          <w:p>
            <w:pPr>
              <w:widowControl/>
              <w:ind w:firstLine="480" w:firstLineChars="200"/>
              <w:jc w:val="center"/>
              <w:rPr>
                <w:rFonts w:ascii="仿宋" w:hAnsi="仿宋" w:eastAsia="仿宋" w:cs="宋体"/>
                <w:kern w:val="0"/>
                <w:sz w:val="24"/>
              </w:rPr>
            </w:pPr>
          </w:p>
        </w:tc>
        <w:tc>
          <w:tcPr>
            <w:tcW w:w="608" w:type="dxa"/>
            <w:vAlign w:val="center"/>
          </w:tcPr>
          <w:p>
            <w:pPr>
              <w:widowControl/>
              <w:ind w:firstLine="480" w:firstLineChars="200"/>
              <w:jc w:val="center"/>
              <w:rPr>
                <w:rFonts w:ascii="仿宋" w:hAnsi="仿宋" w:eastAsia="仿宋" w:cs="宋体"/>
                <w:kern w:val="0"/>
                <w:sz w:val="24"/>
              </w:rPr>
            </w:pPr>
          </w:p>
        </w:tc>
        <w:tc>
          <w:tcPr>
            <w:tcW w:w="636" w:type="dxa"/>
            <w:vAlign w:val="center"/>
          </w:tcPr>
          <w:p>
            <w:pPr>
              <w:widowControl/>
              <w:ind w:firstLine="480" w:firstLineChars="200"/>
              <w:jc w:val="center"/>
              <w:rPr>
                <w:rFonts w:ascii="仿宋" w:hAnsi="仿宋" w:eastAsia="仿宋" w:cs="宋体"/>
                <w:kern w:val="0"/>
                <w:sz w:val="24"/>
              </w:rPr>
            </w:pPr>
          </w:p>
        </w:tc>
        <w:tc>
          <w:tcPr>
            <w:tcW w:w="611" w:type="dxa"/>
            <w:vAlign w:val="center"/>
          </w:tcPr>
          <w:p>
            <w:pPr>
              <w:widowControl/>
              <w:ind w:firstLine="480" w:firstLineChars="200"/>
              <w:jc w:val="center"/>
              <w:rPr>
                <w:rFonts w:ascii="仿宋" w:hAnsi="仿宋" w:eastAsia="仿宋" w:cs="宋体"/>
                <w:kern w:val="0"/>
                <w:sz w:val="24"/>
              </w:rPr>
            </w:pPr>
          </w:p>
        </w:tc>
        <w:tc>
          <w:tcPr>
            <w:tcW w:w="720" w:type="dxa"/>
            <w:vAlign w:val="center"/>
          </w:tcPr>
          <w:p>
            <w:pPr>
              <w:widowControl/>
              <w:ind w:firstLine="480" w:firstLineChars="200"/>
              <w:jc w:val="center"/>
              <w:rPr>
                <w:rFonts w:ascii="仿宋" w:hAnsi="仿宋" w:eastAsia="仿宋" w:cs="宋体"/>
                <w:kern w:val="0"/>
                <w:sz w:val="24"/>
              </w:rPr>
            </w:pPr>
          </w:p>
        </w:tc>
        <w:tc>
          <w:tcPr>
            <w:tcW w:w="661" w:type="dxa"/>
            <w:vAlign w:val="center"/>
          </w:tcPr>
          <w:p>
            <w:pPr>
              <w:widowControl/>
              <w:ind w:firstLine="480" w:firstLineChars="200"/>
              <w:jc w:val="center"/>
              <w:rPr>
                <w:rFonts w:ascii="仿宋" w:hAnsi="仿宋" w:eastAsia="仿宋" w:cs="宋体"/>
                <w:kern w:val="0"/>
                <w:sz w:val="24"/>
              </w:rPr>
            </w:pPr>
          </w:p>
        </w:tc>
        <w:tc>
          <w:tcPr>
            <w:tcW w:w="636" w:type="dxa"/>
            <w:vAlign w:val="center"/>
          </w:tcPr>
          <w:p>
            <w:pPr>
              <w:widowControl/>
              <w:ind w:firstLine="480" w:firstLineChars="200"/>
              <w:jc w:val="center"/>
              <w:rPr>
                <w:rFonts w:ascii="仿宋" w:hAnsi="仿宋" w:eastAsia="仿宋" w:cs="宋体"/>
                <w:kern w:val="0"/>
                <w:sz w:val="24"/>
              </w:rPr>
            </w:pPr>
          </w:p>
        </w:tc>
        <w:tc>
          <w:tcPr>
            <w:tcW w:w="661" w:type="dxa"/>
            <w:vAlign w:val="bottom"/>
          </w:tcPr>
          <w:p>
            <w:pPr>
              <w:widowControl/>
              <w:ind w:firstLine="480" w:firstLineChars="200"/>
              <w:jc w:val="center"/>
              <w:rPr>
                <w:rFonts w:ascii="仿宋" w:hAnsi="仿宋" w:eastAsia="仿宋" w:cs="宋体"/>
                <w:kern w:val="0"/>
                <w:sz w:val="24"/>
              </w:rPr>
            </w:pPr>
          </w:p>
        </w:tc>
        <w:tc>
          <w:tcPr>
            <w:tcW w:w="757" w:type="dxa"/>
            <w:vAlign w:val="bottom"/>
          </w:tcPr>
          <w:p>
            <w:pPr>
              <w:widowControl/>
              <w:ind w:firstLine="480" w:firstLineChars="200"/>
              <w:jc w:val="center"/>
              <w:rPr>
                <w:rFonts w:ascii="仿宋" w:hAnsi="仿宋" w:eastAsia="仿宋" w:cs="宋体"/>
                <w:kern w:val="0"/>
                <w:sz w:val="24"/>
              </w:rPr>
            </w:pPr>
          </w:p>
        </w:tc>
        <w:tc>
          <w:tcPr>
            <w:tcW w:w="641" w:type="dxa"/>
            <w:vAlign w:val="bottom"/>
          </w:tcPr>
          <w:p>
            <w:pPr>
              <w:widowControl/>
              <w:ind w:firstLine="480" w:firstLineChars="200"/>
              <w:jc w:val="center"/>
              <w:rPr>
                <w:rFonts w:ascii="仿宋" w:hAnsi="仿宋" w:eastAsia="仿宋" w:cs="宋体"/>
                <w:kern w:val="0"/>
                <w:sz w:val="24"/>
              </w:rPr>
            </w:pPr>
          </w:p>
        </w:tc>
        <w:tc>
          <w:tcPr>
            <w:tcW w:w="716" w:type="dxa"/>
            <w:vAlign w:val="bottom"/>
          </w:tcPr>
          <w:p>
            <w:pPr>
              <w:widowControl/>
              <w:ind w:firstLine="480" w:firstLineChars="200"/>
              <w:jc w:val="center"/>
              <w:rPr>
                <w:rFonts w:ascii="仿宋" w:hAnsi="仿宋" w:eastAsia="仿宋" w:cs="宋体"/>
                <w:kern w:val="0"/>
                <w:sz w:val="24"/>
              </w:rPr>
            </w:pPr>
          </w:p>
        </w:tc>
        <w:tc>
          <w:tcPr>
            <w:tcW w:w="717" w:type="dxa"/>
            <w:vAlign w:val="bottom"/>
          </w:tcPr>
          <w:p>
            <w:pPr>
              <w:widowControl/>
              <w:ind w:firstLine="480" w:firstLineChars="200"/>
              <w:jc w:val="center"/>
              <w:rPr>
                <w:rFonts w:ascii="仿宋" w:hAnsi="仿宋" w:eastAsia="仿宋" w:cs="宋体"/>
                <w:kern w:val="0"/>
                <w:sz w:val="24"/>
              </w:rPr>
            </w:pPr>
          </w:p>
        </w:tc>
        <w:tc>
          <w:tcPr>
            <w:tcW w:w="689" w:type="dxa"/>
            <w:vAlign w:val="bottom"/>
          </w:tcPr>
          <w:p>
            <w:pPr>
              <w:widowControl/>
              <w:ind w:firstLine="480" w:firstLineChars="200"/>
              <w:jc w:val="center"/>
              <w:rPr>
                <w:rFonts w:ascii="仿宋" w:hAnsi="仿宋" w:eastAsia="仿宋" w:cs="宋体"/>
                <w:kern w:val="0"/>
                <w:sz w:val="24"/>
              </w:rPr>
            </w:pPr>
          </w:p>
        </w:tc>
        <w:tc>
          <w:tcPr>
            <w:tcW w:w="675" w:type="dxa"/>
            <w:vAlign w:val="bottom"/>
          </w:tcPr>
          <w:p>
            <w:pPr>
              <w:widowControl/>
              <w:ind w:firstLine="480" w:firstLineChars="200"/>
              <w:jc w:val="center"/>
              <w:rPr>
                <w:rFonts w:ascii="仿宋" w:hAnsi="仿宋" w:eastAsia="仿宋" w:cs="宋体"/>
                <w:kern w:val="0"/>
                <w:sz w:val="24"/>
              </w:rPr>
            </w:pPr>
          </w:p>
        </w:tc>
        <w:tc>
          <w:tcPr>
            <w:tcW w:w="770" w:type="dxa"/>
            <w:vAlign w:val="bottom"/>
          </w:tcPr>
          <w:p>
            <w:pPr>
              <w:widowControl/>
              <w:ind w:firstLine="480" w:firstLineChars="200"/>
              <w:jc w:val="center"/>
              <w:rPr>
                <w:rFonts w:ascii="仿宋" w:hAnsi="仿宋" w:eastAsia="仿宋" w:cs="宋体"/>
                <w:kern w:val="0"/>
                <w:sz w:val="24"/>
              </w:rPr>
            </w:pPr>
          </w:p>
        </w:tc>
        <w:tc>
          <w:tcPr>
            <w:tcW w:w="694" w:type="dxa"/>
            <w:vAlign w:val="bottom"/>
          </w:tcPr>
          <w:p>
            <w:pPr>
              <w:widowControl/>
              <w:ind w:firstLine="480" w:firstLineChars="200"/>
              <w:jc w:val="center"/>
              <w:rPr>
                <w:rFonts w:ascii="仿宋" w:hAnsi="仿宋" w:eastAsia="仿宋" w:cs="宋体"/>
                <w:kern w:val="0"/>
                <w:sz w:val="24"/>
              </w:rPr>
            </w:pPr>
          </w:p>
        </w:tc>
      </w:tr>
    </w:tbl>
    <w:p>
      <w:pPr>
        <w:ind w:firstLine="420" w:firstLineChars="200"/>
        <w:jc w:val="center"/>
      </w:pPr>
    </w:p>
    <w:p>
      <w:pPr>
        <w:jc w:val="center"/>
        <w:rPr>
          <w:rFonts w:ascii="黑体" w:hAnsi="黑体" w:eastAsia="黑体" w:cs="黑体"/>
          <w:sz w:val="30"/>
          <w:szCs w:val="30"/>
        </w:rPr>
      </w:pPr>
      <w:r>
        <w:rPr>
          <w:rFonts w:hint="eastAsia" w:ascii="黑体" w:hAnsi="黑体" w:eastAsia="黑体" w:cs="黑体"/>
          <w:sz w:val="30"/>
          <w:szCs w:val="30"/>
        </w:rPr>
        <w:t>表</w:t>
      </w:r>
      <w:r>
        <w:rPr>
          <w:rFonts w:ascii="黑体" w:hAnsi="黑体" w:eastAsia="黑体" w:cs="黑体"/>
          <w:sz w:val="30"/>
          <w:szCs w:val="30"/>
        </w:rPr>
        <w:t>2-3  HPAI</w:t>
      </w:r>
      <w:r>
        <w:rPr>
          <w:rFonts w:hint="eastAsia" w:ascii="黑体" w:hAnsi="黑体" w:eastAsia="黑体" w:cs="黑体"/>
          <w:sz w:val="30"/>
          <w:szCs w:val="30"/>
        </w:rPr>
        <w:t>（</w:t>
      </w:r>
      <w:r>
        <w:rPr>
          <w:rFonts w:ascii="黑体" w:hAnsi="黑体" w:eastAsia="黑体" w:cs="黑体"/>
          <w:sz w:val="30"/>
          <w:szCs w:val="30"/>
        </w:rPr>
        <w:t>H5-Re12</w:t>
      </w:r>
      <w:r>
        <w:rPr>
          <w:rFonts w:hint="eastAsia" w:ascii="黑体" w:hAnsi="黑体" w:eastAsia="黑体" w:cs="黑体"/>
          <w:sz w:val="30"/>
          <w:szCs w:val="30"/>
        </w:rPr>
        <w:t>）抗体检测结果</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调查单位盖章：</w:t>
      </w:r>
      <w:r>
        <w:rPr>
          <w:rFonts w:ascii="仿宋_GB2312" w:hAnsi="仿宋_GB2312" w:eastAsia="仿宋_GB2312" w:cs="仿宋_GB2312"/>
          <w:sz w:val="24"/>
        </w:rPr>
        <w:t xml:space="preserve">                                                      </w:t>
      </w:r>
    </w:p>
    <w:p>
      <w:pPr>
        <w:ind w:firstLine="420" w:firstLineChars="200"/>
        <w:rPr>
          <w:rFonts w:ascii="仿宋_GB2312" w:hAnsi="仿宋_GB2312" w:eastAsia="仿宋_GB2312" w:cs="仿宋_GB2312"/>
        </w:rPr>
      </w:pPr>
    </w:p>
    <w:tbl>
      <w:tblPr>
        <w:tblStyle w:val="8"/>
        <w:tblW w:w="12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67"/>
        <w:gridCol w:w="672"/>
        <w:gridCol w:w="608"/>
        <w:gridCol w:w="608"/>
        <w:gridCol w:w="608"/>
        <w:gridCol w:w="636"/>
        <w:gridCol w:w="611"/>
        <w:gridCol w:w="720"/>
        <w:gridCol w:w="661"/>
        <w:gridCol w:w="636"/>
        <w:gridCol w:w="661"/>
        <w:gridCol w:w="757"/>
        <w:gridCol w:w="641"/>
        <w:gridCol w:w="716"/>
        <w:gridCol w:w="717"/>
        <w:gridCol w:w="689"/>
        <w:gridCol w:w="675"/>
        <w:gridCol w:w="770"/>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 w:hRule="atLeast"/>
        </w:trPr>
        <w:tc>
          <w:tcPr>
            <w:tcW w:w="667" w:type="dxa"/>
            <w:vMerge w:val="restart"/>
            <w:vAlign w:val="center"/>
          </w:tcPr>
          <w:p>
            <w:pPr>
              <w:widowControl/>
              <w:jc w:val="center"/>
              <w:rPr>
                <w:rFonts w:ascii="仿宋" w:hAnsi="仿宋" w:eastAsia="仿宋" w:cs="宋体"/>
                <w:kern w:val="0"/>
                <w:sz w:val="24"/>
              </w:rPr>
            </w:pPr>
            <w:r>
              <w:rPr>
                <w:rFonts w:hint="eastAsia" w:ascii="仿宋" w:hAnsi="仿宋" w:eastAsia="仿宋" w:cs="宋体"/>
                <w:kern w:val="0"/>
                <w:sz w:val="24"/>
              </w:rPr>
              <w:t>区县</w:t>
            </w:r>
          </w:p>
          <w:p>
            <w:pPr>
              <w:jc w:val="center"/>
              <w:rPr>
                <w:rFonts w:ascii="仿宋" w:hAnsi="仿宋" w:eastAsia="仿宋" w:cs="宋体"/>
                <w:kern w:val="0"/>
                <w:sz w:val="24"/>
              </w:rPr>
            </w:pPr>
            <w:r>
              <w:rPr>
                <w:rFonts w:hint="eastAsia" w:ascii="仿宋" w:hAnsi="仿宋" w:eastAsia="仿宋" w:cs="宋体"/>
                <w:kern w:val="0"/>
                <w:sz w:val="24"/>
              </w:rPr>
              <w:t>名称</w:t>
            </w:r>
          </w:p>
        </w:tc>
        <w:tc>
          <w:tcPr>
            <w:tcW w:w="3743" w:type="dxa"/>
            <w:gridSpan w:val="6"/>
            <w:vAlign w:val="center"/>
          </w:tcPr>
          <w:p>
            <w:pPr>
              <w:widowControl/>
              <w:ind w:firstLine="480" w:firstLineChars="200"/>
              <w:jc w:val="center"/>
              <w:rPr>
                <w:rFonts w:ascii="仿宋" w:hAnsi="仿宋" w:eastAsia="仿宋" w:cs="宋体"/>
                <w:kern w:val="0"/>
                <w:sz w:val="24"/>
              </w:rPr>
            </w:pPr>
            <w:r>
              <w:rPr>
                <w:rFonts w:hint="eastAsia" w:ascii="仿宋" w:hAnsi="仿宋" w:eastAsia="仿宋" w:cs="宋体"/>
                <w:kern w:val="0"/>
                <w:sz w:val="24"/>
              </w:rPr>
              <w:t>鸡血清</w:t>
            </w:r>
          </w:p>
        </w:tc>
        <w:tc>
          <w:tcPr>
            <w:tcW w:w="4076" w:type="dxa"/>
            <w:gridSpan w:val="6"/>
            <w:vAlign w:val="center"/>
          </w:tcPr>
          <w:p>
            <w:pPr>
              <w:widowControl/>
              <w:ind w:firstLine="480" w:firstLineChars="200"/>
              <w:jc w:val="center"/>
              <w:rPr>
                <w:rFonts w:ascii="仿宋" w:hAnsi="仿宋" w:eastAsia="仿宋" w:cs="宋体"/>
                <w:kern w:val="0"/>
                <w:sz w:val="24"/>
              </w:rPr>
            </w:pPr>
            <w:r>
              <w:rPr>
                <w:rFonts w:hint="eastAsia" w:ascii="仿宋" w:hAnsi="仿宋" w:eastAsia="仿宋" w:cs="宋体"/>
                <w:kern w:val="0"/>
                <w:sz w:val="24"/>
              </w:rPr>
              <w:t>鸭血清</w:t>
            </w:r>
          </w:p>
        </w:tc>
        <w:tc>
          <w:tcPr>
            <w:tcW w:w="4261" w:type="dxa"/>
            <w:gridSpan w:val="6"/>
            <w:vAlign w:val="center"/>
          </w:tcPr>
          <w:p>
            <w:pPr>
              <w:widowControl/>
              <w:ind w:firstLine="480" w:firstLineChars="200"/>
              <w:jc w:val="center"/>
              <w:rPr>
                <w:rFonts w:ascii="仿宋" w:hAnsi="仿宋" w:eastAsia="仿宋" w:cs="宋体"/>
                <w:kern w:val="0"/>
                <w:sz w:val="24"/>
              </w:rPr>
            </w:pPr>
            <w:r>
              <w:rPr>
                <w:rFonts w:hint="eastAsia" w:ascii="仿宋" w:hAnsi="仿宋" w:eastAsia="仿宋" w:cs="宋体"/>
                <w:kern w:val="0"/>
                <w:sz w:val="24"/>
              </w:rPr>
              <w:t>鹅血清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9" w:hRule="atLeast"/>
        </w:trPr>
        <w:tc>
          <w:tcPr>
            <w:tcW w:w="667" w:type="dxa"/>
            <w:vMerge w:val="continue"/>
            <w:vAlign w:val="center"/>
          </w:tcPr>
          <w:p>
            <w:pPr>
              <w:widowControl/>
              <w:ind w:firstLine="480" w:firstLineChars="200"/>
              <w:jc w:val="center"/>
              <w:rPr>
                <w:rFonts w:ascii="仿宋" w:hAnsi="仿宋" w:eastAsia="仿宋" w:cs="宋体"/>
                <w:kern w:val="0"/>
                <w:sz w:val="24"/>
              </w:rPr>
            </w:pPr>
          </w:p>
        </w:tc>
        <w:tc>
          <w:tcPr>
            <w:tcW w:w="67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60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合格数</w:t>
            </w:r>
          </w:p>
        </w:tc>
        <w:tc>
          <w:tcPr>
            <w:tcW w:w="60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合格率</w:t>
            </w:r>
          </w:p>
        </w:tc>
        <w:tc>
          <w:tcPr>
            <w:tcW w:w="60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636"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群体合格数</w:t>
            </w:r>
          </w:p>
        </w:tc>
        <w:tc>
          <w:tcPr>
            <w:tcW w:w="61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群体合格率</w:t>
            </w:r>
          </w:p>
        </w:tc>
        <w:tc>
          <w:tcPr>
            <w:tcW w:w="720"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66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合格数</w:t>
            </w:r>
          </w:p>
        </w:tc>
        <w:tc>
          <w:tcPr>
            <w:tcW w:w="636"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合格率</w:t>
            </w:r>
          </w:p>
        </w:tc>
        <w:tc>
          <w:tcPr>
            <w:tcW w:w="66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757"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群体合格数</w:t>
            </w:r>
          </w:p>
        </w:tc>
        <w:tc>
          <w:tcPr>
            <w:tcW w:w="64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群体合格率</w:t>
            </w:r>
          </w:p>
        </w:tc>
        <w:tc>
          <w:tcPr>
            <w:tcW w:w="716"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717"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合格数</w:t>
            </w:r>
          </w:p>
        </w:tc>
        <w:tc>
          <w:tcPr>
            <w:tcW w:w="68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合格率</w:t>
            </w:r>
          </w:p>
        </w:tc>
        <w:tc>
          <w:tcPr>
            <w:tcW w:w="67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770"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群体合格数</w:t>
            </w:r>
          </w:p>
        </w:tc>
        <w:tc>
          <w:tcPr>
            <w:tcW w:w="694"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 w:hRule="atLeast"/>
        </w:trPr>
        <w:tc>
          <w:tcPr>
            <w:tcW w:w="667" w:type="dxa"/>
            <w:vAlign w:val="bottom"/>
          </w:tcPr>
          <w:p>
            <w:pPr>
              <w:widowControl/>
              <w:ind w:firstLine="480" w:firstLineChars="200"/>
              <w:jc w:val="center"/>
              <w:rPr>
                <w:rFonts w:ascii="仿宋" w:hAnsi="仿宋" w:eastAsia="仿宋" w:cs="宋体"/>
                <w:kern w:val="0"/>
                <w:sz w:val="24"/>
              </w:rPr>
            </w:pPr>
          </w:p>
        </w:tc>
        <w:tc>
          <w:tcPr>
            <w:tcW w:w="672" w:type="dxa"/>
            <w:vAlign w:val="bottom"/>
          </w:tcPr>
          <w:p>
            <w:pPr>
              <w:widowControl/>
              <w:ind w:firstLine="480" w:firstLineChars="200"/>
              <w:jc w:val="center"/>
              <w:rPr>
                <w:rFonts w:ascii="仿宋" w:hAnsi="仿宋" w:eastAsia="仿宋" w:cs="宋体"/>
                <w:kern w:val="0"/>
                <w:sz w:val="24"/>
              </w:rPr>
            </w:pPr>
          </w:p>
        </w:tc>
        <w:tc>
          <w:tcPr>
            <w:tcW w:w="608" w:type="dxa"/>
            <w:vAlign w:val="bottom"/>
          </w:tcPr>
          <w:p>
            <w:pPr>
              <w:widowControl/>
              <w:ind w:firstLine="480" w:firstLineChars="200"/>
              <w:jc w:val="center"/>
              <w:rPr>
                <w:rFonts w:ascii="仿宋" w:hAnsi="仿宋" w:eastAsia="仿宋" w:cs="宋体"/>
                <w:kern w:val="0"/>
                <w:sz w:val="24"/>
              </w:rPr>
            </w:pPr>
          </w:p>
        </w:tc>
        <w:tc>
          <w:tcPr>
            <w:tcW w:w="608" w:type="dxa"/>
            <w:vAlign w:val="bottom"/>
          </w:tcPr>
          <w:p>
            <w:pPr>
              <w:widowControl/>
              <w:ind w:firstLine="480" w:firstLineChars="200"/>
              <w:jc w:val="center"/>
              <w:rPr>
                <w:rFonts w:ascii="仿宋" w:hAnsi="仿宋" w:eastAsia="仿宋" w:cs="宋体"/>
                <w:kern w:val="0"/>
                <w:sz w:val="24"/>
              </w:rPr>
            </w:pPr>
          </w:p>
        </w:tc>
        <w:tc>
          <w:tcPr>
            <w:tcW w:w="608" w:type="dxa"/>
            <w:vAlign w:val="bottom"/>
          </w:tcPr>
          <w:p>
            <w:pPr>
              <w:widowControl/>
              <w:ind w:firstLine="480" w:firstLineChars="200"/>
              <w:jc w:val="center"/>
              <w:rPr>
                <w:rFonts w:ascii="仿宋" w:hAnsi="仿宋" w:eastAsia="仿宋" w:cs="宋体"/>
                <w:kern w:val="0"/>
                <w:sz w:val="24"/>
              </w:rPr>
            </w:pPr>
          </w:p>
        </w:tc>
        <w:tc>
          <w:tcPr>
            <w:tcW w:w="636" w:type="dxa"/>
            <w:vAlign w:val="bottom"/>
          </w:tcPr>
          <w:p>
            <w:pPr>
              <w:widowControl/>
              <w:ind w:firstLine="480" w:firstLineChars="200"/>
              <w:jc w:val="center"/>
              <w:rPr>
                <w:rFonts w:ascii="仿宋" w:hAnsi="仿宋" w:eastAsia="仿宋" w:cs="宋体"/>
                <w:kern w:val="0"/>
                <w:sz w:val="24"/>
              </w:rPr>
            </w:pPr>
          </w:p>
        </w:tc>
        <w:tc>
          <w:tcPr>
            <w:tcW w:w="611" w:type="dxa"/>
            <w:vAlign w:val="bottom"/>
          </w:tcPr>
          <w:p>
            <w:pPr>
              <w:widowControl/>
              <w:ind w:firstLine="480" w:firstLineChars="200"/>
              <w:jc w:val="center"/>
              <w:rPr>
                <w:rFonts w:ascii="仿宋" w:hAnsi="仿宋" w:eastAsia="仿宋" w:cs="宋体"/>
                <w:kern w:val="0"/>
                <w:sz w:val="24"/>
              </w:rPr>
            </w:pPr>
          </w:p>
        </w:tc>
        <w:tc>
          <w:tcPr>
            <w:tcW w:w="720" w:type="dxa"/>
            <w:vAlign w:val="bottom"/>
          </w:tcPr>
          <w:p>
            <w:pPr>
              <w:widowControl/>
              <w:ind w:firstLine="480" w:firstLineChars="200"/>
              <w:jc w:val="center"/>
              <w:rPr>
                <w:rFonts w:ascii="仿宋" w:hAnsi="仿宋" w:eastAsia="仿宋" w:cs="宋体"/>
                <w:kern w:val="0"/>
                <w:sz w:val="24"/>
              </w:rPr>
            </w:pPr>
          </w:p>
        </w:tc>
        <w:tc>
          <w:tcPr>
            <w:tcW w:w="661" w:type="dxa"/>
            <w:vAlign w:val="bottom"/>
          </w:tcPr>
          <w:p>
            <w:pPr>
              <w:widowControl/>
              <w:ind w:firstLine="480" w:firstLineChars="200"/>
              <w:jc w:val="center"/>
              <w:rPr>
                <w:rFonts w:ascii="仿宋" w:hAnsi="仿宋" w:eastAsia="仿宋" w:cs="宋体"/>
                <w:kern w:val="0"/>
                <w:sz w:val="24"/>
              </w:rPr>
            </w:pPr>
          </w:p>
        </w:tc>
        <w:tc>
          <w:tcPr>
            <w:tcW w:w="636" w:type="dxa"/>
            <w:vAlign w:val="bottom"/>
          </w:tcPr>
          <w:p>
            <w:pPr>
              <w:widowControl/>
              <w:ind w:firstLine="480" w:firstLineChars="200"/>
              <w:jc w:val="center"/>
              <w:rPr>
                <w:rFonts w:ascii="仿宋" w:hAnsi="仿宋" w:eastAsia="仿宋" w:cs="宋体"/>
                <w:kern w:val="0"/>
                <w:sz w:val="24"/>
              </w:rPr>
            </w:pPr>
          </w:p>
        </w:tc>
        <w:tc>
          <w:tcPr>
            <w:tcW w:w="661" w:type="dxa"/>
            <w:vAlign w:val="center"/>
          </w:tcPr>
          <w:p>
            <w:pPr>
              <w:widowControl/>
              <w:ind w:firstLine="480" w:firstLineChars="200"/>
              <w:jc w:val="center"/>
              <w:rPr>
                <w:rFonts w:ascii="仿宋" w:hAnsi="仿宋" w:eastAsia="仿宋" w:cs="宋体"/>
                <w:kern w:val="0"/>
                <w:sz w:val="24"/>
              </w:rPr>
            </w:pPr>
          </w:p>
        </w:tc>
        <w:tc>
          <w:tcPr>
            <w:tcW w:w="757" w:type="dxa"/>
            <w:vAlign w:val="center"/>
          </w:tcPr>
          <w:p>
            <w:pPr>
              <w:widowControl/>
              <w:ind w:firstLine="480" w:firstLineChars="200"/>
              <w:jc w:val="center"/>
              <w:rPr>
                <w:rFonts w:ascii="仿宋" w:hAnsi="仿宋" w:eastAsia="仿宋" w:cs="宋体"/>
                <w:kern w:val="0"/>
                <w:sz w:val="24"/>
              </w:rPr>
            </w:pPr>
          </w:p>
        </w:tc>
        <w:tc>
          <w:tcPr>
            <w:tcW w:w="641" w:type="dxa"/>
            <w:vAlign w:val="center"/>
          </w:tcPr>
          <w:p>
            <w:pPr>
              <w:widowControl/>
              <w:ind w:firstLine="480" w:firstLineChars="200"/>
              <w:jc w:val="center"/>
              <w:rPr>
                <w:rFonts w:ascii="仿宋" w:hAnsi="仿宋" w:eastAsia="仿宋" w:cs="宋体"/>
                <w:kern w:val="0"/>
                <w:sz w:val="24"/>
              </w:rPr>
            </w:pPr>
          </w:p>
        </w:tc>
        <w:tc>
          <w:tcPr>
            <w:tcW w:w="716" w:type="dxa"/>
            <w:vAlign w:val="center"/>
          </w:tcPr>
          <w:p>
            <w:pPr>
              <w:widowControl/>
              <w:ind w:firstLine="480" w:firstLineChars="200"/>
              <w:jc w:val="center"/>
              <w:rPr>
                <w:rFonts w:ascii="仿宋" w:hAnsi="仿宋" w:eastAsia="仿宋" w:cs="宋体"/>
                <w:kern w:val="0"/>
                <w:sz w:val="24"/>
              </w:rPr>
            </w:pPr>
          </w:p>
        </w:tc>
        <w:tc>
          <w:tcPr>
            <w:tcW w:w="717" w:type="dxa"/>
            <w:vAlign w:val="center"/>
          </w:tcPr>
          <w:p>
            <w:pPr>
              <w:widowControl/>
              <w:ind w:firstLine="480" w:firstLineChars="200"/>
              <w:jc w:val="center"/>
              <w:rPr>
                <w:rFonts w:ascii="仿宋" w:hAnsi="仿宋" w:eastAsia="仿宋" w:cs="宋体"/>
                <w:kern w:val="0"/>
                <w:sz w:val="24"/>
              </w:rPr>
            </w:pPr>
          </w:p>
        </w:tc>
        <w:tc>
          <w:tcPr>
            <w:tcW w:w="689" w:type="dxa"/>
            <w:vAlign w:val="center"/>
          </w:tcPr>
          <w:p>
            <w:pPr>
              <w:widowControl/>
              <w:ind w:firstLine="480" w:firstLineChars="200"/>
              <w:jc w:val="center"/>
              <w:rPr>
                <w:rFonts w:ascii="仿宋" w:hAnsi="仿宋" w:eastAsia="仿宋" w:cs="宋体"/>
                <w:kern w:val="0"/>
                <w:sz w:val="24"/>
              </w:rPr>
            </w:pPr>
          </w:p>
        </w:tc>
        <w:tc>
          <w:tcPr>
            <w:tcW w:w="675" w:type="dxa"/>
            <w:vAlign w:val="center"/>
          </w:tcPr>
          <w:p>
            <w:pPr>
              <w:widowControl/>
              <w:ind w:firstLine="480" w:firstLineChars="200"/>
              <w:jc w:val="center"/>
              <w:rPr>
                <w:rFonts w:ascii="仿宋" w:hAnsi="仿宋" w:eastAsia="仿宋" w:cs="宋体"/>
                <w:kern w:val="0"/>
                <w:sz w:val="24"/>
              </w:rPr>
            </w:pPr>
          </w:p>
        </w:tc>
        <w:tc>
          <w:tcPr>
            <w:tcW w:w="770" w:type="dxa"/>
            <w:vAlign w:val="center"/>
          </w:tcPr>
          <w:p>
            <w:pPr>
              <w:widowControl/>
              <w:ind w:firstLine="480" w:firstLineChars="200"/>
              <w:jc w:val="center"/>
              <w:rPr>
                <w:rFonts w:ascii="仿宋" w:hAnsi="仿宋" w:eastAsia="仿宋" w:cs="宋体"/>
                <w:kern w:val="0"/>
                <w:sz w:val="24"/>
              </w:rPr>
            </w:pPr>
          </w:p>
        </w:tc>
        <w:tc>
          <w:tcPr>
            <w:tcW w:w="694"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 w:hRule="atLeast"/>
        </w:trPr>
        <w:tc>
          <w:tcPr>
            <w:tcW w:w="667" w:type="dxa"/>
            <w:vAlign w:val="bottom"/>
          </w:tcPr>
          <w:p>
            <w:pPr>
              <w:widowControl/>
              <w:ind w:firstLine="480" w:firstLineChars="200"/>
              <w:jc w:val="center"/>
              <w:rPr>
                <w:rFonts w:ascii="仿宋" w:hAnsi="仿宋" w:eastAsia="仿宋" w:cs="宋体"/>
                <w:kern w:val="0"/>
                <w:sz w:val="24"/>
              </w:rPr>
            </w:pPr>
          </w:p>
        </w:tc>
        <w:tc>
          <w:tcPr>
            <w:tcW w:w="672" w:type="dxa"/>
            <w:vAlign w:val="center"/>
          </w:tcPr>
          <w:p>
            <w:pPr>
              <w:widowControl/>
              <w:ind w:firstLine="480" w:firstLineChars="200"/>
              <w:jc w:val="center"/>
              <w:rPr>
                <w:rFonts w:ascii="仿宋" w:hAnsi="仿宋" w:eastAsia="仿宋" w:cs="宋体"/>
                <w:kern w:val="0"/>
                <w:sz w:val="24"/>
              </w:rPr>
            </w:pPr>
          </w:p>
        </w:tc>
        <w:tc>
          <w:tcPr>
            <w:tcW w:w="608" w:type="dxa"/>
            <w:vAlign w:val="center"/>
          </w:tcPr>
          <w:p>
            <w:pPr>
              <w:widowControl/>
              <w:ind w:firstLine="480" w:firstLineChars="200"/>
              <w:jc w:val="center"/>
              <w:rPr>
                <w:rFonts w:ascii="仿宋" w:hAnsi="仿宋" w:eastAsia="仿宋" w:cs="宋体"/>
                <w:kern w:val="0"/>
                <w:sz w:val="24"/>
              </w:rPr>
            </w:pPr>
          </w:p>
        </w:tc>
        <w:tc>
          <w:tcPr>
            <w:tcW w:w="608" w:type="dxa"/>
            <w:vAlign w:val="center"/>
          </w:tcPr>
          <w:p>
            <w:pPr>
              <w:widowControl/>
              <w:ind w:firstLine="480" w:firstLineChars="200"/>
              <w:jc w:val="center"/>
              <w:rPr>
                <w:rFonts w:ascii="仿宋" w:hAnsi="仿宋" w:eastAsia="仿宋" w:cs="宋体"/>
                <w:kern w:val="0"/>
                <w:sz w:val="24"/>
              </w:rPr>
            </w:pPr>
          </w:p>
        </w:tc>
        <w:tc>
          <w:tcPr>
            <w:tcW w:w="608" w:type="dxa"/>
            <w:vAlign w:val="bottom"/>
          </w:tcPr>
          <w:p>
            <w:pPr>
              <w:widowControl/>
              <w:ind w:firstLine="480" w:firstLineChars="200"/>
              <w:jc w:val="center"/>
              <w:rPr>
                <w:rFonts w:ascii="仿宋" w:hAnsi="仿宋" w:eastAsia="仿宋" w:cs="宋体"/>
                <w:kern w:val="0"/>
                <w:sz w:val="24"/>
              </w:rPr>
            </w:pPr>
          </w:p>
        </w:tc>
        <w:tc>
          <w:tcPr>
            <w:tcW w:w="636" w:type="dxa"/>
            <w:vAlign w:val="bottom"/>
          </w:tcPr>
          <w:p>
            <w:pPr>
              <w:widowControl/>
              <w:ind w:firstLine="480" w:firstLineChars="200"/>
              <w:jc w:val="center"/>
              <w:rPr>
                <w:rFonts w:ascii="仿宋" w:hAnsi="仿宋" w:eastAsia="仿宋" w:cs="宋体"/>
                <w:kern w:val="0"/>
                <w:sz w:val="24"/>
              </w:rPr>
            </w:pPr>
          </w:p>
        </w:tc>
        <w:tc>
          <w:tcPr>
            <w:tcW w:w="611" w:type="dxa"/>
            <w:vAlign w:val="bottom"/>
          </w:tcPr>
          <w:p>
            <w:pPr>
              <w:widowControl/>
              <w:ind w:firstLine="480" w:firstLineChars="200"/>
              <w:jc w:val="center"/>
              <w:rPr>
                <w:rFonts w:ascii="仿宋" w:hAnsi="仿宋" w:eastAsia="仿宋" w:cs="宋体"/>
                <w:kern w:val="0"/>
                <w:sz w:val="24"/>
              </w:rPr>
            </w:pPr>
          </w:p>
        </w:tc>
        <w:tc>
          <w:tcPr>
            <w:tcW w:w="720" w:type="dxa"/>
            <w:vAlign w:val="bottom"/>
          </w:tcPr>
          <w:p>
            <w:pPr>
              <w:widowControl/>
              <w:ind w:firstLine="480" w:firstLineChars="200"/>
              <w:jc w:val="center"/>
              <w:rPr>
                <w:rFonts w:ascii="仿宋" w:hAnsi="仿宋" w:eastAsia="仿宋" w:cs="宋体"/>
                <w:kern w:val="0"/>
                <w:sz w:val="24"/>
              </w:rPr>
            </w:pPr>
          </w:p>
        </w:tc>
        <w:tc>
          <w:tcPr>
            <w:tcW w:w="661" w:type="dxa"/>
            <w:vAlign w:val="bottom"/>
          </w:tcPr>
          <w:p>
            <w:pPr>
              <w:widowControl/>
              <w:ind w:firstLine="480" w:firstLineChars="200"/>
              <w:jc w:val="center"/>
              <w:rPr>
                <w:rFonts w:ascii="仿宋" w:hAnsi="仿宋" w:eastAsia="仿宋" w:cs="宋体"/>
                <w:kern w:val="0"/>
                <w:sz w:val="24"/>
              </w:rPr>
            </w:pPr>
          </w:p>
        </w:tc>
        <w:tc>
          <w:tcPr>
            <w:tcW w:w="636" w:type="dxa"/>
            <w:vAlign w:val="bottom"/>
          </w:tcPr>
          <w:p>
            <w:pPr>
              <w:widowControl/>
              <w:ind w:firstLine="480" w:firstLineChars="200"/>
              <w:jc w:val="center"/>
              <w:rPr>
                <w:rFonts w:ascii="仿宋" w:hAnsi="仿宋" w:eastAsia="仿宋" w:cs="宋体"/>
                <w:kern w:val="0"/>
                <w:sz w:val="24"/>
              </w:rPr>
            </w:pPr>
          </w:p>
        </w:tc>
        <w:tc>
          <w:tcPr>
            <w:tcW w:w="661" w:type="dxa"/>
            <w:vAlign w:val="center"/>
          </w:tcPr>
          <w:p>
            <w:pPr>
              <w:widowControl/>
              <w:ind w:firstLine="480" w:firstLineChars="200"/>
              <w:jc w:val="center"/>
              <w:rPr>
                <w:rFonts w:ascii="仿宋" w:hAnsi="仿宋" w:eastAsia="仿宋" w:cs="宋体"/>
                <w:kern w:val="0"/>
                <w:sz w:val="24"/>
              </w:rPr>
            </w:pPr>
          </w:p>
        </w:tc>
        <w:tc>
          <w:tcPr>
            <w:tcW w:w="757" w:type="dxa"/>
            <w:vAlign w:val="center"/>
          </w:tcPr>
          <w:p>
            <w:pPr>
              <w:widowControl/>
              <w:ind w:firstLine="480" w:firstLineChars="200"/>
              <w:jc w:val="center"/>
              <w:rPr>
                <w:rFonts w:ascii="仿宋" w:hAnsi="仿宋" w:eastAsia="仿宋" w:cs="宋体"/>
                <w:kern w:val="0"/>
                <w:sz w:val="24"/>
              </w:rPr>
            </w:pPr>
          </w:p>
        </w:tc>
        <w:tc>
          <w:tcPr>
            <w:tcW w:w="641" w:type="dxa"/>
            <w:vAlign w:val="center"/>
          </w:tcPr>
          <w:p>
            <w:pPr>
              <w:widowControl/>
              <w:ind w:firstLine="480" w:firstLineChars="200"/>
              <w:jc w:val="center"/>
              <w:rPr>
                <w:rFonts w:ascii="仿宋" w:hAnsi="仿宋" w:eastAsia="仿宋" w:cs="宋体"/>
                <w:kern w:val="0"/>
                <w:sz w:val="24"/>
              </w:rPr>
            </w:pPr>
          </w:p>
        </w:tc>
        <w:tc>
          <w:tcPr>
            <w:tcW w:w="716" w:type="dxa"/>
            <w:vAlign w:val="center"/>
          </w:tcPr>
          <w:p>
            <w:pPr>
              <w:widowControl/>
              <w:ind w:firstLine="480" w:firstLineChars="200"/>
              <w:jc w:val="center"/>
              <w:rPr>
                <w:rFonts w:ascii="仿宋" w:hAnsi="仿宋" w:eastAsia="仿宋" w:cs="宋体"/>
                <w:kern w:val="0"/>
                <w:sz w:val="24"/>
              </w:rPr>
            </w:pPr>
          </w:p>
        </w:tc>
        <w:tc>
          <w:tcPr>
            <w:tcW w:w="717" w:type="dxa"/>
            <w:vAlign w:val="center"/>
          </w:tcPr>
          <w:p>
            <w:pPr>
              <w:widowControl/>
              <w:ind w:firstLine="480" w:firstLineChars="200"/>
              <w:jc w:val="center"/>
              <w:rPr>
                <w:rFonts w:ascii="仿宋" w:hAnsi="仿宋" w:eastAsia="仿宋" w:cs="宋体"/>
                <w:kern w:val="0"/>
                <w:sz w:val="24"/>
              </w:rPr>
            </w:pPr>
          </w:p>
        </w:tc>
        <w:tc>
          <w:tcPr>
            <w:tcW w:w="689" w:type="dxa"/>
            <w:vAlign w:val="center"/>
          </w:tcPr>
          <w:p>
            <w:pPr>
              <w:widowControl/>
              <w:ind w:firstLine="480" w:firstLineChars="200"/>
              <w:jc w:val="center"/>
              <w:rPr>
                <w:rFonts w:ascii="仿宋" w:hAnsi="仿宋" w:eastAsia="仿宋" w:cs="宋体"/>
                <w:kern w:val="0"/>
                <w:sz w:val="24"/>
              </w:rPr>
            </w:pPr>
          </w:p>
        </w:tc>
        <w:tc>
          <w:tcPr>
            <w:tcW w:w="675" w:type="dxa"/>
            <w:vAlign w:val="center"/>
          </w:tcPr>
          <w:p>
            <w:pPr>
              <w:widowControl/>
              <w:ind w:firstLine="480" w:firstLineChars="200"/>
              <w:jc w:val="center"/>
              <w:rPr>
                <w:rFonts w:ascii="仿宋" w:hAnsi="仿宋" w:eastAsia="仿宋" w:cs="宋体"/>
                <w:kern w:val="0"/>
                <w:sz w:val="24"/>
              </w:rPr>
            </w:pPr>
          </w:p>
        </w:tc>
        <w:tc>
          <w:tcPr>
            <w:tcW w:w="770" w:type="dxa"/>
            <w:vAlign w:val="center"/>
          </w:tcPr>
          <w:p>
            <w:pPr>
              <w:widowControl/>
              <w:ind w:firstLine="480" w:firstLineChars="200"/>
              <w:jc w:val="center"/>
              <w:rPr>
                <w:rFonts w:ascii="仿宋" w:hAnsi="仿宋" w:eastAsia="仿宋" w:cs="宋体"/>
                <w:kern w:val="0"/>
                <w:sz w:val="24"/>
              </w:rPr>
            </w:pPr>
          </w:p>
        </w:tc>
        <w:tc>
          <w:tcPr>
            <w:tcW w:w="694"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 w:hRule="atLeast"/>
        </w:trPr>
        <w:tc>
          <w:tcPr>
            <w:tcW w:w="667" w:type="dxa"/>
            <w:vAlign w:val="bottom"/>
          </w:tcPr>
          <w:p>
            <w:pPr>
              <w:widowControl/>
              <w:ind w:firstLine="480" w:firstLineChars="200"/>
              <w:jc w:val="center"/>
              <w:rPr>
                <w:rFonts w:ascii="仿宋" w:hAnsi="仿宋" w:eastAsia="仿宋" w:cs="宋体"/>
                <w:kern w:val="0"/>
                <w:sz w:val="24"/>
              </w:rPr>
            </w:pPr>
          </w:p>
        </w:tc>
        <w:tc>
          <w:tcPr>
            <w:tcW w:w="672" w:type="dxa"/>
            <w:vAlign w:val="center"/>
          </w:tcPr>
          <w:p>
            <w:pPr>
              <w:widowControl/>
              <w:ind w:firstLine="480" w:firstLineChars="200"/>
              <w:jc w:val="center"/>
              <w:rPr>
                <w:rFonts w:ascii="仿宋" w:hAnsi="仿宋" w:eastAsia="仿宋" w:cs="宋体"/>
                <w:kern w:val="0"/>
                <w:sz w:val="24"/>
              </w:rPr>
            </w:pPr>
          </w:p>
        </w:tc>
        <w:tc>
          <w:tcPr>
            <w:tcW w:w="608" w:type="dxa"/>
            <w:vAlign w:val="center"/>
          </w:tcPr>
          <w:p>
            <w:pPr>
              <w:widowControl/>
              <w:ind w:firstLine="480" w:firstLineChars="200"/>
              <w:jc w:val="center"/>
              <w:rPr>
                <w:rFonts w:ascii="仿宋" w:hAnsi="仿宋" w:eastAsia="仿宋" w:cs="宋体"/>
                <w:kern w:val="0"/>
                <w:sz w:val="24"/>
              </w:rPr>
            </w:pPr>
          </w:p>
        </w:tc>
        <w:tc>
          <w:tcPr>
            <w:tcW w:w="608" w:type="dxa"/>
            <w:vAlign w:val="center"/>
          </w:tcPr>
          <w:p>
            <w:pPr>
              <w:widowControl/>
              <w:ind w:firstLine="480" w:firstLineChars="200"/>
              <w:jc w:val="center"/>
              <w:rPr>
                <w:rFonts w:ascii="仿宋" w:hAnsi="仿宋" w:eastAsia="仿宋" w:cs="宋体"/>
                <w:kern w:val="0"/>
                <w:sz w:val="24"/>
              </w:rPr>
            </w:pPr>
          </w:p>
        </w:tc>
        <w:tc>
          <w:tcPr>
            <w:tcW w:w="608" w:type="dxa"/>
            <w:vAlign w:val="center"/>
          </w:tcPr>
          <w:p>
            <w:pPr>
              <w:widowControl/>
              <w:ind w:firstLine="480" w:firstLineChars="200"/>
              <w:jc w:val="center"/>
              <w:rPr>
                <w:rFonts w:ascii="仿宋" w:hAnsi="仿宋" w:eastAsia="仿宋" w:cs="宋体"/>
                <w:kern w:val="0"/>
                <w:sz w:val="24"/>
              </w:rPr>
            </w:pPr>
          </w:p>
        </w:tc>
        <w:tc>
          <w:tcPr>
            <w:tcW w:w="636" w:type="dxa"/>
            <w:vAlign w:val="center"/>
          </w:tcPr>
          <w:p>
            <w:pPr>
              <w:widowControl/>
              <w:ind w:firstLine="480" w:firstLineChars="200"/>
              <w:jc w:val="center"/>
              <w:rPr>
                <w:rFonts w:ascii="仿宋" w:hAnsi="仿宋" w:eastAsia="仿宋" w:cs="宋体"/>
                <w:kern w:val="0"/>
                <w:sz w:val="24"/>
              </w:rPr>
            </w:pPr>
          </w:p>
        </w:tc>
        <w:tc>
          <w:tcPr>
            <w:tcW w:w="611" w:type="dxa"/>
            <w:vAlign w:val="center"/>
          </w:tcPr>
          <w:p>
            <w:pPr>
              <w:widowControl/>
              <w:ind w:firstLine="480" w:firstLineChars="200"/>
              <w:jc w:val="center"/>
              <w:rPr>
                <w:rFonts w:ascii="仿宋" w:hAnsi="仿宋" w:eastAsia="仿宋" w:cs="宋体"/>
                <w:kern w:val="0"/>
                <w:sz w:val="24"/>
              </w:rPr>
            </w:pPr>
          </w:p>
        </w:tc>
        <w:tc>
          <w:tcPr>
            <w:tcW w:w="720" w:type="dxa"/>
            <w:vAlign w:val="center"/>
          </w:tcPr>
          <w:p>
            <w:pPr>
              <w:widowControl/>
              <w:ind w:firstLine="480" w:firstLineChars="200"/>
              <w:jc w:val="center"/>
              <w:rPr>
                <w:rFonts w:ascii="仿宋" w:hAnsi="仿宋" w:eastAsia="仿宋" w:cs="宋体"/>
                <w:kern w:val="0"/>
                <w:sz w:val="24"/>
              </w:rPr>
            </w:pPr>
          </w:p>
        </w:tc>
        <w:tc>
          <w:tcPr>
            <w:tcW w:w="661" w:type="dxa"/>
            <w:vAlign w:val="center"/>
          </w:tcPr>
          <w:p>
            <w:pPr>
              <w:widowControl/>
              <w:ind w:firstLine="480" w:firstLineChars="200"/>
              <w:jc w:val="center"/>
              <w:rPr>
                <w:rFonts w:ascii="仿宋" w:hAnsi="仿宋" w:eastAsia="仿宋" w:cs="宋体"/>
                <w:kern w:val="0"/>
                <w:sz w:val="24"/>
              </w:rPr>
            </w:pPr>
          </w:p>
        </w:tc>
        <w:tc>
          <w:tcPr>
            <w:tcW w:w="636" w:type="dxa"/>
            <w:vAlign w:val="center"/>
          </w:tcPr>
          <w:p>
            <w:pPr>
              <w:widowControl/>
              <w:ind w:firstLine="480" w:firstLineChars="200"/>
              <w:jc w:val="center"/>
              <w:rPr>
                <w:rFonts w:ascii="仿宋" w:hAnsi="仿宋" w:eastAsia="仿宋" w:cs="宋体"/>
                <w:kern w:val="0"/>
                <w:sz w:val="24"/>
              </w:rPr>
            </w:pPr>
          </w:p>
        </w:tc>
        <w:tc>
          <w:tcPr>
            <w:tcW w:w="661" w:type="dxa"/>
            <w:vAlign w:val="center"/>
          </w:tcPr>
          <w:p>
            <w:pPr>
              <w:widowControl/>
              <w:ind w:firstLine="480" w:firstLineChars="200"/>
              <w:jc w:val="center"/>
              <w:rPr>
                <w:rFonts w:ascii="仿宋" w:hAnsi="仿宋" w:eastAsia="仿宋" w:cs="宋体"/>
                <w:kern w:val="0"/>
                <w:sz w:val="24"/>
              </w:rPr>
            </w:pPr>
          </w:p>
        </w:tc>
        <w:tc>
          <w:tcPr>
            <w:tcW w:w="757" w:type="dxa"/>
            <w:vAlign w:val="center"/>
          </w:tcPr>
          <w:p>
            <w:pPr>
              <w:widowControl/>
              <w:ind w:firstLine="480" w:firstLineChars="200"/>
              <w:jc w:val="center"/>
              <w:rPr>
                <w:rFonts w:ascii="仿宋" w:hAnsi="仿宋" w:eastAsia="仿宋" w:cs="宋体"/>
                <w:kern w:val="0"/>
                <w:sz w:val="24"/>
              </w:rPr>
            </w:pPr>
          </w:p>
        </w:tc>
        <w:tc>
          <w:tcPr>
            <w:tcW w:w="641" w:type="dxa"/>
            <w:vAlign w:val="center"/>
          </w:tcPr>
          <w:p>
            <w:pPr>
              <w:widowControl/>
              <w:ind w:firstLine="480" w:firstLineChars="200"/>
              <w:jc w:val="center"/>
              <w:rPr>
                <w:rFonts w:ascii="仿宋" w:hAnsi="仿宋" w:eastAsia="仿宋" w:cs="宋体"/>
                <w:kern w:val="0"/>
                <w:sz w:val="24"/>
              </w:rPr>
            </w:pPr>
          </w:p>
        </w:tc>
        <w:tc>
          <w:tcPr>
            <w:tcW w:w="716" w:type="dxa"/>
            <w:vAlign w:val="center"/>
          </w:tcPr>
          <w:p>
            <w:pPr>
              <w:widowControl/>
              <w:ind w:firstLine="480" w:firstLineChars="200"/>
              <w:jc w:val="center"/>
              <w:rPr>
                <w:rFonts w:ascii="仿宋" w:hAnsi="仿宋" w:eastAsia="仿宋" w:cs="宋体"/>
                <w:kern w:val="0"/>
                <w:sz w:val="24"/>
              </w:rPr>
            </w:pPr>
          </w:p>
        </w:tc>
        <w:tc>
          <w:tcPr>
            <w:tcW w:w="717" w:type="dxa"/>
            <w:vAlign w:val="center"/>
          </w:tcPr>
          <w:p>
            <w:pPr>
              <w:widowControl/>
              <w:ind w:firstLine="480" w:firstLineChars="200"/>
              <w:jc w:val="center"/>
              <w:rPr>
                <w:rFonts w:ascii="仿宋" w:hAnsi="仿宋" w:eastAsia="仿宋" w:cs="宋体"/>
                <w:kern w:val="0"/>
                <w:sz w:val="24"/>
              </w:rPr>
            </w:pPr>
          </w:p>
        </w:tc>
        <w:tc>
          <w:tcPr>
            <w:tcW w:w="689" w:type="dxa"/>
            <w:vAlign w:val="center"/>
          </w:tcPr>
          <w:p>
            <w:pPr>
              <w:widowControl/>
              <w:ind w:firstLine="480" w:firstLineChars="200"/>
              <w:jc w:val="center"/>
              <w:rPr>
                <w:rFonts w:ascii="仿宋" w:hAnsi="仿宋" w:eastAsia="仿宋" w:cs="宋体"/>
                <w:kern w:val="0"/>
                <w:sz w:val="24"/>
              </w:rPr>
            </w:pPr>
          </w:p>
        </w:tc>
        <w:tc>
          <w:tcPr>
            <w:tcW w:w="675" w:type="dxa"/>
            <w:vAlign w:val="center"/>
          </w:tcPr>
          <w:p>
            <w:pPr>
              <w:widowControl/>
              <w:ind w:firstLine="480" w:firstLineChars="200"/>
              <w:jc w:val="center"/>
              <w:rPr>
                <w:rFonts w:ascii="仿宋" w:hAnsi="仿宋" w:eastAsia="仿宋" w:cs="宋体"/>
                <w:kern w:val="0"/>
                <w:sz w:val="24"/>
              </w:rPr>
            </w:pPr>
          </w:p>
        </w:tc>
        <w:tc>
          <w:tcPr>
            <w:tcW w:w="770" w:type="dxa"/>
            <w:vAlign w:val="center"/>
          </w:tcPr>
          <w:p>
            <w:pPr>
              <w:widowControl/>
              <w:ind w:firstLine="480" w:firstLineChars="200"/>
              <w:jc w:val="center"/>
              <w:rPr>
                <w:rFonts w:ascii="仿宋" w:hAnsi="仿宋" w:eastAsia="仿宋" w:cs="宋体"/>
                <w:kern w:val="0"/>
                <w:sz w:val="24"/>
              </w:rPr>
            </w:pPr>
          </w:p>
        </w:tc>
        <w:tc>
          <w:tcPr>
            <w:tcW w:w="694"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 w:hRule="atLeast"/>
        </w:trPr>
        <w:tc>
          <w:tcPr>
            <w:tcW w:w="667" w:type="dxa"/>
            <w:vAlign w:val="bottom"/>
          </w:tcPr>
          <w:p>
            <w:pPr>
              <w:widowControl/>
              <w:jc w:val="center"/>
              <w:rPr>
                <w:rFonts w:ascii="仿宋" w:hAnsi="仿宋" w:eastAsia="仿宋" w:cs="宋体"/>
                <w:kern w:val="0"/>
                <w:sz w:val="24"/>
              </w:rPr>
            </w:pPr>
            <w:r>
              <w:rPr>
                <w:rFonts w:hint="eastAsia" w:ascii="仿宋" w:hAnsi="仿宋" w:eastAsia="仿宋" w:cs="宋体"/>
                <w:kern w:val="0"/>
                <w:sz w:val="24"/>
              </w:rPr>
              <w:t>合计</w:t>
            </w:r>
          </w:p>
        </w:tc>
        <w:tc>
          <w:tcPr>
            <w:tcW w:w="672" w:type="dxa"/>
            <w:vAlign w:val="center"/>
          </w:tcPr>
          <w:p>
            <w:pPr>
              <w:widowControl/>
              <w:ind w:firstLine="480" w:firstLineChars="200"/>
              <w:jc w:val="center"/>
              <w:rPr>
                <w:rFonts w:ascii="仿宋" w:hAnsi="仿宋" w:eastAsia="仿宋" w:cs="宋体"/>
                <w:kern w:val="0"/>
                <w:sz w:val="24"/>
              </w:rPr>
            </w:pPr>
          </w:p>
        </w:tc>
        <w:tc>
          <w:tcPr>
            <w:tcW w:w="608" w:type="dxa"/>
            <w:vAlign w:val="center"/>
          </w:tcPr>
          <w:p>
            <w:pPr>
              <w:widowControl/>
              <w:ind w:firstLine="480" w:firstLineChars="200"/>
              <w:jc w:val="center"/>
              <w:rPr>
                <w:rFonts w:ascii="仿宋" w:hAnsi="仿宋" w:eastAsia="仿宋" w:cs="宋体"/>
                <w:kern w:val="0"/>
                <w:sz w:val="24"/>
              </w:rPr>
            </w:pPr>
          </w:p>
        </w:tc>
        <w:tc>
          <w:tcPr>
            <w:tcW w:w="608" w:type="dxa"/>
            <w:vAlign w:val="center"/>
          </w:tcPr>
          <w:p>
            <w:pPr>
              <w:widowControl/>
              <w:ind w:firstLine="480" w:firstLineChars="200"/>
              <w:jc w:val="center"/>
              <w:rPr>
                <w:rFonts w:ascii="仿宋" w:hAnsi="仿宋" w:eastAsia="仿宋" w:cs="宋体"/>
                <w:kern w:val="0"/>
                <w:sz w:val="24"/>
              </w:rPr>
            </w:pPr>
          </w:p>
        </w:tc>
        <w:tc>
          <w:tcPr>
            <w:tcW w:w="608" w:type="dxa"/>
            <w:vAlign w:val="center"/>
          </w:tcPr>
          <w:p>
            <w:pPr>
              <w:widowControl/>
              <w:ind w:firstLine="480" w:firstLineChars="200"/>
              <w:jc w:val="center"/>
              <w:rPr>
                <w:rFonts w:ascii="仿宋" w:hAnsi="仿宋" w:eastAsia="仿宋" w:cs="宋体"/>
                <w:kern w:val="0"/>
                <w:sz w:val="24"/>
              </w:rPr>
            </w:pPr>
          </w:p>
        </w:tc>
        <w:tc>
          <w:tcPr>
            <w:tcW w:w="636" w:type="dxa"/>
            <w:vAlign w:val="center"/>
          </w:tcPr>
          <w:p>
            <w:pPr>
              <w:widowControl/>
              <w:ind w:firstLine="480" w:firstLineChars="200"/>
              <w:jc w:val="center"/>
              <w:rPr>
                <w:rFonts w:ascii="仿宋" w:hAnsi="仿宋" w:eastAsia="仿宋" w:cs="宋体"/>
                <w:kern w:val="0"/>
                <w:sz w:val="24"/>
              </w:rPr>
            </w:pPr>
          </w:p>
        </w:tc>
        <w:tc>
          <w:tcPr>
            <w:tcW w:w="611" w:type="dxa"/>
            <w:vAlign w:val="center"/>
          </w:tcPr>
          <w:p>
            <w:pPr>
              <w:widowControl/>
              <w:ind w:firstLine="480" w:firstLineChars="200"/>
              <w:jc w:val="center"/>
              <w:rPr>
                <w:rFonts w:ascii="仿宋" w:hAnsi="仿宋" w:eastAsia="仿宋" w:cs="宋体"/>
                <w:kern w:val="0"/>
                <w:sz w:val="24"/>
              </w:rPr>
            </w:pPr>
          </w:p>
        </w:tc>
        <w:tc>
          <w:tcPr>
            <w:tcW w:w="720" w:type="dxa"/>
            <w:vAlign w:val="center"/>
          </w:tcPr>
          <w:p>
            <w:pPr>
              <w:widowControl/>
              <w:ind w:firstLine="480" w:firstLineChars="200"/>
              <w:jc w:val="center"/>
              <w:rPr>
                <w:rFonts w:ascii="仿宋" w:hAnsi="仿宋" w:eastAsia="仿宋" w:cs="宋体"/>
                <w:kern w:val="0"/>
                <w:sz w:val="24"/>
              </w:rPr>
            </w:pPr>
          </w:p>
        </w:tc>
        <w:tc>
          <w:tcPr>
            <w:tcW w:w="661" w:type="dxa"/>
            <w:vAlign w:val="center"/>
          </w:tcPr>
          <w:p>
            <w:pPr>
              <w:widowControl/>
              <w:ind w:firstLine="480" w:firstLineChars="200"/>
              <w:jc w:val="center"/>
              <w:rPr>
                <w:rFonts w:ascii="仿宋" w:hAnsi="仿宋" w:eastAsia="仿宋" w:cs="宋体"/>
                <w:kern w:val="0"/>
                <w:sz w:val="24"/>
              </w:rPr>
            </w:pPr>
          </w:p>
        </w:tc>
        <w:tc>
          <w:tcPr>
            <w:tcW w:w="636" w:type="dxa"/>
            <w:vAlign w:val="center"/>
          </w:tcPr>
          <w:p>
            <w:pPr>
              <w:widowControl/>
              <w:ind w:firstLine="480" w:firstLineChars="200"/>
              <w:jc w:val="center"/>
              <w:rPr>
                <w:rFonts w:ascii="仿宋" w:hAnsi="仿宋" w:eastAsia="仿宋" w:cs="宋体"/>
                <w:kern w:val="0"/>
                <w:sz w:val="24"/>
              </w:rPr>
            </w:pPr>
          </w:p>
        </w:tc>
        <w:tc>
          <w:tcPr>
            <w:tcW w:w="661" w:type="dxa"/>
            <w:vAlign w:val="bottom"/>
          </w:tcPr>
          <w:p>
            <w:pPr>
              <w:widowControl/>
              <w:ind w:firstLine="480" w:firstLineChars="200"/>
              <w:jc w:val="center"/>
              <w:rPr>
                <w:rFonts w:ascii="仿宋" w:hAnsi="仿宋" w:eastAsia="仿宋" w:cs="宋体"/>
                <w:kern w:val="0"/>
                <w:sz w:val="24"/>
              </w:rPr>
            </w:pPr>
          </w:p>
        </w:tc>
        <w:tc>
          <w:tcPr>
            <w:tcW w:w="757" w:type="dxa"/>
            <w:vAlign w:val="bottom"/>
          </w:tcPr>
          <w:p>
            <w:pPr>
              <w:widowControl/>
              <w:ind w:firstLine="480" w:firstLineChars="200"/>
              <w:jc w:val="center"/>
              <w:rPr>
                <w:rFonts w:ascii="仿宋" w:hAnsi="仿宋" w:eastAsia="仿宋" w:cs="宋体"/>
                <w:kern w:val="0"/>
                <w:sz w:val="24"/>
              </w:rPr>
            </w:pPr>
          </w:p>
        </w:tc>
        <w:tc>
          <w:tcPr>
            <w:tcW w:w="641" w:type="dxa"/>
            <w:vAlign w:val="bottom"/>
          </w:tcPr>
          <w:p>
            <w:pPr>
              <w:widowControl/>
              <w:ind w:firstLine="480" w:firstLineChars="200"/>
              <w:jc w:val="center"/>
              <w:rPr>
                <w:rFonts w:ascii="仿宋" w:hAnsi="仿宋" w:eastAsia="仿宋" w:cs="宋体"/>
                <w:kern w:val="0"/>
                <w:sz w:val="24"/>
              </w:rPr>
            </w:pPr>
          </w:p>
        </w:tc>
        <w:tc>
          <w:tcPr>
            <w:tcW w:w="716" w:type="dxa"/>
            <w:vAlign w:val="bottom"/>
          </w:tcPr>
          <w:p>
            <w:pPr>
              <w:widowControl/>
              <w:ind w:firstLine="480" w:firstLineChars="200"/>
              <w:jc w:val="center"/>
              <w:rPr>
                <w:rFonts w:ascii="仿宋" w:hAnsi="仿宋" w:eastAsia="仿宋" w:cs="宋体"/>
                <w:kern w:val="0"/>
                <w:sz w:val="24"/>
              </w:rPr>
            </w:pPr>
          </w:p>
        </w:tc>
        <w:tc>
          <w:tcPr>
            <w:tcW w:w="717" w:type="dxa"/>
            <w:vAlign w:val="bottom"/>
          </w:tcPr>
          <w:p>
            <w:pPr>
              <w:widowControl/>
              <w:ind w:firstLine="480" w:firstLineChars="200"/>
              <w:jc w:val="center"/>
              <w:rPr>
                <w:rFonts w:ascii="仿宋" w:hAnsi="仿宋" w:eastAsia="仿宋" w:cs="宋体"/>
                <w:kern w:val="0"/>
                <w:sz w:val="24"/>
              </w:rPr>
            </w:pPr>
          </w:p>
        </w:tc>
        <w:tc>
          <w:tcPr>
            <w:tcW w:w="689" w:type="dxa"/>
            <w:vAlign w:val="bottom"/>
          </w:tcPr>
          <w:p>
            <w:pPr>
              <w:widowControl/>
              <w:ind w:firstLine="480" w:firstLineChars="200"/>
              <w:jc w:val="center"/>
              <w:rPr>
                <w:rFonts w:ascii="仿宋" w:hAnsi="仿宋" w:eastAsia="仿宋" w:cs="宋体"/>
                <w:kern w:val="0"/>
                <w:sz w:val="24"/>
              </w:rPr>
            </w:pPr>
          </w:p>
        </w:tc>
        <w:tc>
          <w:tcPr>
            <w:tcW w:w="675" w:type="dxa"/>
            <w:vAlign w:val="bottom"/>
          </w:tcPr>
          <w:p>
            <w:pPr>
              <w:widowControl/>
              <w:ind w:firstLine="480" w:firstLineChars="200"/>
              <w:jc w:val="center"/>
              <w:rPr>
                <w:rFonts w:ascii="仿宋" w:hAnsi="仿宋" w:eastAsia="仿宋" w:cs="宋体"/>
                <w:kern w:val="0"/>
                <w:sz w:val="24"/>
              </w:rPr>
            </w:pPr>
          </w:p>
        </w:tc>
        <w:tc>
          <w:tcPr>
            <w:tcW w:w="770" w:type="dxa"/>
            <w:vAlign w:val="bottom"/>
          </w:tcPr>
          <w:p>
            <w:pPr>
              <w:widowControl/>
              <w:ind w:firstLine="480" w:firstLineChars="200"/>
              <w:jc w:val="center"/>
              <w:rPr>
                <w:rFonts w:ascii="仿宋" w:hAnsi="仿宋" w:eastAsia="仿宋" w:cs="宋体"/>
                <w:kern w:val="0"/>
                <w:sz w:val="24"/>
              </w:rPr>
            </w:pPr>
          </w:p>
        </w:tc>
        <w:tc>
          <w:tcPr>
            <w:tcW w:w="694" w:type="dxa"/>
            <w:vAlign w:val="bottom"/>
          </w:tcPr>
          <w:p>
            <w:pPr>
              <w:widowControl/>
              <w:ind w:firstLine="480" w:firstLineChars="200"/>
              <w:jc w:val="center"/>
              <w:rPr>
                <w:rFonts w:ascii="仿宋" w:hAnsi="仿宋" w:eastAsia="仿宋" w:cs="宋体"/>
                <w:kern w:val="0"/>
                <w:sz w:val="24"/>
              </w:rPr>
            </w:pPr>
          </w:p>
        </w:tc>
      </w:tr>
    </w:tbl>
    <w:p>
      <w:pPr>
        <w:jc w:val="center"/>
        <w:rPr>
          <w:rFonts w:ascii="黑体" w:hAnsi="黑体" w:eastAsia="黑体" w:cs="黑体"/>
          <w:sz w:val="30"/>
          <w:szCs w:val="30"/>
        </w:rPr>
      </w:pPr>
      <w:r>
        <w:rPr>
          <w:rFonts w:hint="eastAsia" w:ascii="黑体" w:hAnsi="黑体" w:eastAsia="黑体" w:cs="黑体"/>
          <w:sz w:val="30"/>
          <w:szCs w:val="30"/>
        </w:rPr>
        <w:t>表</w:t>
      </w:r>
      <w:r>
        <w:rPr>
          <w:rFonts w:ascii="黑体" w:hAnsi="黑体" w:eastAsia="黑体" w:cs="黑体"/>
          <w:sz w:val="30"/>
          <w:szCs w:val="30"/>
        </w:rPr>
        <w:t>2-4  HPAI</w:t>
      </w:r>
      <w:r>
        <w:rPr>
          <w:rFonts w:hint="eastAsia" w:ascii="黑体" w:hAnsi="黑体" w:eastAsia="黑体" w:cs="黑体"/>
          <w:sz w:val="30"/>
          <w:szCs w:val="30"/>
        </w:rPr>
        <w:t>（</w:t>
      </w:r>
      <w:r>
        <w:rPr>
          <w:rFonts w:ascii="黑体" w:hAnsi="黑体" w:eastAsia="黑体" w:cs="黑体"/>
          <w:sz w:val="30"/>
          <w:szCs w:val="30"/>
        </w:rPr>
        <w:t>H7</w:t>
      </w:r>
      <w:r>
        <w:rPr>
          <w:rFonts w:hint="eastAsia" w:ascii="黑体" w:hAnsi="黑体" w:eastAsia="黑体" w:cs="黑体"/>
          <w:sz w:val="30"/>
          <w:szCs w:val="30"/>
        </w:rPr>
        <w:t>）抗体检测结果</w:t>
      </w:r>
    </w:p>
    <w:p>
      <w:pPr>
        <w:ind w:firstLine="480" w:firstLineChars="200"/>
        <w:rPr>
          <w:rFonts w:ascii="仿宋_GB2312" w:hAnsi="仿宋_GB2312" w:eastAsia="仿宋_GB2312" w:cs="仿宋_GB2312"/>
        </w:rPr>
      </w:pPr>
      <w:r>
        <w:rPr>
          <w:rFonts w:hint="eastAsia" w:ascii="仿宋_GB2312" w:hAnsi="仿宋_GB2312" w:eastAsia="仿宋_GB2312" w:cs="仿宋_GB2312"/>
          <w:sz w:val="24"/>
        </w:rPr>
        <w:t>调查单位盖章：</w:t>
      </w:r>
    </w:p>
    <w:tbl>
      <w:tblPr>
        <w:tblStyle w:val="8"/>
        <w:tblW w:w="13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2"/>
        <w:gridCol w:w="717"/>
        <w:gridCol w:w="649"/>
        <w:gridCol w:w="649"/>
        <w:gridCol w:w="649"/>
        <w:gridCol w:w="679"/>
        <w:gridCol w:w="652"/>
        <w:gridCol w:w="769"/>
        <w:gridCol w:w="706"/>
        <w:gridCol w:w="679"/>
        <w:gridCol w:w="706"/>
        <w:gridCol w:w="808"/>
        <w:gridCol w:w="682"/>
        <w:gridCol w:w="764"/>
        <w:gridCol w:w="765"/>
        <w:gridCol w:w="735"/>
        <w:gridCol w:w="721"/>
        <w:gridCol w:w="822"/>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6" w:hRule="atLeast"/>
        </w:trPr>
        <w:tc>
          <w:tcPr>
            <w:tcW w:w="712" w:type="dxa"/>
            <w:vMerge w:val="restart"/>
            <w:vAlign w:val="center"/>
          </w:tcPr>
          <w:p>
            <w:pPr>
              <w:widowControl/>
              <w:jc w:val="center"/>
              <w:rPr>
                <w:rFonts w:ascii="仿宋" w:hAnsi="仿宋" w:eastAsia="仿宋" w:cs="宋体"/>
                <w:kern w:val="0"/>
                <w:sz w:val="24"/>
              </w:rPr>
            </w:pPr>
            <w:r>
              <w:rPr>
                <w:rFonts w:hint="eastAsia" w:ascii="仿宋" w:hAnsi="仿宋" w:eastAsia="仿宋" w:cs="宋体"/>
                <w:kern w:val="0"/>
                <w:sz w:val="24"/>
              </w:rPr>
              <w:t>区县</w:t>
            </w:r>
          </w:p>
          <w:p>
            <w:pPr>
              <w:jc w:val="center"/>
              <w:rPr>
                <w:rFonts w:ascii="仿宋" w:hAnsi="仿宋" w:eastAsia="仿宋" w:cs="宋体"/>
                <w:kern w:val="0"/>
                <w:sz w:val="24"/>
              </w:rPr>
            </w:pPr>
            <w:r>
              <w:rPr>
                <w:rFonts w:hint="eastAsia" w:ascii="仿宋" w:hAnsi="仿宋" w:eastAsia="仿宋" w:cs="宋体"/>
                <w:kern w:val="0"/>
                <w:sz w:val="24"/>
              </w:rPr>
              <w:t>名称</w:t>
            </w:r>
          </w:p>
        </w:tc>
        <w:tc>
          <w:tcPr>
            <w:tcW w:w="3995" w:type="dxa"/>
            <w:gridSpan w:val="6"/>
            <w:vAlign w:val="center"/>
          </w:tcPr>
          <w:p>
            <w:pPr>
              <w:widowControl/>
              <w:jc w:val="center"/>
              <w:rPr>
                <w:rFonts w:ascii="仿宋" w:hAnsi="仿宋" w:eastAsia="仿宋" w:cs="宋体"/>
                <w:kern w:val="0"/>
                <w:sz w:val="24"/>
              </w:rPr>
            </w:pPr>
            <w:r>
              <w:rPr>
                <w:rFonts w:hint="eastAsia" w:ascii="仿宋" w:hAnsi="仿宋" w:eastAsia="仿宋" w:cs="宋体"/>
                <w:kern w:val="0"/>
                <w:sz w:val="24"/>
              </w:rPr>
              <w:t>鸡血清</w:t>
            </w:r>
          </w:p>
        </w:tc>
        <w:tc>
          <w:tcPr>
            <w:tcW w:w="4350" w:type="dxa"/>
            <w:gridSpan w:val="6"/>
            <w:vAlign w:val="center"/>
          </w:tcPr>
          <w:p>
            <w:pPr>
              <w:widowControl/>
              <w:jc w:val="center"/>
              <w:rPr>
                <w:rFonts w:ascii="仿宋" w:hAnsi="仿宋" w:eastAsia="仿宋" w:cs="宋体"/>
                <w:kern w:val="0"/>
                <w:sz w:val="24"/>
              </w:rPr>
            </w:pPr>
            <w:r>
              <w:rPr>
                <w:rFonts w:hint="eastAsia" w:ascii="仿宋" w:hAnsi="仿宋" w:eastAsia="仿宋" w:cs="宋体"/>
                <w:kern w:val="0"/>
                <w:sz w:val="24"/>
              </w:rPr>
              <w:t>鸭血清</w:t>
            </w:r>
          </w:p>
        </w:tc>
        <w:tc>
          <w:tcPr>
            <w:tcW w:w="4548" w:type="dxa"/>
            <w:gridSpan w:val="6"/>
            <w:vAlign w:val="center"/>
          </w:tcPr>
          <w:p>
            <w:pPr>
              <w:widowControl/>
              <w:jc w:val="center"/>
              <w:rPr>
                <w:rFonts w:ascii="仿宋" w:hAnsi="仿宋" w:eastAsia="仿宋" w:cs="宋体"/>
                <w:kern w:val="0"/>
                <w:sz w:val="24"/>
              </w:rPr>
            </w:pPr>
            <w:r>
              <w:rPr>
                <w:rFonts w:hint="eastAsia" w:ascii="仿宋" w:hAnsi="仿宋" w:eastAsia="仿宋" w:cs="宋体"/>
                <w:kern w:val="0"/>
                <w:sz w:val="24"/>
              </w:rPr>
              <w:t>鹅血清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1" w:hRule="atLeast"/>
        </w:trPr>
        <w:tc>
          <w:tcPr>
            <w:tcW w:w="712" w:type="dxa"/>
            <w:vMerge w:val="continue"/>
            <w:vAlign w:val="center"/>
          </w:tcPr>
          <w:p>
            <w:pPr>
              <w:widowControl/>
              <w:ind w:firstLine="480" w:firstLineChars="200"/>
              <w:jc w:val="center"/>
              <w:rPr>
                <w:rFonts w:ascii="仿宋" w:hAnsi="仿宋" w:eastAsia="仿宋" w:cs="宋体"/>
                <w:kern w:val="0"/>
                <w:sz w:val="24"/>
              </w:rPr>
            </w:pPr>
          </w:p>
        </w:tc>
        <w:tc>
          <w:tcPr>
            <w:tcW w:w="717"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64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合格数</w:t>
            </w:r>
          </w:p>
        </w:tc>
        <w:tc>
          <w:tcPr>
            <w:tcW w:w="64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合格率</w:t>
            </w:r>
          </w:p>
        </w:tc>
        <w:tc>
          <w:tcPr>
            <w:tcW w:w="64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67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群体合格数</w:t>
            </w:r>
          </w:p>
        </w:tc>
        <w:tc>
          <w:tcPr>
            <w:tcW w:w="65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群体合格率</w:t>
            </w:r>
          </w:p>
        </w:tc>
        <w:tc>
          <w:tcPr>
            <w:tcW w:w="76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706"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合格数</w:t>
            </w:r>
          </w:p>
        </w:tc>
        <w:tc>
          <w:tcPr>
            <w:tcW w:w="67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合格率</w:t>
            </w:r>
          </w:p>
        </w:tc>
        <w:tc>
          <w:tcPr>
            <w:tcW w:w="706"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80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群体合格数</w:t>
            </w:r>
          </w:p>
        </w:tc>
        <w:tc>
          <w:tcPr>
            <w:tcW w:w="68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群体合格率</w:t>
            </w:r>
          </w:p>
        </w:tc>
        <w:tc>
          <w:tcPr>
            <w:tcW w:w="764"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76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合格数</w:t>
            </w:r>
          </w:p>
        </w:tc>
        <w:tc>
          <w:tcPr>
            <w:tcW w:w="73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合格率</w:t>
            </w:r>
          </w:p>
        </w:tc>
        <w:tc>
          <w:tcPr>
            <w:tcW w:w="72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82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群体合格数</w:t>
            </w:r>
          </w:p>
        </w:tc>
        <w:tc>
          <w:tcPr>
            <w:tcW w:w="74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6" w:hRule="atLeast"/>
        </w:trPr>
        <w:tc>
          <w:tcPr>
            <w:tcW w:w="712" w:type="dxa"/>
            <w:vAlign w:val="bottom"/>
          </w:tcPr>
          <w:p>
            <w:pPr>
              <w:widowControl/>
              <w:ind w:firstLine="480" w:firstLineChars="200"/>
              <w:jc w:val="center"/>
              <w:rPr>
                <w:rFonts w:ascii="仿宋" w:hAnsi="仿宋" w:eastAsia="仿宋" w:cs="宋体"/>
                <w:kern w:val="0"/>
                <w:sz w:val="24"/>
              </w:rPr>
            </w:pPr>
          </w:p>
        </w:tc>
        <w:tc>
          <w:tcPr>
            <w:tcW w:w="717" w:type="dxa"/>
            <w:vAlign w:val="bottom"/>
          </w:tcPr>
          <w:p>
            <w:pPr>
              <w:widowControl/>
              <w:ind w:firstLine="480" w:firstLineChars="200"/>
              <w:jc w:val="center"/>
              <w:rPr>
                <w:rFonts w:ascii="仿宋" w:hAnsi="仿宋" w:eastAsia="仿宋" w:cs="宋体"/>
                <w:kern w:val="0"/>
                <w:sz w:val="24"/>
              </w:rPr>
            </w:pPr>
          </w:p>
        </w:tc>
        <w:tc>
          <w:tcPr>
            <w:tcW w:w="649" w:type="dxa"/>
            <w:vAlign w:val="bottom"/>
          </w:tcPr>
          <w:p>
            <w:pPr>
              <w:widowControl/>
              <w:ind w:firstLine="480" w:firstLineChars="200"/>
              <w:jc w:val="center"/>
              <w:rPr>
                <w:rFonts w:ascii="仿宋" w:hAnsi="仿宋" w:eastAsia="仿宋" w:cs="宋体"/>
                <w:kern w:val="0"/>
                <w:sz w:val="24"/>
              </w:rPr>
            </w:pPr>
          </w:p>
        </w:tc>
        <w:tc>
          <w:tcPr>
            <w:tcW w:w="649" w:type="dxa"/>
            <w:vAlign w:val="bottom"/>
          </w:tcPr>
          <w:p>
            <w:pPr>
              <w:widowControl/>
              <w:ind w:firstLine="480" w:firstLineChars="200"/>
              <w:jc w:val="center"/>
              <w:rPr>
                <w:rFonts w:ascii="仿宋" w:hAnsi="仿宋" w:eastAsia="仿宋" w:cs="宋体"/>
                <w:kern w:val="0"/>
                <w:sz w:val="24"/>
              </w:rPr>
            </w:pPr>
          </w:p>
        </w:tc>
        <w:tc>
          <w:tcPr>
            <w:tcW w:w="649" w:type="dxa"/>
            <w:vAlign w:val="bottom"/>
          </w:tcPr>
          <w:p>
            <w:pPr>
              <w:widowControl/>
              <w:ind w:firstLine="480" w:firstLineChars="200"/>
              <w:jc w:val="center"/>
              <w:rPr>
                <w:rFonts w:ascii="仿宋" w:hAnsi="仿宋" w:eastAsia="仿宋" w:cs="宋体"/>
                <w:kern w:val="0"/>
                <w:sz w:val="24"/>
              </w:rPr>
            </w:pPr>
          </w:p>
        </w:tc>
        <w:tc>
          <w:tcPr>
            <w:tcW w:w="679" w:type="dxa"/>
            <w:vAlign w:val="bottom"/>
          </w:tcPr>
          <w:p>
            <w:pPr>
              <w:widowControl/>
              <w:ind w:firstLine="480" w:firstLineChars="200"/>
              <w:jc w:val="center"/>
              <w:rPr>
                <w:rFonts w:ascii="仿宋" w:hAnsi="仿宋" w:eastAsia="仿宋" w:cs="宋体"/>
                <w:kern w:val="0"/>
                <w:sz w:val="24"/>
              </w:rPr>
            </w:pPr>
          </w:p>
        </w:tc>
        <w:tc>
          <w:tcPr>
            <w:tcW w:w="652" w:type="dxa"/>
            <w:vAlign w:val="bottom"/>
          </w:tcPr>
          <w:p>
            <w:pPr>
              <w:widowControl/>
              <w:ind w:firstLine="480" w:firstLineChars="200"/>
              <w:jc w:val="center"/>
              <w:rPr>
                <w:rFonts w:ascii="仿宋" w:hAnsi="仿宋" w:eastAsia="仿宋" w:cs="宋体"/>
                <w:kern w:val="0"/>
                <w:sz w:val="24"/>
              </w:rPr>
            </w:pPr>
          </w:p>
        </w:tc>
        <w:tc>
          <w:tcPr>
            <w:tcW w:w="769" w:type="dxa"/>
            <w:vAlign w:val="bottom"/>
          </w:tcPr>
          <w:p>
            <w:pPr>
              <w:widowControl/>
              <w:ind w:firstLine="480" w:firstLineChars="200"/>
              <w:jc w:val="center"/>
              <w:rPr>
                <w:rFonts w:ascii="仿宋" w:hAnsi="仿宋" w:eastAsia="仿宋" w:cs="宋体"/>
                <w:kern w:val="0"/>
                <w:sz w:val="24"/>
              </w:rPr>
            </w:pPr>
          </w:p>
        </w:tc>
        <w:tc>
          <w:tcPr>
            <w:tcW w:w="706" w:type="dxa"/>
            <w:vAlign w:val="bottom"/>
          </w:tcPr>
          <w:p>
            <w:pPr>
              <w:widowControl/>
              <w:ind w:firstLine="480" w:firstLineChars="200"/>
              <w:jc w:val="center"/>
              <w:rPr>
                <w:rFonts w:ascii="仿宋" w:hAnsi="仿宋" w:eastAsia="仿宋" w:cs="宋体"/>
                <w:kern w:val="0"/>
                <w:sz w:val="24"/>
              </w:rPr>
            </w:pPr>
          </w:p>
        </w:tc>
        <w:tc>
          <w:tcPr>
            <w:tcW w:w="679" w:type="dxa"/>
            <w:vAlign w:val="bottom"/>
          </w:tcPr>
          <w:p>
            <w:pPr>
              <w:widowControl/>
              <w:ind w:firstLine="480" w:firstLineChars="200"/>
              <w:jc w:val="center"/>
              <w:rPr>
                <w:rFonts w:ascii="仿宋" w:hAnsi="仿宋" w:eastAsia="仿宋" w:cs="宋体"/>
                <w:kern w:val="0"/>
                <w:sz w:val="24"/>
              </w:rPr>
            </w:pPr>
          </w:p>
        </w:tc>
        <w:tc>
          <w:tcPr>
            <w:tcW w:w="706" w:type="dxa"/>
            <w:vAlign w:val="center"/>
          </w:tcPr>
          <w:p>
            <w:pPr>
              <w:widowControl/>
              <w:ind w:firstLine="480" w:firstLineChars="200"/>
              <w:jc w:val="center"/>
              <w:rPr>
                <w:rFonts w:ascii="仿宋" w:hAnsi="仿宋" w:eastAsia="仿宋" w:cs="宋体"/>
                <w:kern w:val="0"/>
                <w:sz w:val="24"/>
              </w:rPr>
            </w:pPr>
          </w:p>
        </w:tc>
        <w:tc>
          <w:tcPr>
            <w:tcW w:w="808" w:type="dxa"/>
            <w:vAlign w:val="center"/>
          </w:tcPr>
          <w:p>
            <w:pPr>
              <w:widowControl/>
              <w:ind w:firstLine="480" w:firstLineChars="200"/>
              <w:jc w:val="center"/>
              <w:rPr>
                <w:rFonts w:ascii="仿宋" w:hAnsi="仿宋" w:eastAsia="仿宋" w:cs="宋体"/>
                <w:kern w:val="0"/>
                <w:sz w:val="24"/>
              </w:rPr>
            </w:pPr>
          </w:p>
        </w:tc>
        <w:tc>
          <w:tcPr>
            <w:tcW w:w="682" w:type="dxa"/>
            <w:vAlign w:val="center"/>
          </w:tcPr>
          <w:p>
            <w:pPr>
              <w:widowControl/>
              <w:ind w:firstLine="480" w:firstLineChars="200"/>
              <w:jc w:val="center"/>
              <w:rPr>
                <w:rFonts w:ascii="仿宋" w:hAnsi="仿宋" w:eastAsia="仿宋" w:cs="宋体"/>
                <w:kern w:val="0"/>
                <w:sz w:val="24"/>
              </w:rPr>
            </w:pPr>
          </w:p>
        </w:tc>
        <w:tc>
          <w:tcPr>
            <w:tcW w:w="764" w:type="dxa"/>
            <w:vAlign w:val="center"/>
          </w:tcPr>
          <w:p>
            <w:pPr>
              <w:widowControl/>
              <w:ind w:firstLine="480" w:firstLineChars="200"/>
              <w:jc w:val="center"/>
              <w:rPr>
                <w:rFonts w:ascii="仿宋" w:hAnsi="仿宋" w:eastAsia="仿宋" w:cs="宋体"/>
                <w:kern w:val="0"/>
                <w:sz w:val="24"/>
              </w:rPr>
            </w:pPr>
          </w:p>
        </w:tc>
        <w:tc>
          <w:tcPr>
            <w:tcW w:w="765" w:type="dxa"/>
            <w:vAlign w:val="center"/>
          </w:tcPr>
          <w:p>
            <w:pPr>
              <w:widowControl/>
              <w:ind w:firstLine="480" w:firstLineChars="200"/>
              <w:jc w:val="center"/>
              <w:rPr>
                <w:rFonts w:ascii="仿宋" w:hAnsi="仿宋" w:eastAsia="仿宋" w:cs="宋体"/>
                <w:kern w:val="0"/>
                <w:sz w:val="24"/>
              </w:rPr>
            </w:pPr>
          </w:p>
        </w:tc>
        <w:tc>
          <w:tcPr>
            <w:tcW w:w="735" w:type="dxa"/>
            <w:vAlign w:val="center"/>
          </w:tcPr>
          <w:p>
            <w:pPr>
              <w:widowControl/>
              <w:ind w:firstLine="480" w:firstLineChars="200"/>
              <w:jc w:val="center"/>
              <w:rPr>
                <w:rFonts w:ascii="仿宋" w:hAnsi="仿宋" w:eastAsia="仿宋" w:cs="宋体"/>
                <w:kern w:val="0"/>
                <w:sz w:val="24"/>
              </w:rPr>
            </w:pPr>
          </w:p>
        </w:tc>
        <w:tc>
          <w:tcPr>
            <w:tcW w:w="721" w:type="dxa"/>
            <w:vAlign w:val="center"/>
          </w:tcPr>
          <w:p>
            <w:pPr>
              <w:widowControl/>
              <w:ind w:firstLine="480" w:firstLineChars="200"/>
              <w:jc w:val="center"/>
              <w:rPr>
                <w:rFonts w:ascii="仿宋" w:hAnsi="仿宋" w:eastAsia="仿宋" w:cs="宋体"/>
                <w:kern w:val="0"/>
                <w:sz w:val="24"/>
              </w:rPr>
            </w:pPr>
          </w:p>
        </w:tc>
        <w:tc>
          <w:tcPr>
            <w:tcW w:w="822" w:type="dxa"/>
            <w:vAlign w:val="center"/>
          </w:tcPr>
          <w:p>
            <w:pPr>
              <w:widowControl/>
              <w:ind w:firstLine="480" w:firstLineChars="200"/>
              <w:jc w:val="center"/>
              <w:rPr>
                <w:rFonts w:ascii="仿宋" w:hAnsi="仿宋" w:eastAsia="仿宋" w:cs="宋体"/>
                <w:kern w:val="0"/>
                <w:sz w:val="24"/>
              </w:rPr>
            </w:pPr>
          </w:p>
        </w:tc>
        <w:tc>
          <w:tcPr>
            <w:tcW w:w="741"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6" w:hRule="atLeast"/>
        </w:trPr>
        <w:tc>
          <w:tcPr>
            <w:tcW w:w="712" w:type="dxa"/>
            <w:vAlign w:val="bottom"/>
          </w:tcPr>
          <w:p>
            <w:pPr>
              <w:widowControl/>
              <w:ind w:firstLine="480" w:firstLineChars="200"/>
              <w:jc w:val="center"/>
              <w:rPr>
                <w:rFonts w:ascii="仿宋" w:hAnsi="仿宋" w:eastAsia="仿宋" w:cs="宋体"/>
                <w:kern w:val="0"/>
                <w:sz w:val="24"/>
              </w:rPr>
            </w:pPr>
          </w:p>
        </w:tc>
        <w:tc>
          <w:tcPr>
            <w:tcW w:w="717" w:type="dxa"/>
            <w:vAlign w:val="center"/>
          </w:tcPr>
          <w:p>
            <w:pPr>
              <w:widowControl/>
              <w:ind w:firstLine="480" w:firstLineChars="200"/>
              <w:jc w:val="center"/>
              <w:rPr>
                <w:rFonts w:ascii="仿宋" w:hAnsi="仿宋" w:eastAsia="仿宋" w:cs="宋体"/>
                <w:kern w:val="0"/>
                <w:sz w:val="24"/>
              </w:rPr>
            </w:pPr>
          </w:p>
        </w:tc>
        <w:tc>
          <w:tcPr>
            <w:tcW w:w="649" w:type="dxa"/>
            <w:vAlign w:val="center"/>
          </w:tcPr>
          <w:p>
            <w:pPr>
              <w:widowControl/>
              <w:ind w:firstLine="480" w:firstLineChars="200"/>
              <w:jc w:val="center"/>
              <w:rPr>
                <w:rFonts w:ascii="仿宋" w:hAnsi="仿宋" w:eastAsia="仿宋" w:cs="宋体"/>
                <w:kern w:val="0"/>
                <w:sz w:val="24"/>
              </w:rPr>
            </w:pPr>
          </w:p>
        </w:tc>
        <w:tc>
          <w:tcPr>
            <w:tcW w:w="649" w:type="dxa"/>
            <w:vAlign w:val="center"/>
          </w:tcPr>
          <w:p>
            <w:pPr>
              <w:widowControl/>
              <w:ind w:firstLine="480" w:firstLineChars="200"/>
              <w:jc w:val="center"/>
              <w:rPr>
                <w:rFonts w:ascii="仿宋" w:hAnsi="仿宋" w:eastAsia="仿宋" w:cs="宋体"/>
                <w:kern w:val="0"/>
                <w:sz w:val="24"/>
              </w:rPr>
            </w:pPr>
          </w:p>
        </w:tc>
        <w:tc>
          <w:tcPr>
            <w:tcW w:w="649" w:type="dxa"/>
            <w:vAlign w:val="bottom"/>
          </w:tcPr>
          <w:p>
            <w:pPr>
              <w:widowControl/>
              <w:ind w:firstLine="480" w:firstLineChars="200"/>
              <w:jc w:val="center"/>
              <w:rPr>
                <w:rFonts w:ascii="仿宋" w:hAnsi="仿宋" w:eastAsia="仿宋" w:cs="宋体"/>
                <w:kern w:val="0"/>
                <w:sz w:val="24"/>
              </w:rPr>
            </w:pPr>
          </w:p>
        </w:tc>
        <w:tc>
          <w:tcPr>
            <w:tcW w:w="679" w:type="dxa"/>
            <w:vAlign w:val="bottom"/>
          </w:tcPr>
          <w:p>
            <w:pPr>
              <w:widowControl/>
              <w:ind w:firstLine="480" w:firstLineChars="200"/>
              <w:jc w:val="center"/>
              <w:rPr>
                <w:rFonts w:ascii="仿宋" w:hAnsi="仿宋" w:eastAsia="仿宋" w:cs="宋体"/>
                <w:kern w:val="0"/>
                <w:sz w:val="24"/>
              </w:rPr>
            </w:pPr>
          </w:p>
        </w:tc>
        <w:tc>
          <w:tcPr>
            <w:tcW w:w="652" w:type="dxa"/>
            <w:vAlign w:val="bottom"/>
          </w:tcPr>
          <w:p>
            <w:pPr>
              <w:widowControl/>
              <w:ind w:firstLine="480" w:firstLineChars="200"/>
              <w:jc w:val="center"/>
              <w:rPr>
                <w:rFonts w:ascii="仿宋" w:hAnsi="仿宋" w:eastAsia="仿宋" w:cs="宋体"/>
                <w:kern w:val="0"/>
                <w:sz w:val="24"/>
              </w:rPr>
            </w:pPr>
          </w:p>
        </w:tc>
        <w:tc>
          <w:tcPr>
            <w:tcW w:w="769" w:type="dxa"/>
            <w:vAlign w:val="bottom"/>
          </w:tcPr>
          <w:p>
            <w:pPr>
              <w:widowControl/>
              <w:ind w:firstLine="480" w:firstLineChars="200"/>
              <w:jc w:val="center"/>
              <w:rPr>
                <w:rFonts w:ascii="仿宋" w:hAnsi="仿宋" w:eastAsia="仿宋" w:cs="宋体"/>
                <w:kern w:val="0"/>
                <w:sz w:val="24"/>
              </w:rPr>
            </w:pPr>
          </w:p>
        </w:tc>
        <w:tc>
          <w:tcPr>
            <w:tcW w:w="706" w:type="dxa"/>
            <w:vAlign w:val="bottom"/>
          </w:tcPr>
          <w:p>
            <w:pPr>
              <w:widowControl/>
              <w:ind w:firstLine="480" w:firstLineChars="200"/>
              <w:jc w:val="center"/>
              <w:rPr>
                <w:rFonts w:ascii="仿宋" w:hAnsi="仿宋" w:eastAsia="仿宋" w:cs="宋体"/>
                <w:kern w:val="0"/>
                <w:sz w:val="24"/>
              </w:rPr>
            </w:pPr>
          </w:p>
        </w:tc>
        <w:tc>
          <w:tcPr>
            <w:tcW w:w="679" w:type="dxa"/>
            <w:vAlign w:val="bottom"/>
          </w:tcPr>
          <w:p>
            <w:pPr>
              <w:widowControl/>
              <w:ind w:firstLine="480" w:firstLineChars="200"/>
              <w:jc w:val="center"/>
              <w:rPr>
                <w:rFonts w:ascii="仿宋" w:hAnsi="仿宋" w:eastAsia="仿宋" w:cs="宋体"/>
                <w:kern w:val="0"/>
                <w:sz w:val="24"/>
              </w:rPr>
            </w:pPr>
          </w:p>
        </w:tc>
        <w:tc>
          <w:tcPr>
            <w:tcW w:w="706" w:type="dxa"/>
            <w:vAlign w:val="center"/>
          </w:tcPr>
          <w:p>
            <w:pPr>
              <w:widowControl/>
              <w:ind w:firstLine="480" w:firstLineChars="200"/>
              <w:jc w:val="center"/>
              <w:rPr>
                <w:rFonts w:ascii="仿宋" w:hAnsi="仿宋" w:eastAsia="仿宋" w:cs="宋体"/>
                <w:kern w:val="0"/>
                <w:sz w:val="24"/>
              </w:rPr>
            </w:pPr>
          </w:p>
        </w:tc>
        <w:tc>
          <w:tcPr>
            <w:tcW w:w="808" w:type="dxa"/>
            <w:vAlign w:val="center"/>
          </w:tcPr>
          <w:p>
            <w:pPr>
              <w:widowControl/>
              <w:ind w:firstLine="480" w:firstLineChars="200"/>
              <w:jc w:val="center"/>
              <w:rPr>
                <w:rFonts w:ascii="仿宋" w:hAnsi="仿宋" w:eastAsia="仿宋" w:cs="宋体"/>
                <w:kern w:val="0"/>
                <w:sz w:val="24"/>
              </w:rPr>
            </w:pPr>
          </w:p>
        </w:tc>
        <w:tc>
          <w:tcPr>
            <w:tcW w:w="682" w:type="dxa"/>
            <w:vAlign w:val="center"/>
          </w:tcPr>
          <w:p>
            <w:pPr>
              <w:widowControl/>
              <w:ind w:firstLine="480" w:firstLineChars="200"/>
              <w:jc w:val="center"/>
              <w:rPr>
                <w:rFonts w:ascii="仿宋" w:hAnsi="仿宋" w:eastAsia="仿宋" w:cs="宋体"/>
                <w:kern w:val="0"/>
                <w:sz w:val="24"/>
              </w:rPr>
            </w:pPr>
          </w:p>
        </w:tc>
        <w:tc>
          <w:tcPr>
            <w:tcW w:w="764" w:type="dxa"/>
            <w:vAlign w:val="center"/>
          </w:tcPr>
          <w:p>
            <w:pPr>
              <w:widowControl/>
              <w:ind w:firstLine="480" w:firstLineChars="200"/>
              <w:jc w:val="center"/>
              <w:rPr>
                <w:rFonts w:ascii="仿宋" w:hAnsi="仿宋" w:eastAsia="仿宋" w:cs="宋体"/>
                <w:kern w:val="0"/>
                <w:sz w:val="24"/>
              </w:rPr>
            </w:pPr>
          </w:p>
        </w:tc>
        <w:tc>
          <w:tcPr>
            <w:tcW w:w="765" w:type="dxa"/>
            <w:vAlign w:val="center"/>
          </w:tcPr>
          <w:p>
            <w:pPr>
              <w:widowControl/>
              <w:ind w:firstLine="480" w:firstLineChars="200"/>
              <w:jc w:val="center"/>
              <w:rPr>
                <w:rFonts w:ascii="仿宋" w:hAnsi="仿宋" w:eastAsia="仿宋" w:cs="宋体"/>
                <w:kern w:val="0"/>
                <w:sz w:val="24"/>
              </w:rPr>
            </w:pPr>
          </w:p>
        </w:tc>
        <w:tc>
          <w:tcPr>
            <w:tcW w:w="735" w:type="dxa"/>
            <w:vAlign w:val="center"/>
          </w:tcPr>
          <w:p>
            <w:pPr>
              <w:widowControl/>
              <w:ind w:firstLine="480" w:firstLineChars="200"/>
              <w:jc w:val="center"/>
              <w:rPr>
                <w:rFonts w:ascii="仿宋" w:hAnsi="仿宋" w:eastAsia="仿宋" w:cs="宋体"/>
                <w:kern w:val="0"/>
                <w:sz w:val="24"/>
              </w:rPr>
            </w:pPr>
          </w:p>
        </w:tc>
        <w:tc>
          <w:tcPr>
            <w:tcW w:w="721" w:type="dxa"/>
            <w:vAlign w:val="center"/>
          </w:tcPr>
          <w:p>
            <w:pPr>
              <w:widowControl/>
              <w:ind w:firstLine="480" w:firstLineChars="200"/>
              <w:jc w:val="center"/>
              <w:rPr>
                <w:rFonts w:ascii="仿宋" w:hAnsi="仿宋" w:eastAsia="仿宋" w:cs="宋体"/>
                <w:kern w:val="0"/>
                <w:sz w:val="24"/>
              </w:rPr>
            </w:pPr>
          </w:p>
        </w:tc>
        <w:tc>
          <w:tcPr>
            <w:tcW w:w="822" w:type="dxa"/>
            <w:vAlign w:val="center"/>
          </w:tcPr>
          <w:p>
            <w:pPr>
              <w:widowControl/>
              <w:ind w:firstLine="480" w:firstLineChars="200"/>
              <w:jc w:val="center"/>
              <w:rPr>
                <w:rFonts w:ascii="仿宋" w:hAnsi="仿宋" w:eastAsia="仿宋" w:cs="宋体"/>
                <w:kern w:val="0"/>
                <w:sz w:val="24"/>
              </w:rPr>
            </w:pPr>
          </w:p>
        </w:tc>
        <w:tc>
          <w:tcPr>
            <w:tcW w:w="741"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6" w:hRule="atLeast"/>
        </w:trPr>
        <w:tc>
          <w:tcPr>
            <w:tcW w:w="712" w:type="dxa"/>
            <w:vAlign w:val="bottom"/>
          </w:tcPr>
          <w:p>
            <w:pPr>
              <w:widowControl/>
              <w:ind w:firstLine="480" w:firstLineChars="200"/>
              <w:jc w:val="center"/>
              <w:rPr>
                <w:rFonts w:ascii="仿宋" w:hAnsi="仿宋" w:eastAsia="仿宋" w:cs="宋体"/>
                <w:kern w:val="0"/>
                <w:sz w:val="24"/>
              </w:rPr>
            </w:pPr>
          </w:p>
        </w:tc>
        <w:tc>
          <w:tcPr>
            <w:tcW w:w="717" w:type="dxa"/>
            <w:vAlign w:val="center"/>
          </w:tcPr>
          <w:p>
            <w:pPr>
              <w:widowControl/>
              <w:ind w:firstLine="480" w:firstLineChars="200"/>
              <w:jc w:val="center"/>
              <w:rPr>
                <w:rFonts w:ascii="仿宋" w:hAnsi="仿宋" w:eastAsia="仿宋" w:cs="宋体"/>
                <w:kern w:val="0"/>
                <w:sz w:val="24"/>
              </w:rPr>
            </w:pPr>
          </w:p>
        </w:tc>
        <w:tc>
          <w:tcPr>
            <w:tcW w:w="649" w:type="dxa"/>
            <w:vAlign w:val="center"/>
          </w:tcPr>
          <w:p>
            <w:pPr>
              <w:widowControl/>
              <w:ind w:firstLine="480" w:firstLineChars="200"/>
              <w:jc w:val="center"/>
              <w:rPr>
                <w:rFonts w:ascii="仿宋" w:hAnsi="仿宋" w:eastAsia="仿宋" w:cs="宋体"/>
                <w:kern w:val="0"/>
                <w:sz w:val="24"/>
              </w:rPr>
            </w:pPr>
          </w:p>
        </w:tc>
        <w:tc>
          <w:tcPr>
            <w:tcW w:w="649" w:type="dxa"/>
            <w:vAlign w:val="center"/>
          </w:tcPr>
          <w:p>
            <w:pPr>
              <w:widowControl/>
              <w:ind w:firstLine="480" w:firstLineChars="200"/>
              <w:jc w:val="center"/>
              <w:rPr>
                <w:rFonts w:ascii="仿宋" w:hAnsi="仿宋" w:eastAsia="仿宋" w:cs="宋体"/>
                <w:kern w:val="0"/>
                <w:sz w:val="24"/>
              </w:rPr>
            </w:pPr>
          </w:p>
        </w:tc>
        <w:tc>
          <w:tcPr>
            <w:tcW w:w="649" w:type="dxa"/>
            <w:vAlign w:val="center"/>
          </w:tcPr>
          <w:p>
            <w:pPr>
              <w:widowControl/>
              <w:ind w:firstLine="480" w:firstLineChars="200"/>
              <w:jc w:val="center"/>
              <w:rPr>
                <w:rFonts w:ascii="仿宋" w:hAnsi="仿宋" w:eastAsia="仿宋" w:cs="宋体"/>
                <w:kern w:val="0"/>
                <w:sz w:val="24"/>
              </w:rPr>
            </w:pPr>
          </w:p>
        </w:tc>
        <w:tc>
          <w:tcPr>
            <w:tcW w:w="679" w:type="dxa"/>
            <w:vAlign w:val="center"/>
          </w:tcPr>
          <w:p>
            <w:pPr>
              <w:widowControl/>
              <w:ind w:firstLine="480" w:firstLineChars="200"/>
              <w:jc w:val="center"/>
              <w:rPr>
                <w:rFonts w:ascii="仿宋" w:hAnsi="仿宋" w:eastAsia="仿宋" w:cs="宋体"/>
                <w:kern w:val="0"/>
                <w:sz w:val="24"/>
              </w:rPr>
            </w:pPr>
          </w:p>
        </w:tc>
        <w:tc>
          <w:tcPr>
            <w:tcW w:w="652" w:type="dxa"/>
            <w:vAlign w:val="center"/>
          </w:tcPr>
          <w:p>
            <w:pPr>
              <w:widowControl/>
              <w:ind w:firstLine="480" w:firstLineChars="200"/>
              <w:jc w:val="center"/>
              <w:rPr>
                <w:rFonts w:ascii="仿宋" w:hAnsi="仿宋" w:eastAsia="仿宋" w:cs="宋体"/>
                <w:kern w:val="0"/>
                <w:sz w:val="24"/>
              </w:rPr>
            </w:pPr>
          </w:p>
        </w:tc>
        <w:tc>
          <w:tcPr>
            <w:tcW w:w="769" w:type="dxa"/>
            <w:vAlign w:val="center"/>
          </w:tcPr>
          <w:p>
            <w:pPr>
              <w:widowControl/>
              <w:ind w:firstLine="480" w:firstLineChars="200"/>
              <w:jc w:val="center"/>
              <w:rPr>
                <w:rFonts w:ascii="仿宋" w:hAnsi="仿宋" w:eastAsia="仿宋" w:cs="宋体"/>
                <w:kern w:val="0"/>
                <w:sz w:val="24"/>
              </w:rPr>
            </w:pPr>
          </w:p>
        </w:tc>
        <w:tc>
          <w:tcPr>
            <w:tcW w:w="706" w:type="dxa"/>
            <w:vAlign w:val="center"/>
          </w:tcPr>
          <w:p>
            <w:pPr>
              <w:widowControl/>
              <w:ind w:firstLine="480" w:firstLineChars="200"/>
              <w:jc w:val="center"/>
              <w:rPr>
                <w:rFonts w:ascii="仿宋" w:hAnsi="仿宋" w:eastAsia="仿宋" w:cs="宋体"/>
                <w:kern w:val="0"/>
                <w:sz w:val="24"/>
              </w:rPr>
            </w:pPr>
          </w:p>
        </w:tc>
        <w:tc>
          <w:tcPr>
            <w:tcW w:w="679" w:type="dxa"/>
            <w:vAlign w:val="center"/>
          </w:tcPr>
          <w:p>
            <w:pPr>
              <w:widowControl/>
              <w:ind w:firstLine="480" w:firstLineChars="200"/>
              <w:jc w:val="center"/>
              <w:rPr>
                <w:rFonts w:ascii="仿宋" w:hAnsi="仿宋" w:eastAsia="仿宋" w:cs="宋体"/>
                <w:kern w:val="0"/>
                <w:sz w:val="24"/>
              </w:rPr>
            </w:pPr>
          </w:p>
        </w:tc>
        <w:tc>
          <w:tcPr>
            <w:tcW w:w="706" w:type="dxa"/>
            <w:vAlign w:val="center"/>
          </w:tcPr>
          <w:p>
            <w:pPr>
              <w:widowControl/>
              <w:ind w:firstLine="480" w:firstLineChars="200"/>
              <w:jc w:val="center"/>
              <w:rPr>
                <w:rFonts w:ascii="仿宋" w:hAnsi="仿宋" w:eastAsia="仿宋" w:cs="宋体"/>
                <w:kern w:val="0"/>
                <w:sz w:val="24"/>
              </w:rPr>
            </w:pPr>
          </w:p>
        </w:tc>
        <w:tc>
          <w:tcPr>
            <w:tcW w:w="808" w:type="dxa"/>
            <w:vAlign w:val="center"/>
          </w:tcPr>
          <w:p>
            <w:pPr>
              <w:widowControl/>
              <w:ind w:firstLine="480" w:firstLineChars="200"/>
              <w:jc w:val="center"/>
              <w:rPr>
                <w:rFonts w:ascii="仿宋" w:hAnsi="仿宋" w:eastAsia="仿宋" w:cs="宋体"/>
                <w:kern w:val="0"/>
                <w:sz w:val="24"/>
              </w:rPr>
            </w:pPr>
          </w:p>
        </w:tc>
        <w:tc>
          <w:tcPr>
            <w:tcW w:w="682" w:type="dxa"/>
            <w:vAlign w:val="center"/>
          </w:tcPr>
          <w:p>
            <w:pPr>
              <w:widowControl/>
              <w:ind w:firstLine="480" w:firstLineChars="200"/>
              <w:jc w:val="center"/>
              <w:rPr>
                <w:rFonts w:ascii="仿宋" w:hAnsi="仿宋" w:eastAsia="仿宋" w:cs="宋体"/>
                <w:kern w:val="0"/>
                <w:sz w:val="24"/>
              </w:rPr>
            </w:pPr>
          </w:p>
        </w:tc>
        <w:tc>
          <w:tcPr>
            <w:tcW w:w="764" w:type="dxa"/>
            <w:vAlign w:val="center"/>
          </w:tcPr>
          <w:p>
            <w:pPr>
              <w:widowControl/>
              <w:ind w:firstLine="480" w:firstLineChars="200"/>
              <w:jc w:val="center"/>
              <w:rPr>
                <w:rFonts w:ascii="仿宋" w:hAnsi="仿宋" w:eastAsia="仿宋" w:cs="宋体"/>
                <w:kern w:val="0"/>
                <w:sz w:val="24"/>
              </w:rPr>
            </w:pPr>
          </w:p>
        </w:tc>
        <w:tc>
          <w:tcPr>
            <w:tcW w:w="765" w:type="dxa"/>
            <w:vAlign w:val="center"/>
          </w:tcPr>
          <w:p>
            <w:pPr>
              <w:widowControl/>
              <w:ind w:firstLine="480" w:firstLineChars="200"/>
              <w:jc w:val="center"/>
              <w:rPr>
                <w:rFonts w:ascii="仿宋" w:hAnsi="仿宋" w:eastAsia="仿宋" w:cs="宋体"/>
                <w:kern w:val="0"/>
                <w:sz w:val="24"/>
              </w:rPr>
            </w:pPr>
          </w:p>
        </w:tc>
        <w:tc>
          <w:tcPr>
            <w:tcW w:w="735" w:type="dxa"/>
            <w:vAlign w:val="center"/>
          </w:tcPr>
          <w:p>
            <w:pPr>
              <w:widowControl/>
              <w:ind w:firstLine="480" w:firstLineChars="200"/>
              <w:jc w:val="center"/>
              <w:rPr>
                <w:rFonts w:ascii="仿宋" w:hAnsi="仿宋" w:eastAsia="仿宋" w:cs="宋体"/>
                <w:kern w:val="0"/>
                <w:sz w:val="24"/>
              </w:rPr>
            </w:pPr>
          </w:p>
        </w:tc>
        <w:tc>
          <w:tcPr>
            <w:tcW w:w="721" w:type="dxa"/>
            <w:vAlign w:val="center"/>
          </w:tcPr>
          <w:p>
            <w:pPr>
              <w:widowControl/>
              <w:ind w:firstLine="480" w:firstLineChars="200"/>
              <w:jc w:val="center"/>
              <w:rPr>
                <w:rFonts w:ascii="仿宋" w:hAnsi="仿宋" w:eastAsia="仿宋" w:cs="宋体"/>
                <w:kern w:val="0"/>
                <w:sz w:val="24"/>
              </w:rPr>
            </w:pPr>
          </w:p>
        </w:tc>
        <w:tc>
          <w:tcPr>
            <w:tcW w:w="822" w:type="dxa"/>
            <w:vAlign w:val="center"/>
          </w:tcPr>
          <w:p>
            <w:pPr>
              <w:widowControl/>
              <w:ind w:firstLine="480" w:firstLineChars="200"/>
              <w:jc w:val="center"/>
              <w:rPr>
                <w:rFonts w:ascii="仿宋" w:hAnsi="仿宋" w:eastAsia="仿宋" w:cs="宋体"/>
                <w:kern w:val="0"/>
                <w:sz w:val="24"/>
              </w:rPr>
            </w:pPr>
          </w:p>
        </w:tc>
        <w:tc>
          <w:tcPr>
            <w:tcW w:w="741"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6" w:hRule="atLeast"/>
        </w:trPr>
        <w:tc>
          <w:tcPr>
            <w:tcW w:w="712" w:type="dxa"/>
            <w:vAlign w:val="bottom"/>
          </w:tcPr>
          <w:p>
            <w:pPr>
              <w:widowControl/>
              <w:jc w:val="center"/>
              <w:rPr>
                <w:rFonts w:ascii="仿宋" w:hAnsi="仿宋" w:eastAsia="仿宋" w:cs="宋体"/>
                <w:kern w:val="0"/>
                <w:sz w:val="24"/>
              </w:rPr>
            </w:pPr>
            <w:r>
              <w:rPr>
                <w:rFonts w:hint="eastAsia" w:ascii="仿宋" w:hAnsi="仿宋" w:eastAsia="仿宋" w:cs="宋体"/>
                <w:kern w:val="0"/>
                <w:sz w:val="24"/>
              </w:rPr>
              <w:t>合计</w:t>
            </w:r>
          </w:p>
        </w:tc>
        <w:tc>
          <w:tcPr>
            <w:tcW w:w="717" w:type="dxa"/>
            <w:vAlign w:val="center"/>
          </w:tcPr>
          <w:p>
            <w:pPr>
              <w:widowControl/>
              <w:ind w:firstLine="480" w:firstLineChars="200"/>
              <w:jc w:val="center"/>
              <w:rPr>
                <w:rFonts w:ascii="仿宋" w:hAnsi="仿宋" w:eastAsia="仿宋" w:cs="宋体"/>
                <w:kern w:val="0"/>
                <w:sz w:val="24"/>
              </w:rPr>
            </w:pPr>
          </w:p>
        </w:tc>
        <w:tc>
          <w:tcPr>
            <w:tcW w:w="649" w:type="dxa"/>
            <w:vAlign w:val="center"/>
          </w:tcPr>
          <w:p>
            <w:pPr>
              <w:widowControl/>
              <w:ind w:firstLine="480" w:firstLineChars="200"/>
              <w:jc w:val="center"/>
              <w:rPr>
                <w:rFonts w:ascii="仿宋" w:hAnsi="仿宋" w:eastAsia="仿宋" w:cs="宋体"/>
                <w:kern w:val="0"/>
                <w:sz w:val="24"/>
              </w:rPr>
            </w:pPr>
          </w:p>
        </w:tc>
        <w:tc>
          <w:tcPr>
            <w:tcW w:w="649" w:type="dxa"/>
            <w:vAlign w:val="center"/>
          </w:tcPr>
          <w:p>
            <w:pPr>
              <w:widowControl/>
              <w:ind w:firstLine="480" w:firstLineChars="200"/>
              <w:jc w:val="center"/>
              <w:rPr>
                <w:rFonts w:ascii="仿宋" w:hAnsi="仿宋" w:eastAsia="仿宋" w:cs="宋体"/>
                <w:kern w:val="0"/>
                <w:sz w:val="24"/>
              </w:rPr>
            </w:pPr>
          </w:p>
        </w:tc>
        <w:tc>
          <w:tcPr>
            <w:tcW w:w="649" w:type="dxa"/>
            <w:vAlign w:val="center"/>
          </w:tcPr>
          <w:p>
            <w:pPr>
              <w:widowControl/>
              <w:ind w:firstLine="480" w:firstLineChars="200"/>
              <w:jc w:val="center"/>
              <w:rPr>
                <w:rFonts w:ascii="仿宋" w:hAnsi="仿宋" w:eastAsia="仿宋" w:cs="宋体"/>
                <w:kern w:val="0"/>
                <w:sz w:val="24"/>
              </w:rPr>
            </w:pPr>
          </w:p>
        </w:tc>
        <w:tc>
          <w:tcPr>
            <w:tcW w:w="679" w:type="dxa"/>
            <w:vAlign w:val="center"/>
          </w:tcPr>
          <w:p>
            <w:pPr>
              <w:widowControl/>
              <w:ind w:firstLine="480" w:firstLineChars="200"/>
              <w:jc w:val="center"/>
              <w:rPr>
                <w:rFonts w:ascii="仿宋" w:hAnsi="仿宋" w:eastAsia="仿宋" w:cs="宋体"/>
                <w:kern w:val="0"/>
                <w:sz w:val="24"/>
              </w:rPr>
            </w:pPr>
          </w:p>
        </w:tc>
        <w:tc>
          <w:tcPr>
            <w:tcW w:w="652" w:type="dxa"/>
            <w:vAlign w:val="center"/>
          </w:tcPr>
          <w:p>
            <w:pPr>
              <w:widowControl/>
              <w:ind w:firstLine="480" w:firstLineChars="200"/>
              <w:jc w:val="center"/>
              <w:rPr>
                <w:rFonts w:ascii="仿宋" w:hAnsi="仿宋" w:eastAsia="仿宋" w:cs="宋体"/>
                <w:kern w:val="0"/>
                <w:sz w:val="24"/>
              </w:rPr>
            </w:pPr>
          </w:p>
        </w:tc>
        <w:tc>
          <w:tcPr>
            <w:tcW w:w="769" w:type="dxa"/>
            <w:vAlign w:val="center"/>
          </w:tcPr>
          <w:p>
            <w:pPr>
              <w:widowControl/>
              <w:ind w:firstLine="480" w:firstLineChars="200"/>
              <w:jc w:val="center"/>
              <w:rPr>
                <w:rFonts w:ascii="仿宋" w:hAnsi="仿宋" w:eastAsia="仿宋" w:cs="宋体"/>
                <w:kern w:val="0"/>
                <w:sz w:val="24"/>
              </w:rPr>
            </w:pPr>
          </w:p>
        </w:tc>
        <w:tc>
          <w:tcPr>
            <w:tcW w:w="706" w:type="dxa"/>
            <w:vAlign w:val="center"/>
          </w:tcPr>
          <w:p>
            <w:pPr>
              <w:widowControl/>
              <w:ind w:firstLine="480" w:firstLineChars="200"/>
              <w:jc w:val="center"/>
              <w:rPr>
                <w:rFonts w:ascii="仿宋" w:hAnsi="仿宋" w:eastAsia="仿宋" w:cs="宋体"/>
                <w:kern w:val="0"/>
                <w:sz w:val="24"/>
              </w:rPr>
            </w:pPr>
          </w:p>
        </w:tc>
        <w:tc>
          <w:tcPr>
            <w:tcW w:w="679" w:type="dxa"/>
            <w:vAlign w:val="center"/>
          </w:tcPr>
          <w:p>
            <w:pPr>
              <w:widowControl/>
              <w:ind w:firstLine="480" w:firstLineChars="200"/>
              <w:jc w:val="center"/>
              <w:rPr>
                <w:rFonts w:ascii="仿宋" w:hAnsi="仿宋" w:eastAsia="仿宋" w:cs="宋体"/>
                <w:kern w:val="0"/>
                <w:sz w:val="24"/>
              </w:rPr>
            </w:pPr>
          </w:p>
        </w:tc>
        <w:tc>
          <w:tcPr>
            <w:tcW w:w="706" w:type="dxa"/>
            <w:vAlign w:val="bottom"/>
          </w:tcPr>
          <w:p>
            <w:pPr>
              <w:widowControl/>
              <w:ind w:firstLine="480" w:firstLineChars="200"/>
              <w:jc w:val="center"/>
              <w:rPr>
                <w:rFonts w:ascii="仿宋" w:hAnsi="仿宋" w:eastAsia="仿宋" w:cs="宋体"/>
                <w:kern w:val="0"/>
                <w:sz w:val="24"/>
              </w:rPr>
            </w:pPr>
          </w:p>
        </w:tc>
        <w:tc>
          <w:tcPr>
            <w:tcW w:w="808" w:type="dxa"/>
            <w:vAlign w:val="bottom"/>
          </w:tcPr>
          <w:p>
            <w:pPr>
              <w:widowControl/>
              <w:ind w:firstLine="480" w:firstLineChars="200"/>
              <w:jc w:val="center"/>
              <w:rPr>
                <w:rFonts w:ascii="仿宋" w:hAnsi="仿宋" w:eastAsia="仿宋" w:cs="宋体"/>
                <w:kern w:val="0"/>
                <w:sz w:val="24"/>
              </w:rPr>
            </w:pPr>
          </w:p>
        </w:tc>
        <w:tc>
          <w:tcPr>
            <w:tcW w:w="682" w:type="dxa"/>
            <w:vAlign w:val="bottom"/>
          </w:tcPr>
          <w:p>
            <w:pPr>
              <w:widowControl/>
              <w:ind w:firstLine="480" w:firstLineChars="200"/>
              <w:jc w:val="center"/>
              <w:rPr>
                <w:rFonts w:ascii="仿宋" w:hAnsi="仿宋" w:eastAsia="仿宋" w:cs="宋体"/>
                <w:kern w:val="0"/>
                <w:sz w:val="24"/>
              </w:rPr>
            </w:pPr>
          </w:p>
        </w:tc>
        <w:tc>
          <w:tcPr>
            <w:tcW w:w="764" w:type="dxa"/>
            <w:vAlign w:val="bottom"/>
          </w:tcPr>
          <w:p>
            <w:pPr>
              <w:widowControl/>
              <w:ind w:firstLine="480" w:firstLineChars="200"/>
              <w:jc w:val="center"/>
              <w:rPr>
                <w:rFonts w:ascii="仿宋" w:hAnsi="仿宋" w:eastAsia="仿宋" w:cs="宋体"/>
                <w:kern w:val="0"/>
                <w:sz w:val="24"/>
              </w:rPr>
            </w:pPr>
          </w:p>
        </w:tc>
        <w:tc>
          <w:tcPr>
            <w:tcW w:w="765" w:type="dxa"/>
            <w:vAlign w:val="bottom"/>
          </w:tcPr>
          <w:p>
            <w:pPr>
              <w:widowControl/>
              <w:ind w:firstLine="480" w:firstLineChars="200"/>
              <w:jc w:val="center"/>
              <w:rPr>
                <w:rFonts w:ascii="仿宋" w:hAnsi="仿宋" w:eastAsia="仿宋" w:cs="宋体"/>
                <w:kern w:val="0"/>
                <w:sz w:val="24"/>
              </w:rPr>
            </w:pPr>
          </w:p>
        </w:tc>
        <w:tc>
          <w:tcPr>
            <w:tcW w:w="735" w:type="dxa"/>
            <w:vAlign w:val="bottom"/>
          </w:tcPr>
          <w:p>
            <w:pPr>
              <w:widowControl/>
              <w:ind w:firstLine="480" w:firstLineChars="200"/>
              <w:jc w:val="center"/>
              <w:rPr>
                <w:rFonts w:ascii="仿宋" w:hAnsi="仿宋" w:eastAsia="仿宋" w:cs="宋体"/>
                <w:kern w:val="0"/>
                <w:sz w:val="24"/>
              </w:rPr>
            </w:pPr>
          </w:p>
        </w:tc>
        <w:tc>
          <w:tcPr>
            <w:tcW w:w="721" w:type="dxa"/>
            <w:vAlign w:val="bottom"/>
          </w:tcPr>
          <w:p>
            <w:pPr>
              <w:widowControl/>
              <w:ind w:firstLine="480" w:firstLineChars="200"/>
              <w:jc w:val="center"/>
              <w:rPr>
                <w:rFonts w:ascii="仿宋" w:hAnsi="仿宋" w:eastAsia="仿宋" w:cs="宋体"/>
                <w:kern w:val="0"/>
                <w:sz w:val="24"/>
              </w:rPr>
            </w:pPr>
          </w:p>
        </w:tc>
        <w:tc>
          <w:tcPr>
            <w:tcW w:w="822" w:type="dxa"/>
            <w:vAlign w:val="bottom"/>
          </w:tcPr>
          <w:p>
            <w:pPr>
              <w:widowControl/>
              <w:ind w:firstLine="480" w:firstLineChars="200"/>
              <w:jc w:val="center"/>
              <w:rPr>
                <w:rFonts w:ascii="仿宋" w:hAnsi="仿宋" w:eastAsia="仿宋" w:cs="宋体"/>
                <w:kern w:val="0"/>
                <w:sz w:val="24"/>
              </w:rPr>
            </w:pPr>
          </w:p>
        </w:tc>
        <w:tc>
          <w:tcPr>
            <w:tcW w:w="741" w:type="dxa"/>
            <w:vAlign w:val="bottom"/>
          </w:tcPr>
          <w:p>
            <w:pPr>
              <w:widowControl/>
              <w:ind w:firstLine="480" w:firstLineChars="200"/>
              <w:jc w:val="center"/>
              <w:rPr>
                <w:rFonts w:ascii="仿宋" w:hAnsi="仿宋" w:eastAsia="仿宋" w:cs="宋体"/>
                <w:kern w:val="0"/>
                <w:sz w:val="24"/>
              </w:rPr>
            </w:pPr>
          </w:p>
        </w:tc>
      </w:tr>
    </w:tbl>
    <w:p>
      <w:pPr>
        <w:jc w:val="center"/>
        <w:rPr>
          <w:rFonts w:ascii="黑体" w:hAnsi="黑体" w:eastAsia="黑体" w:cs="黑体"/>
          <w:sz w:val="30"/>
          <w:szCs w:val="30"/>
        </w:rPr>
      </w:pPr>
      <w:r>
        <w:rPr>
          <w:rFonts w:hint="eastAsia" w:ascii="黑体" w:hAnsi="黑体" w:eastAsia="黑体" w:cs="黑体"/>
          <w:sz w:val="30"/>
          <w:szCs w:val="30"/>
        </w:rPr>
        <w:t>表</w:t>
      </w:r>
      <w:r>
        <w:rPr>
          <w:rFonts w:ascii="黑体" w:hAnsi="黑体" w:eastAsia="黑体" w:cs="黑体"/>
          <w:sz w:val="30"/>
          <w:szCs w:val="30"/>
        </w:rPr>
        <w:t>2-5  HPAI</w:t>
      </w:r>
      <w:r>
        <w:rPr>
          <w:rFonts w:hint="eastAsia" w:ascii="黑体" w:hAnsi="黑体" w:eastAsia="黑体" w:cs="黑体"/>
          <w:sz w:val="30"/>
          <w:szCs w:val="30"/>
        </w:rPr>
        <w:t>非免疫抗体检测结果</w:t>
      </w:r>
    </w:p>
    <w:p>
      <w:pPr>
        <w:ind w:firstLine="480" w:firstLineChars="200"/>
      </w:pPr>
      <w:r>
        <w:rPr>
          <w:rFonts w:hint="eastAsia" w:ascii="宋体" w:hAnsi="宋体" w:cs="仿宋_GB2312"/>
          <w:sz w:val="24"/>
        </w:rPr>
        <w:t>调查单位盖章：</w:t>
      </w:r>
    </w:p>
    <w:tbl>
      <w:tblPr>
        <w:tblStyle w:val="8"/>
        <w:tblW w:w="13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7"/>
        <w:gridCol w:w="723"/>
        <w:gridCol w:w="654"/>
        <w:gridCol w:w="654"/>
        <w:gridCol w:w="655"/>
        <w:gridCol w:w="685"/>
        <w:gridCol w:w="659"/>
        <w:gridCol w:w="775"/>
        <w:gridCol w:w="712"/>
        <w:gridCol w:w="685"/>
        <w:gridCol w:w="712"/>
        <w:gridCol w:w="815"/>
        <w:gridCol w:w="693"/>
        <w:gridCol w:w="771"/>
        <w:gridCol w:w="772"/>
        <w:gridCol w:w="742"/>
        <w:gridCol w:w="727"/>
        <w:gridCol w:w="829"/>
        <w:gridCol w:w="747"/>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 w:hRule="atLeast"/>
        </w:trPr>
        <w:tc>
          <w:tcPr>
            <w:tcW w:w="718" w:type="dxa"/>
            <w:vMerge w:val="restart"/>
            <w:vAlign w:val="center"/>
          </w:tcPr>
          <w:p>
            <w:pPr>
              <w:widowControl/>
              <w:jc w:val="center"/>
              <w:rPr>
                <w:rFonts w:ascii="仿宋" w:hAnsi="仿宋" w:eastAsia="仿宋" w:cs="宋体"/>
                <w:kern w:val="0"/>
                <w:sz w:val="24"/>
              </w:rPr>
            </w:pPr>
            <w:r>
              <w:rPr>
                <w:rFonts w:hint="eastAsia" w:ascii="仿宋" w:hAnsi="仿宋" w:eastAsia="仿宋" w:cs="宋体"/>
                <w:kern w:val="0"/>
                <w:sz w:val="24"/>
              </w:rPr>
              <w:t>区县</w:t>
            </w:r>
          </w:p>
          <w:p>
            <w:pPr>
              <w:jc w:val="center"/>
              <w:rPr>
                <w:rFonts w:ascii="仿宋" w:hAnsi="仿宋" w:eastAsia="仿宋" w:cs="宋体"/>
                <w:kern w:val="0"/>
                <w:sz w:val="24"/>
              </w:rPr>
            </w:pPr>
            <w:r>
              <w:rPr>
                <w:rFonts w:hint="eastAsia" w:ascii="仿宋" w:hAnsi="仿宋" w:eastAsia="仿宋" w:cs="宋体"/>
                <w:kern w:val="0"/>
                <w:sz w:val="24"/>
              </w:rPr>
              <w:t>名称</w:t>
            </w:r>
          </w:p>
        </w:tc>
        <w:tc>
          <w:tcPr>
            <w:tcW w:w="4033" w:type="dxa"/>
            <w:gridSpan w:val="6"/>
            <w:vAlign w:val="center"/>
          </w:tcPr>
          <w:p>
            <w:pPr>
              <w:widowControl/>
              <w:jc w:val="center"/>
              <w:rPr>
                <w:rFonts w:ascii="仿宋" w:hAnsi="仿宋" w:eastAsia="仿宋" w:cs="宋体"/>
                <w:kern w:val="0"/>
                <w:sz w:val="24"/>
              </w:rPr>
            </w:pPr>
            <w:r>
              <w:rPr>
                <w:rFonts w:hint="eastAsia" w:ascii="仿宋" w:hAnsi="仿宋" w:eastAsia="仿宋" w:cs="宋体"/>
                <w:kern w:val="0"/>
                <w:sz w:val="24"/>
              </w:rPr>
              <w:t>鸡血清</w:t>
            </w:r>
          </w:p>
        </w:tc>
        <w:tc>
          <w:tcPr>
            <w:tcW w:w="4392" w:type="dxa"/>
            <w:gridSpan w:val="6"/>
            <w:vAlign w:val="center"/>
          </w:tcPr>
          <w:p>
            <w:pPr>
              <w:widowControl/>
              <w:jc w:val="center"/>
              <w:rPr>
                <w:rFonts w:ascii="仿宋" w:hAnsi="仿宋" w:eastAsia="仿宋" w:cs="宋体"/>
                <w:kern w:val="0"/>
                <w:sz w:val="24"/>
              </w:rPr>
            </w:pPr>
            <w:r>
              <w:rPr>
                <w:rFonts w:hint="eastAsia" w:ascii="仿宋" w:hAnsi="仿宋" w:eastAsia="仿宋" w:cs="宋体"/>
                <w:kern w:val="0"/>
                <w:sz w:val="24"/>
              </w:rPr>
              <w:t>鸭血清</w:t>
            </w:r>
          </w:p>
        </w:tc>
        <w:tc>
          <w:tcPr>
            <w:tcW w:w="4591" w:type="dxa"/>
            <w:gridSpan w:val="7"/>
            <w:vAlign w:val="center"/>
          </w:tcPr>
          <w:p>
            <w:pPr>
              <w:widowControl/>
              <w:jc w:val="center"/>
              <w:rPr>
                <w:rFonts w:ascii="仿宋" w:hAnsi="仿宋" w:eastAsia="仿宋" w:cs="宋体"/>
                <w:kern w:val="0"/>
                <w:sz w:val="24"/>
              </w:rPr>
            </w:pPr>
            <w:r>
              <w:rPr>
                <w:rFonts w:hint="eastAsia" w:ascii="仿宋" w:hAnsi="仿宋" w:eastAsia="仿宋" w:cs="宋体"/>
                <w:kern w:val="0"/>
                <w:sz w:val="24"/>
              </w:rPr>
              <w:t>鹅血清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7" w:type="dxa"/>
          <w:trHeight w:val="250" w:hRule="atLeast"/>
        </w:trPr>
        <w:tc>
          <w:tcPr>
            <w:tcW w:w="718" w:type="dxa"/>
            <w:vMerge w:val="continue"/>
            <w:vAlign w:val="center"/>
          </w:tcPr>
          <w:p>
            <w:pPr>
              <w:widowControl/>
              <w:ind w:firstLine="480" w:firstLineChars="200"/>
              <w:jc w:val="center"/>
              <w:rPr>
                <w:rFonts w:ascii="仿宋" w:hAnsi="仿宋" w:eastAsia="仿宋" w:cs="宋体"/>
                <w:kern w:val="0"/>
                <w:sz w:val="24"/>
              </w:rPr>
            </w:pPr>
          </w:p>
        </w:tc>
        <w:tc>
          <w:tcPr>
            <w:tcW w:w="724"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65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阳性数</w:t>
            </w:r>
          </w:p>
        </w:tc>
        <w:tc>
          <w:tcPr>
            <w:tcW w:w="65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阳性率</w:t>
            </w:r>
          </w:p>
        </w:tc>
        <w:tc>
          <w:tcPr>
            <w:tcW w:w="65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68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群体阳性数</w:t>
            </w:r>
          </w:p>
        </w:tc>
        <w:tc>
          <w:tcPr>
            <w:tcW w:w="65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群体阳性率</w:t>
            </w:r>
          </w:p>
        </w:tc>
        <w:tc>
          <w:tcPr>
            <w:tcW w:w="77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71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阳性数</w:t>
            </w:r>
          </w:p>
        </w:tc>
        <w:tc>
          <w:tcPr>
            <w:tcW w:w="68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阳性率</w:t>
            </w:r>
          </w:p>
        </w:tc>
        <w:tc>
          <w:tcPr>
            <w:tcW w:w="71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81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群体阳性数</w:t>
            </w:r>
          </w:p>
        </w:tc>
        <w:tc>
          <w:tcPr>
            <w:tcW w:w="690"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群体阳性率</w:t>
            </w:r>
          </w:p>
        </w:tc>
        <w:tc>
          <w:tcPr>
            <w:tcW w:w="77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77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阳性数</w:t>
            </w:r>
          </w:p>
        </w:tc>
        <w:tc>
          <w:tcPr>
            <w:tcW w:w="74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阳性率</w:t>
            </w:r>
          </w:p>
        </w:tc>
        <w:tc>
          <w:tcPr>
            <w:tcW w:w="727"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82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群体阳性数</w:t>
            </w:r>
          </w:p>
        </w:tc>
        <w:tc>
          <w:tcPr>
            <w:tcW w:w="747"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7" w:type="dxa"/>
          <w:trHeight w:val="99" w:hRule="atLeast"/>
        </w:trPr>
        <w:tc>
          <w:tcPr>
            <w:tcW w:w="718" w:type="dxa"/>
            <w:vAlign w:val="bottom"/>
          </w:tcPr>
          <w:p>
            <w:pPr>
              <w:widowControl/>
              <w:ind w:firstLine="480" w:firstLineChars="200"/>
              <w:jc w:val="center"/>
              <w:rPr>
                <w:rFonts w:ascii="仿宋" w:hAnsi="仿宋" w:eastAsia="仿宋" w:cs="宋体"/>
                <w:kern w:val="0"/>
                <w:sz w:val="24"/>
              </w:rPr>
            </w:pPr>
          </w:p>
        </w:tc>
        <w:tc>
          <w:tcPr>
            <w:tcW w:w="724" w:type="dxa"/>
            <w:vAlign w:val="bottom"/>
          </w:tcPr>
          <w:p>
            <w:pPr>
              <w:widowControl/>
              <w:ind w:firstLine="480" w:firstLineChars="200"/>
              <w:jc w:val="center"/>
              <w:rPr>
                <w:rFonts w:ascii="仿宋" w:hAnsi="仿宋" w:eastAsia="仿宋" w:cs="宋体"/>
                <w:kern w:val="0"/>
                <w:sz w:val="24"/>
              </w:rPr>
            </w:pPr>
          </w:p>
        </w:tc>
        <w:tc>
          <w:tcPr>
            <w:tcW w:w="655" w:type="dxa"/>
            <w:vAlign w:val="bottom"/>
          </w:tcPr>
          <w:p>
            <w:pPr>
              <w:widowControl/>
              <w:ind w:firstLine="480" w:firstLineChars="200"/>
              <w:jc w:val="center"/>
              <w:rPr>
                <w:rFonts w:ascii="仿宋" w:hAnsi="仿宋" w:eastAsia="仿宋" w:cs="宋体"/>
                <w:kern w:val="0"/>
                <w:sz w:val="24"/>
              </w:rPr>
            </w:pPr>
          </w:p>
        </w:tc>
        <w:tc>
          <w:tcPr>
            <w:tcW w:w="655" w:type="dxa"/>
            <w:vAlign w:val="bottom"/>
          </w:tcPr>
          <w:p>
            <w:pPr>
              <w:widowControl/>
              <w:ind w:firstLine="480" w:firstLineChars="200"/>
              <w:jc w:val="center"/>
              <w:rPr>
                <w:rFonts w:ascii="仿宋" w:hAnsi="仿宋" w:eastAsia="仿宋" w:cs="宋体"/>
                <w:kern w:val="0"/>
                <w:sz w:val="24"/>
              </w:rPr>
            </w:pPr>
          </w:p>
        </w:tc>
        <w:tc>
          <w:tcPr>
            <w:tcW w:w="655" w:type="dxa"/>
            <w:vAlign w:val="bottom"/>
          </w:tcPr>
          <w:p>
            <w:pPr>
              <w:widowControl/>
              <w:ind w:firstLine="480" w:firstLineChars="200"/>
              <w:jc w:val="center"/>
              <w:rPr>
                <w:rFonts w:ascii="仿宋" w:hAnsi="仿宋" w:eastAsia="仿宋" w:cs="宋体"/>
                <w:kern w:val="0"/>
                <w:sz w:val="24"/>
              </w:rPr>
            </w:pPr>
          </w:p>
        </w:tc>
        <w:tc>
          <w:tcPr>
            <w:tcW w:w="685" w:type="dxa"/>
            <w:vAlign w:val="bottom"/>
          </w:tcPr>
          <w:p>
            <w:pPr>
              <w:widowControl/>
              <w:ind w:firstLine="480" w:firstLineChars="200"/>
              <w:jc w:val="center"/>
              <w:rPr>
                <w:rFonts w:ascii="仿宋" w:hAnsi="仿宋" w:eastAsia="仿宋" w:cs="宋体"/>
                <w:kern w:val="0"/>
                <w:sz w:val="24"/>
              </w:rPr>
            </w:pPr>
          </w:p>
        </w:tc>
        <w:tc>
          <w:tcPr>
            <w:tcW w:w="658" w:type="dxa"/>
            <w:vAlign w:val="bottom"/>
          </w:tcPr>
          <w:p>
            <w:pPr>
              <w:widowControl/>
              <w:ind w:firstLine="480" w:firstLineChars="200"/>
              <w:jc w:val="center"/>
              <w:rPr>
                <w:rFonts w:ascii="仿宋" w:hAnsi="仿宋" w:eastAsia="仿宋" w:cs="宋体"/>
                <w:kern w:val="0"/>
                <w:sz w:val="24"/>
              </w:rPr>
            </w:pPr>
          </w:p>
        </w:tc>
        <w:tc>
          <w:tcPr>
            <w:tcW w:w="775" w:type="dxa"/>
            <w:vAlign w:val="bottom"/>
          </w:tcPr>
          <w:p>
            <w:pPr>
              <w:widowControl/>
              <w:ind w:firstLine="480" w:firstLineChars="200"/>
              <w:jc w:val="center"/>
              <w:rPr>
                <w:rFonts w:ascii="仿宋" w:hAnsi="仿宋" w:eastAsia="仿宋" w:cs="宋体"/>
                <w:kern w:val="0"/>
                <w:sz w:val="24"/>
              </w:rPr>
            </w:pPr>
          </w:p>
        </w:tc>
        <w:tc>
          <w:tcPr>
            <w:tcW w:w="712" w:type="dxa"/>
            <w:vAlign w:val="bottom"/>
          </w:tcPr>
          <w:p>
            <w:pPr>
              <w:widowControl/>
              <w:ind w:firstLine="480" w:firstLineChars="200"/>
              <w:jc w:val="center"/>
              <w:rPr>
                <w:rFonts w:ascii="仿宋" w:hAnsi="仿宋" w:eastAsia="仿宋" w:cs="宋体"/>
                <w:kern w:val="0"/>
                <w:sz w:val="24"/>
              </w:rPr>
            </w:pPr>
          </w:p>
        </w:tc>
        <w:tc>
          <w:tcPr>
            <w:tcW w:w="685" w:type="dxa"/>
            <w:vAlign w:val="bottom"/>
          </w:tcPr>
          <w:p>
            <w:pPr>
              <w:widowControl/>
              <w:ind w:firstLine="480" w:firstLineChars="200"/>
              <w:jc w:val="center"/>
              <w:rPr>
                <w:rFonts w:ascii="仿宋" w:hAnsi="仿宋" w:eastAsia="仿宋" w:cs="宋体"/>
                <w:kern w:val="0"/>
                <w:sz w:val="24"/>
              </w:rPr>
            </w:pPr>
          </w:p>
        </w:tc>
        <w:tc>
          <w:tcPr>
            <w:tcW w:w="712" w:type="dxa"/>
            <w:vAlign w:val="center"/>
          </w:tcPr>
          <w:p>
            <w:pPr>
              <w:widowControl/>
              <w:ind w:firstLine="480" w:firstLineChars="200"/>
              <w:jc w:val="center"/>
              <w:rPr>
                <w:rFonts w:ascii="仿宋" w:hAnsi="仿宋" w:eastAsia="仿宋" w:cs="宋体"/>
                <w:kern w:val="0"/>
                <w:sz w:val="24"/>
              </w:rPr>
            </w:pPr>
          </w:p>
        </w:tc>
        <w:tc>
          <w:tcPr>
            <w:tcW w:w="815" w:type="dxa"/>
            <w:vAlign w:val="center"/>
          </w:tcPr>
          <w:p>
            <w:pPr>
              <w:widowControl/>
              <w:ind w:firstLine="480" w:firstLineChars="200"/>
              <w:jc w:val="center"/>
              <w:rPr>
                <w:rFonts w:ascii="仿宋" w:hAnsi="仿宋" w:eastAsia="仿宋" w:cs="宋体"/>
                <w:kern w:val="0"/>
                <w:sz w:val="24"/>
              </w:rPr>
            </w:pPr>
          </w:p>
        </w:tc>
        <w:tc>
          <w:tcPr>
            <w:tcW w:w="690" w:type="dxa"/>
            <w:vAlign w:val="center"/>
          </w:tcPr>
          <w:p>
            <w:pPr>
              <w:widowControl/>
              <w:ind w:firstLine="480" w:firstLineChars="200"/>
              <w:jc w:val="center"/>
              <w:rPr>
                <w:rFonts w:ascii="仿宋" w:hAnsi="仿宋" w:eastAsia="仿宋" w:cs="宋体"/>
                <w:kern w:val="0"/>
                <w:sz w:val="24"/>
              </w:rPr>
            </w:pPr>
          </w:p>
        </w:tc>
        <w:tc>
          <w:tcPr>
            <w:tcW w:w="771" w:type="dxa"/>
            <w:vAlign w:val="center"/>
          </w:tcPr>
          <w:p>
            <w:pPr>
              <w:widowControl/>
              <w:ind w:firstLine="480" w:firstLineChars="200"/>
              <w:jc w:val="center"/>
              <w:rPr>
                <w:rFonts w:ascii="仿宋" w:hAnsi="仿宋" w:eastAsia="仿宋" w:cs="宋体"/>
                <w:kern w:val="0"/>
                <w:sz w:val="24"/>
              </w:rPr>
            </w:pPr>
          </w:p>
        </w:tc>
        <w:tc>
          <w:tcPr>
            <w:tcW w:w="772" w:type="dxa"/>
            <w:vAlign w:val="center"/>
          </w:tcPr>
          <w:p>
            <w:pPr>
              <w:widowControl/>
              <w:ind w:firstLine="480" w:firstLineChars="200"/>
              <w:jc w:val="center"/>
              <w:rPr>
                <w:rFonts w:ascii="仿宋" w:hAnsi="仿宋" w:eastAsia="仿宋" w:cs="宋体"/>
                <w:kern w:val="0"/>
                <w:sz w:val="24"/>
              </w:rPr>
            </w:pPr>
          </w:p>
        </w:tc>
        <w:tc>
          <w:tcPr>
            <w:tcW w:w="742" w:type="dxa"/>
            <w:vAlign w:val="center"/>
          </w:tcPr>
          <w:p>
            <w:pPr>
              <w:widowControl/>
              <w:ind w:firstLine="480" w:firstLineChars="200"/>
              <w:jc w:val="center"/>
              <w:rPr>
                <w:rFonts w:ascii="仿宋" w:hAnsi="仿宋" w:eastAsia="仿宋" w:cs="宋体"/>
                <w:kern w:val="0"/>
                <w:sz w:val="24"/>
              </w:rPr>
            </w:pPr>
          </w:p>
        </w:tc>
        <w:tc>
          <w:tcPr>
            <w:tcW w:w="727" w:type="dxa"/>
            <w:vAlign w:val="center"/>
          </w:tcPr>
          <w:p>
            <w:pPr>
              <w:widowControl/>
              <w:ind w:firstLine="480" w:firstLineChars="200"/>
              <w:jc w:val="center"/>
              <w:rPr>
                <w:rFonts w:ascii="仿宋" w:hAnsi="仿宋" w:eastAsia="仿宋" w:cs="宋体"/>
                <w:kern w:val="0"/>
                <w:sz w:val="24"/>
              </w:rPr>
            </w:pPr>
          </w:p>
        </w:tc>
        <w:tc>
          <w:tcPr>
            <w:tcW w:w="829" w:type="dxa"/>
            <w:vAlign w:val="center"/>
          </w:tcPr>
          <w:p>
            <w:pPr>
              <w:widowControl/>
              <w:ind w:firstLine="480" w:firstLineChars="200"/>
              <w:jc w:val="center"/>
              <w:rPr>
                <w:rFonts w:ascii="仿宋" w:hAnsi="仿宋" w:eastAsia="仿宋" w:cs="宋体"/>
                <w:kern w:val="0"/>
                <w:sz w:val="24"/>
              </w:rPr>
            </w:pPr>
          </w:p>
        </w:tc>
        <w:tc>
          <w:tcPr>
            <w:tcW w:w="747"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7" w:type="dxa"/>
          <w:trHeight w:val="99" w:hRule="atLeast"/>
        </w:trPr>
        <w:tc>
          <w:tcPr>
            <w:tcW w:w="718" w:type="dxa"/>
            <w:vAlign w:val="bottom"/>
          </w:tcPr>
          <w:p>
            <w:pPr>
              <w:widowControl/>
              <w:ind w:firstLine="480" w:firstLineChars="200"/>
              <w:jc w:val="center"/>
              <w:rPr>
                <w:rFonts w:ascii="仿宋" w:hAnsi="仿宋" w:eastAsia="仿宋" w:cs="宋体"/>
                <w:kern w:val="0"/>
                <w:sz w:val="24"/>
              </w:rPr>
            </w:pPr>
          </w:p>
        </w:tc>
        <w:tc>
          <w:tcPr>
            <w:tcW w:w="724" w:type="dxa"/>
            <w:vAlign w:val="center"/>
          </w:tcPr>
          <w:p>
            <w:pPr>
              <w:widowControl/>
              <w:ind w:firstLine="480" w:firstLineChars="200"/>
              <w:jc w:val="center"/>
              <w:rPr>
                <w:rFonts w:ascii="仿宋" w:hAnsi="仿宋" w:eastAsia="仿宋" w:cs="宋体"/>
                <w:kern w:val="0"/>
                <w:sz w:val="24"/>
              </w:rPr>
            </w:pPr>
          </w:p>
        </w:tc>
        <w:tc>
          <w:tcPr>
            <w:tcW w:w="655" w:type="dxa"/>
            <w:vAlign w:val="center"/>
          </w:tcPr>
          <w:p>
            <w:pPr>
              <w:widowControl/>
              <w:ind w:firstLine="480" w:firstLineChars="200"/>
              <w:jc w:val="center"/>
              <w:rPr>
                <w:rFonts w:ascii="仿宋" w:hAnsi="仿宋" w:eastAsia="仿宋" w:cs="宋体"/>
                <w:kern w:val="0"/>
                <w:sz w:val="24"/>
              </w:rPr>
            </w:pPr>
          </w:p>
        </w:tc>
        <w:tc>
          <w:tcPr>
            <w:tcW w:w="655" w:type="dxa"/>
            <w:vAlign w:val="center"/>
          </w:tcPr>
          <w:p>
            <w:pPr>
              <w:widowControl/>
              <w:ind w:firstLine="480" w:firstLineChars="200"/>
              <w:jc w:val="center"/>
              <w:rPr>
                <w:rFonts w:ascii="仿宋" w:hAnsi="仿宋" w:eastAsia="仿宋" w:cs="宋体"/>
                <w:kern w:val="0"/>
                <w:sz w:val="24"/>
              </w:rPr>
            </w:pPr>
          </w:p>
        </w:tc>
        <w:tc>
          <w:tcPr>
            <w:tcW w:w="655" w:type="dxa"/>
            <w:vAlign w:val="bottom"/>
          </w:tcPr>
          <w:p>
            <w:pPr>
              <w:widowControl/>
              <w:ind w:firstLine="480" w:firstLineChars="200"/>
              <w:jc w:val="center"/>
              <w:rPr>
                <w:rFonts w:ascii="仿宋" w:hAnsi="仿宋" w:eastAsia="仿宋" w:cs="宋体"/>
                <w:kern w:val="0"/>
                <w:sz w:val="24"/>
              </w:rPr>
            </w:pPr>
          </w:p>
        </w:tc>
        <w:tc>
          <w:tcPr>
            <w:tcW w:w="685" w:type="dxa"/>
            <w:vAlign w:val="bottom"/>
          </w:tcPr>
          <w:p>
            <w:pPr>
              <w:widowControl/>
              <w:ind w:firstLine="480" w:firstLineChars="200"/>
              <w:jc w:val="center"/>
              <w:rPr>
                <w:rFonts w:ascii="仿宋" w:hAnsi="仿宋" w:eastAsia="仿宋" w:cs="宋体"/>
                <w:kern w:val="0"/>
                <w:sz w:val="24"/>
              </w:rPr>
            </w:pPr>
          </w:p>
        </w:tc>
        <w:tc>
          <w:tcPr>
            <w:tcW w:w="658" w:type="dxa"/>
            <w:vAlign w:val="bottom"/>
          </w:tcPr>
          <w:p>
            <w:pPr>
              <w:widowControl/>
              <w:ind w:firstLine="480" w:firstLineChars="200"/>
              <w:jc w:val="center"/>
              <w:rPr>
                <w:rFonts w:ascii="仿宋" w:hAnsi="仿宋" w:eastAsia="仿宋" w:cs="宋体"/>
                <w:kern w:val="0"/>
                <w:sz w:val="24"/>
              </w:rPr>
            </w:pPr>
          </w:p>
        </w:tc>
        <w:tc>
          <w:tcPr>
            <w:tcW w:w="775" w:type="dxa"/>
            <w:vAlign w:val="bottom"/>
          </w:tcPr>
          <w:p>
            <w:pPr>
              <w:widowControl/>
              <w:ind w:firstLine="480" w:firstLineChars="200"/>
              <w:jc w:val="center"/>
              <w:rPr>
                <w:rFonts w:ascii="仿宋" w:hAnsi="仿宋" w:eastAsia="仿宋" w:cs="宋体"/>
                <w:kern w:val="0"/>
                <w:sz w:val="24"/>
              </w:rPr>
            </w:pPr>
          </w:p>
        </w:tc>
        <w:tc>
          <w:tcPr>
            <w:tcW w:w="712" w:type="dxa"/>
            <w:vAlign w:val="bottom"/>
          </w:tcPr>
          <w:p>
            <w:pPr>
              <w:widowControl/>
              <w:ind w:firstLine="480" w:firstLineChars="200"/>
              <w:jc w:val="center"/>
              <w:rPr>
                <w:rFonts w:ascii="仿宋" w:hAnsi="仿宋" w:eastAsia="仿宋" w:cs="宋体"/>
                <w:kern w:val="0"/>
                <w:sz w:val="24"/>
              </w:rPr>
            </w:pPr>
          </w:p>
        </w:tc>
        <w:tc>
          <w:tcPr>
            <w:tcW w:w="685" w:type="dxa"/>
            <w:vAlign w:val="bottom"/>
          </w:tcPr>
          <w:p>
            <w:pPr>
              <w:widowControl/>
              <w:ind w:firstLine="480" w:firstLineChars="200"/>
              <w:jc w:val="center"/>
              <w:rPr>
                <w:rFonts w:ascii="仿宋" w:hAnsi="仿宋" w:eastAsia="仿宋" w:cs="宋体"/>
                <w:kern w:val="0"/>
                <w:sz w:val="24"/>
              </w:rPr>
            </w:pPr>
          </w:p>
        </w:tc>
        <w:tc>
          <w:tcPr>
            <w:tcW w:w="712" w:type="dxa"/>
            <w:vAlign w:val="center"/>
          </w:tcPr>
          <w:p>
            <w:pPr>
              <w:widowControl/>
              <w:ind w:firstLine="480" w:firstLineChars="200"/>
              <w:jc w:val="center"/>
              <w:rPr>
                <w:rFonts w:ascii="仿宋" w:hAnsi="仿宋" w:eastAsia="仿宋" w:cs="宋体"/>
                <w:kern w:val="0"/>
                <w:sz w:val="24"/>
              </w:rPr>
            </w:pPr>
          </w:p>
        </w:tc>
        <w:tc>
          <w:tcPr>
            <w:tcW w:w="815" w:type="dxa"/>
            <w:vAlign w:val="center"/>
          </w:tcPr>
          <w:p>
            <w:pPr>
              <w:widowControl/>
              <w:ind w:firstLine="480" w:firstLineChars="200"/>
              <w:jc w:val="center"/>
              <w:rPr>
                <w:rFonts w:ascii="仿宋" w:hAnsi="仿宋" w:eastAsia="仿宋" w:cs="宋体"/>
                <w:kern w:val="0"/>
                <w:sz w:val="24"/>
              </w:rPr>
            </w:pPr>
          </w:p>
        </w:tc>
        <w:tc>
          <w:tcPr>
            <w:tcW w:w="690" w:type="dxa"/>
            <w:vAlign w:val="center"/>
          </w:tcPr>
          <w:p>
            <w:pPr>
              <w:widowControl/>
              <w:ind w:firstLine="480" w:firstLineChars="200"/>
              <w:jc w:val="center"/>
              <w:rPr>
                <w:rFonts w:ascii="仿宋" w:hAnsi="仿宋" w:eastAsia="仿宋" w:cs="宋体"/>
                <w:kern w:val="0"/>
                <w:sz w:val="24"/>
              </w:rPr>
            </w:pPr>
          </w:p>
        </w:tc>
        <w:tc>
          <w:tcPr>
            <w:tcW w:w="771" w:type="dxa"/>
            <w:vAlign w:val="center"/>
          </w:tcPr>
          <w:p>
            <w:pPr>
              <w:widowControl/>
              <w:ind w:firstLine="480" w:firstLineChars="200"/>
              <w:jc w:val="center"/>
              <w:rPr>
                <w:rFonts w:ascii="仿宋" w:hAnsi="仿宋" w:eastAsia="仿宋" w:cs="宋体"/>
                <w:kern w:val="0"/>
                <w:sz w:val="24"/>
              </w:rPr>
            </w:pPr>
          </w:p>
        </w:tc>
        <w:tc>
          <w:tcPr>
            <w:tcW w:w="772" w:type="dxa"/>
            <w:vAlign w:val="center"/>
          </w:tcPr>
          <w:p>
            <w:pPr>
              <w:widowControl/>
              <w:ind w:firstLine="480" w:firstLineChars="200"/>
              <w:jc w:val="center"/>
              <w:rPr>
                <w:rFonts w:ascii="仿宋" w:hAnsi="仿宋" w:eastAsia="仿宋" w:cs="宋体"/>
                <w:kern w:val="0"/>
                <w:sz w:val="24"/>
              </w:rPr>
            </w:pPr>
          </w:p>
        </w:tc>
        <w:tc>
          <w:tcPr>
            <w:tcW w:w="742" w:type="dxa"/>
            <w:vAlign w:val="center"/>
          </w:tcPr>
          <w:p>
            <w:pPr>
              <w:widowControl/>
              <w:ind w:firstLine="480" w:firstLineChars="200"/>
              <w:jc w:val="center"/>
              <w:rPr>
                <w:rFonts w:ascii="仿宋" w:hAnsi="仿宋" w:eastAsia="仿宋" w:cs="宋体"/>
                <w:kern w:val="0"/>
                <w:sz w:val="24"/>
              </w:rPr>
            </w:pPr>
          </w:p>
        </w:tc>
        <w:tc>
          <w:tcPr>
            <w:tcW w:w="727" w:type="dxa"/>
            <w:vAlign w:val="center"/>
          </w:tcPr>
          <w:p>
            <w:pPr>
              <w:widowControl/>
              <w:ind w:firstLine="480" w:firstLineChars="200"/>
              <w:jc w:val="center"/>
              <w:rPr>
                <w:rFonts w:ascii="仿宋" w:hAnsi="仿宋" w:eastAsia="仿宋" w:cs="宋体"/>
                <w:kern w:val="0"/>
                <w:sz w:val="24"/>
              </w:rPr>
            </w:pPr>
          </w:p>
        </w:tc>
        <w:tc>
          <w:tcPr>
            <w:tcW w:w="829" w:type="dxa"/>
            <w:vAlign w:val="center"/>
          </w:tcPr>
          <w:p>
            <w:pPr>
              <w:widowControl/>
              <w:ind w:firstLine="480" w:firstLineChars="200"/>
              <w:jc w:val="center"/>
              <w:rPr>
                <w:rFonts w:ascii="仿宋" w:hAnsi="仿宋" w:eastAsia="仿宋" w:cs="宋体"/>
                <w:kern w:val="0"/>
                <w:sz w:val="24"/>
              </w:rPr>
            </w:pPr>
          </w:p>
        </w:tc>
        <w:tc>
          <w:tcPr>
            <w:tcW w:w="747"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7" w:type="dxa"/>
          <w:trHeight w:val="99" w:hRule="atLeast"/>
        </w:trPr>
        <w:tc>
          <w:tcPr>
            <w:tcW w:w="718" w:type="dxa"/>
            <w:vAlign w:val="bottom"/>
          </w:tcPr>
          <w:p>
            <w:pPr>
              <w:widowControl/>
              <w:ind w:firstLine="480" w:firstLineChars="200"/>
              <w:jc w:val="center"/>
              <w:rPr>
                <w:rFonts w:ascii="仿宋" w:hAnsi="仿宋" w:eastAsia="仿宋" w:cs="宋体"/>
                <w:kern w:val="0"/>
                <w:sz w:val="24"/>
              </w:rPr>
            </w:pPr>
          </w:p>
        </w:tc>
        <w:tc>
          <w:tcPr>
            <w:tcW w:w="724" w:type="dxa"/>
            <w:vAlign w:val="center"/>
          </w:tcPr>
          <w:p>
            <w:pPr>
              <w:widowControl/>
              <w:ind w:firstLine="480" w:firstLineChars="200"/>
              <w:jc w:val="center"/>
              <w:rPr>
                <w:rFonts w:ascii="仿宋" w:hAnsi="仿宋" w:eastAsia="仿宋" w:cs="宋体"/>
                <w:kern w:val="0"/>
                <w:sz w:val="24"/>
              </w:rPr>
            </w:pPr>
          </w:p>
        </w:tc>
        <w:tc>
          <w:tcPr>
            <w:tcW w:w="655" w:type="dxa"/>
            <w:vAlign w:val="center"/>
          </w:tcPr>
          <w:p>
            <w:pPr>
              <w:widowControl/>
              <w:ind w:firstLine="480" w:firstLineChars="200"/>
              <w:jc w:val="center"/>
              <w:rPr>
                <w:rFonts w:ascii="仿宋" w:hAnsi="仿宋" w:eastAsia="仿宋" w:cs="宋体"/>
                <w:kern w:val="0"/>
                <w:sz w:val="24"/>
              </w:rPr>
            </w:pPr>
          </w:p>
        </w:tc>
        <w:tc>
          <w:tcPr>
            <w:tcW w:w="655" w:type="dxa"/>
            <w:vAlign w:val="center"/>
          </w:tcPr>
          <w:p>
            <w:pPr>
              <w:widowControl/>
              <w:ind w:firstLine="480" w:firstLineChars="200"/>
              <w:jc w:val="center"/>
              <w:rPr>
                <w:rFonts w:ascii="仿宋" w:hAnsi="仿宋" w:eastAsia="仿宋" w:cs="宋体"/>
                <w:kern w:val="0"/>
                <w:sz w:val="24"/>
              </w:rPr>
            </w:pPr>
          </w:p>
        </w:tc>
        <w:tc>
          <w:tcPr>
            <w:tcW w:w="655" w:type="dxa"/>
            <w:vAlign w:val="center"/>
          </w:tcPr>
          <w:p>
            <w:pPr>
              <w:widowControl/>
              <w:ind w:firstLine="480" w:firstLineChars="200"/>
              <w:jc w:val="center"/>
              <w:rPr>
                <w:rFonts w:ascii="仿宋" w:hAnsi="仿宋" w:eastAsia="仿宋" w:cs="宋体"/>
                <w:kern w:val="0"/>
                <w:sz w:val="24"/>
              </w:rPr>
            </w:pPr>
          </w:p>
        </w:tc>
        <w:tc>
          <w:tcPr>
            <w:tcW w:w="685" w:type="dxa"/>
            <w:vAlign w:val="center"/>
          </w:tcPr>
          <w:p>
            <w:pPr>
              <w:widowControl/>
              <w:ind w:firstLine="480" w:firstLineChars="200"/>
              <w:jc w:val="center"/>
              <w:rPr>
                <w:rFonts w:ascii="仿宋" w:hAnsi="仿宋" w:eastAsia="仿宋" w:cs="宋体"/>
                <w:kern w:val="0"/>
                <w:sz w:val="24"/>
              </w:rPr>
            </w:pPr>
          </w:p>
        </w:tc>
        <w:tc>
          <w:tcPr>
            <w:tcW w:w="658" w:type="dxa"/>
            <w:vAlign w:val="center"/>
          </w:tcPr>
          <w:p>
            <w:pPr>
              <w:widowControl/>
              <w:ind w:firstLine="480" w:firstLineChars="200"/>
              <w:jc w:val="center"/>
              <w:rPr>
                <w:rFonts w:ascii="仿宋" w:hAnsi="仿宋" w:eastAsia="仿宋" w:cs="宋体"/>
                <w:kern w:val="0"/>
                <w:sz w:val="24"/>
              </w:rPr>
            </w:pPr>
          </w:p>
        </w:tc>
        <w:tc>
          <w:tcPr>
            <w:tcW w:w="775" w:type="dxa"/>
            <w:vAlign w:val="center"/>
          </w:tcPr>
          <w:p>
            <w:pPr>
              <w:widowControl/>
              <w:ind w:firstLine="480" w:firstLineChars="200"/>
              <w:jc w:val="center"/>
              <w:rPr>
                <w:rFonts w:ascii="仿宋" w:hAnsi="仿宋" w:eastAsia="仿宋" w:cs="宋体"/>
                <w:kern w:val="0"/>
                <w:sz w:val="24"/>
              </w:rPr>
            </w:pPr>
          </w:p>
        </w:tc>
        <w:tc>
          <w:tcPr>
            <w:tcW w:w="712" w:type="dxa"/>
            <w:vAlign w:val="center"/>
          </w:tcPr>
          <w:p>
            <w:pPr>
              <w:widowControl/>
              <w:ind w:firstLine="480" w:firstLineChars="200"/>
              <w:jc w:val="center"/>
              <w:rPr>
                <w:rFonts w:ascii="仿宋" w:hAnsi="仿宋" w:eastAsia="仿宋" w:cs="宋体"/>
                <w:kern w:val="0"/>
                <w:sz w:val="24"/>
              </w:rPr>
            </w:pPr>
          </w:p>
        </w:tc>
        <w:tc>
          <w:tcPr>
            <w:tcW w:w="685" w:type="dxa"/>
            <w:vAlign w:val="center"/>
          </w:tcPr>
          <w:p>
            <w:pPr>
              <w:widowControl/>
              <w:ind w:firstLine="480" w:firstLineChars="200"/>
              <w:jc w:val="center"/>
              <w:rPr>
                <w:rFonts w:ascii="仿宋" w:hAnsi="仿宋" w:eastAsia="仿宋" w:cs="宋体"/>
                <w:kern w:val="0"/>
                <w:sz w:val="24"/>
              </w:rPr>
            </w:pPr>
          </w:p>
        </w:tc>
        <w:tc>
          <w:tcPr>
            <w:tcW w:w="712" w:type="dxa"/>
            <w:vAlign w:val="center"/>
          </w:tcPr>
          <w:p>
            <w:pPr>
              <w:widowControl/>
              <w:ind w:firstLine="480" w:firstLineChars="200"/>
              <w:jc w:val="center"/>
              <w:rPr>
                <w:rFonts w:ascii="仿宋" w:hAnsi="仿宋" w:eastAsia="仿宋" w:cs="宋体"/>
                <w:kern w:val="0"/>
                <w:sz w:val="24"/>
              </w:rPr>
            </w:pPr>
          </w:p>
        </w:tc>
        <w:tc>
          <w:tcPr>
            <w:tcW w:w="815" w:type="dxa"/>
            <w:vAlign w:val="center"/>
          </w:tcPr>
          <w:p>
            <w:pPr>
              <w:widowControl/>
              <w:ind w:firstLine="480" w:firstLineChars="200"/>
              <w:jc w:val="center"/>
              <w:rPr>
                <w:rFonts w:ascii="仿宋" w:hAnsi="仿宋" w:eastAsia="仿宋" w:cs="宋体"/>
                <w:kern w:val="0"/>
                <w:sz w:val="24"/>
              </w:rPr>
            </w:pPr>
          </w:p>
        </w:tc>
        <w:tc>
          <w:tcPr>
            <w:tcW w:w="690" w:type="dxa"/>
            <w:vAlign w:val="center"/>
          </w:tcPr>
          <w:p>
            <w:pPr>
              <w:widowControl/>
              <w:ind w:firstLine="480" w:firstLineChars="200"/>
              <w:jc w:val="center"/>
              <w:rPr>
                <w:rFonts w:ascii="仿宋" w:hAnsi="仿宋" w:eastAsia="仿宋" w:cs="宋体"/>
                <w:kern w:val="0"/>
                <w:sz w:val="24"/>
              </w:rPr>
            </w:pPr>
          </w:p>
        </w:tc>
        <w:tc>
          <w:tcPr>
            <w:tcW w:w="771" w:type="dxa"/>
            <w:vAlign w:val="center"/>
          </w:tcPr>
          <w:p>
            <w:pPr>
              <w:widowControl/>
              <w:ind w:firstLine="480" w:firstLineChars="200"/>
              <w:jc w:val="center"/>
              <w:rPr>
                <w:rFonts w:ascii="仿宋" w:hAnsi="仿宋" w:eastAsia="仿宋" w:cs="宋体"/>
                <w:kern w:val="0"/>
                <w:sz w:val="24"/>
              </w:rPr>
            </w:pPr>
          </w:p>
        </w:tc>
        <w:tc>
          <w:tcPr>
            <w:tcW w:w="772" w:type="dxa"/>
            <w:vAlign w:val="center"/>
          </w:tcPr>
          <w:p>
            <w:pPr>
              <w:widowControl/>
              <w:ind w:firstLine="480" w:firstLineChars="200"/>
              <w:jc w:val="center"/>
              <w:rPr>
                <w:rFonts w:ascii="仿宋" w:hAnsi="仿宋" w:eastAsia="仿宋" w:cs="宋体"/>
                <w:kern w:val="0"/>
                <w:sz w:val="24"/>
              </w:rPr>
            </w:pPr>
          </w:p>
        </w:tc>
        <w:tc>
          <w:tcPr>
            <w:tcW w:w="742" w:type="dxa"/>
            <w:vAlign w:val="center"/>
          </w:tcPr>
          <w:p>
            <w:pPr>
              <w:widowControl/>
              <w:ind w:firstLine="480" w:firstLineChars="200"/>
              <w:jc w:val="center"/>
              <w:rPr>
                <w:rFonts w:ascii="仿宋" w:hAnsi="仿宋" w:eastAsia="仿宋" w:cs="宋体"/>
                <w:kern w:val="0"/>
                <w:sz w:val="24"/>
              </w:rPr>
            </w:pPr>
          </w:p>
        </w:tc>
        <w:tc>
          <w:tcPr>
            <w:tcW w:w="727" w:type="dxa"/>
            <w:vAlign w:val="center"/>
          </w:tcPr>
          <w:p>
            <w:pPr>
              <w:widowControl/>
              <w:ind w:firstLine="480" w:firstLineChars="200"/>
              <w:jc w:val="center"/>
              <w:rPr>
                <w:rFonts w:ascii="仿宋" w:hAnsi="仿宋" w:eastAsia="仿宋" w:cs="宋体"/>
                <w:kern w:val="0"/>
                <w:sz w:val="24"/>
              </w:rPr>
            </w:pPr>
          </w:p>
        </w:tc>
        <w:tc>
          <w:tcPr>
            <w:tcW w:w="829" w:type="dxa"/>
            <w:vAlign w:val="center"/>
          </w:tcPr>
          <w:p>
            <w:pPr>
              <w:widowControl/>
              <w:ind w:firstLine="480" w:firstLineChars="200"/>
              <w:jc w:val="center"/>
              <w:rPr>
                <w:rFonts w:ascii="仿宋" w:hAnsi="仿宋" w:eastAsia="仿宋" w:cs="宋体"/>
                <w:kern w:val="0"/>
                <w:sz w:val="24"/>
              </w:rPr>
            </w:pPr>
          </w:p>
        </w:tc>
        <w:tc>
          <w:tcPr>
            <w:tcW w:w="747"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7" w:type="dxa"/>
          <w:trHeight w:val="104" w:hRule="atLeast"/>
        </w:trPr>
        <w:tc>
          <w:tcPr>
            <w:tcW w:w="718" w:type="dxa"/>
            <w:vAlign w:val="bottom"/>
          </w:tcPr>
          <w:p>
            <w:pPr>
              <w:widowControl/>
              <w:jc w:val="center"/>
              <w:rPr>
                <w:rFonts w:ascii="仿宋" w:hAnsi="仿宋" w:eastAsia="仿宋" w:cs="宋体"/>
                <w:kern w:val="0"/>
                <w:sz w:val="24"/>
              </w:rPr>
            </w:pPr>
            <w:r>
              <w:rPr>
                <w:rFonts w:hint="eastAsia" w:ascii="仿宋" w:hAnsi="仿宋" w:eastAsia="仿宋" w:cs="宋体"/>
                <w:kern w:val="0"/>
                <w:sz w:val="24"/>
              </w:rPr>
              <w:t>合计</w:t>
            </w:r>
          </w:p>
        </w:tc>
        <w:tc>
          <w:tcPr>
            <w:tcW w:w="724" w:type="dxa"/>
            <w:vAlign w:val="center"/>
          </w:tcPr>
          <w:p>
            <w:pPr>
              <w:widowControl/>
              <w:ind w:firstLine="480" w:firstLineChars="200"/>
              <w:jc w:val="center"/>
              <w:rPr>
                <w:rFonts w:ascii="仿宋" w:hAnsi="仿宋" w:eastAsia="仿宋" w:cs="宋体"/>
                <w:kern w:val="0"/>
                <w:sz w:val="24"/>
              </w:rPr>
            </w:pPr>
          </w:p>
        </w:tc>
        <w:tc>
          <w:tcPr>
            <w:tcW w:w="655" w:type="dxa"/>
            <w:vAlign w:val="center"/>
          </w:tcPr>
          <w:p>
            <w:pPr>
              <w:widowControl/>
              <w:ind w:firstLine="480" w:firstLineChars="200"/>
              <w:jc w:val="center"/>
              <w:rPr>
                <w:rFonts w:ascii="仿宋" w:hAnsi="仿宋" w:eastAsia="仿宋" w:cs="宋体"/>
                <w:kern w:val="0"/>
                <w:sz w:val="24"/>
              </w:rPr>
            </w:pPr>
          </w:p>
        </w:tc>
        <w:tc>
          <w:tcPr>
            <w:tcW w:w="655" w:type="dxa"/>
            <w:vAlign w:val="center"/>
          </w:tcPr>
          <w:p>
            <w:pPr>
              <w:widowControl/>
              <w:ind w:firstLine="480" w:firstLineChars="200"/>
              <w:jc w:val="center"/>
              <w:rPr>
                <w:rFonts w:ascii="仿宋" w:hAnsi="仿宋" w:eastAsia="仿宋" w:cs="宋体"/>
                <w:kern w:val="0"/>
                <w:sz w:val="24"/>
              </w:rPr>
            </w:pPr>
          </w:p>
        </w:tc>
        <w:tc>
          <w:tcPr>
            <w:tcW w:w="655" w:type="dxa"/>
            <w:vAlign w:val="center"/>
          </w:tcPr>
          <w:p>
            <w:pPr>
              <w:widowControl/>
              <w:ind w:firstLine="480" w:firstLineChars="200"/>
              <w:jc w:val="center"/>
              <w:rPr>
                <w:rFonts w:ascii="仿宋" w:hAnsi="仿宋" w:eastAsia="仿宋" w:cs="宋体"/>
                <w:kern w:val="0"/>
                <w:sz w:val="24"/>
              </w:rPr>
            </w:pPr>
          </w:p>
        </w:tc>
        <w:tc>
          <w:tcPr>
            <w:tcW w:w="685" w:type="dxa"/>
            <w:vAlign w:val="center"/>
          </w:tcPr>
          <w:p>
            <w:pPr>
              <w:widowControl/>
              <w:ind w:firstLine="480" w:firstLineChars="200"/>
              <w:jc w:val="center"/>
              <w:rPr>
                <w:rFonts w:ascii="仿宋" w:hAnsi="仿宋" w:eastAsia="仿宋" w:cs="宋体"/>
                <w:kern w:val="0"/>
                <w:sz w:val="24"/>
              </w:rPr>
            </w:pPr>
          </w:p>
        </w:tc>
        <w:tc>
          <w:tcPr>
            <w:tcW w:w="658" w:type="dxa"/>
            <w:vAlign w:val="center"/>
          </w:tcPr>
          <w:p>
            <w:pPr>
              <w:widowControl/>
              <w:ind w:firstLine="480" w:firstLineChars="200"/>
              <w:jc w:val="center"/>
              <w:rPr>
                <w:rFonts w:ascii="仿宋" w:hAnsi="仿宋" w:eastAsia="仿宋" w:cs="宋体"/>
                <w:kern w:val="0"/>
                <w:sz w:val="24"/>
              </w:rPr>
            </w:pPr>
          </w:p>
        </w:tc>
        <w:tc>
          <w:tcPr>
            <w:tcW w:w="775" w:type="dxa"/>
            <w:vAlign w:val="center"/>
          </w:tcPr>
          <w:p>
            <w:pPr>
              <w:widowControl/>
              <w:ind w:firstLine="480" w:firstLineChars="200"/>
              <w:jc w:val="center"/>
              <w:rPr>
                <w:rFonts w:ascii="仿宋" w:hAnsi="仿宋" w:eastAsia="仿宋" w:cs="宋体"/>
                <w:kern w:val="0"/>
                <w:sz w:val="24"/>
              </w:rPr>
            </w:pPr>
          </w:p>
        </w:tc>
        <w:tc>
          <w:tcPr>
            <w:tcW w:w="712" w:type="dxa"/>
            <w:vAlign w:val="center"/>
          </w:tcPr>
          <w:p>
            <w:pPr>
              <w:widowControl/>
              <w:ind w:firstLine="480" w:firstLineChars="200"/>
              <w:jc w:val="center"/>
              <w:rPr>
                <w:rFonts w:ascii="仿宋" w:hAnsi="仿宋" w:eastAsia="仿宋" w:cs="宋体"/>
                <w:kern w:val="0"/>
                <w:sz w:val="24"/>
              </w:rPr>
            </w:pPr>
          </w:p>
        </w:tc>
        <w:tc>
          <w:tcPr>
            <w:tcW w:w="685" w:type="dxa"/>
            <w:vAlign w:val="center"/>
          </w:tcPr>
          <w:p>
            <w:pPr>
              <w:widowControl/>
              <w:ind w:firstLine="480" w:firstLineChars="200"/>
              <w:jc w:val="center"/>
              <w:rPr>
                <w:rFonts w:ascii="仿宋" w:hAnsi="仿宋" w:eastAsia="仿宋" w:cs="宋体"/>
                <w:kern w:val="0"/>
                <w:sz w:val="24"/>
              </w:rPr>
            </w:pPr>
          </w:p>
        </w:tc>
        <w:tc>
          <w:tcPr>
            <w:tcW w:w="712" w:type="dxa"/>
            <w:vAlign w:val="bottom"/>
          </w:tcPr>
          <w:p>
            <w:pPr>
              <w:widowControl/>
              <w:ind w:firstLine="480" w:firstLineChars="200"/>
              <w:jc w:val="center"/>
              <w:rPr>
                <w:rFonts w:ascii="仿宋" w:hAnsi="仿宋" w:eastAsia="仿宋" w:cs="宋体"/>
                <w:kern w:val="0"/>
                <w:sz w:val="24"/>
              </w:rPr>
            </w:pPr>
          </w:p>
        </w:tc>
        <w:tc>
          <w:tcPr>
            <w:tcW w:w="815" w:type="dxa"/>
            <w:vAlign w:val="bottom"/>
          </w:tcPr>
          <w:p>
            <w:pPr>
              <w:widowControl/>
              <w:ind w:firstLine="480" w:firstLineChars="200"/>
              <w:jc w:val="center"/>
              <w:rPr>
                <w:rFonts w:ascii="仿宋" w:hAnsi="仿宋" w:eastAsia="仿宋" w:cs="宋体"/>
                <w:kern w:val="0"/>
                <w:sz w:val="24"/>
              </w:rPr>
            </w:pPr>
          </w:p>
        </w:tc>
        <w:tc>
          <w:tcPr>
            <w:tcW w:w="690" w:type="dxa"/>
            <w:vAlign w:val="bottom"/>
          </w:tcPr>
          <w:p>
            <w:pPr>
              <w:widowControl/>
              <w:ind w:firstLine="480" w:firstLineChars="200"/>
              <w:jc w:val="center"/>
              <w:rPr>
                <w:rFonts w:ascii="仿宋" w:hAnsi="仿宋" w:eastAsia="仿宋" w:cs="宋体"/>
                <w:kern w:val="0"/>
                <w:sz w:val="24"/>
              </w:rPr>
            </w:pPr>
          </w:p>
        </w:tc>
        <w:tc>
          <w:tcPr>
            <w:tcW w:w="771" w:type="dxa"/>
            <w:vAlign w:val="bottom"/>
          </w:tcPr>
          <w:p>
            <w:pPr>
              <w:widowControl/>
              <w:ind w:firstLine="480" w:firstLineChars="200"/>
              <w:jc w:val="center"/>
              <w:rPr>
                <w:rFonts w:ascii="仿宋" w:hAnsi="仿宋" w:eastAsia="仿宋" w:cs="宋体"/>
                <w:kern w:val="0"/>
                <w:sz w:val="24"/>
              </w:rPr>
            </w:pPr>
          </w:p>
        </w:tc>
        <w:tc>
          <w:tcPr>
            <w:tcW w:w="772" w:type="dxa"/>
            <w:vAlign w:val="bottom"/>
          </w:tcPr>
          <w:p>
            <w:pPr>
              <w:widowControl/>
              <w:ind w:firstLine="480" w:firstLineChars="200"/>
              <w:jc w:val="center"/>
              <w:rPr>
                <w:rFonts w:ascii="仿宋" w:hAnsi="仿宋" w:eastAsia="仿宋" w:cs="宋体"/>
                <w:kern w:val="0"/>
                <w:sz w:val="24"/>
              </w:rPr>
            </w:pPr>
          </w:p>
        </w:tc>
        <w:tc>
          <w:tcPr>
            <w:tcW w:w="742" w:type="dxa"/>
            <w:vAlign w:val="bottom"/>
          </w:tcPr>
          <w:p>
            <w:pPr>
              <w:widowControl/>
              <w:ind w:firstLine="480" w:firstLineChars="200"/>
              <w:jc w:val="center"/>
              <w:rPr>
                <w:rFonts w:ascii="仿宋" w:hAnsi="仿宋" w:eastAsia="仿宋" w:cs="宋体"/>
                <w:kern w:val="0"/>
                <w:sz w:val="24"/>
              </w:rPr>
            </w:pPr>
          </w:p>
        </w:tc>
        <w:tc>
          <w:tcPr>
            <w:tcW w:w="727" w:type="dxa"/>
            <w:vAlign w:val="bottom"/>
          </w:tcPr>
          <w:p>
            <w:pPr>
              <w:widowControl/>
              <w:ind w:firstLine="480" w:firstLineChars="200"/>
              <w:jc w:val="center"/>
              <w:rPr>
                <w:rFonts w:ascii="仿宋" w:hAnsi="仿宋" w:eastAsia="仿宋" w:cs="宋体"/>
                <w:kern w:val="0"/>
                <w:sz w:val="24"/>
              </w:rPr>
            </w:pPr>
          </w:p>
        </w:tc>
        <w:tc>
          <w:tcPr>
            <w:tcW w:w="829" w:type="dxa"/>
            <w:vAlign w:val="bottom"/>
          </w:tcPr>
          <w:p>
            <w:pPr>
              <w:widowControl/>
              <w:ind w:firstLine="480" w:firstLineChars="200"/>
              <w:jc w:val="center"/>
              <w:rPr>
                <w:rFonts w:ascii="仿宋" w:hAnsi="仿宋" w:eastAsia="仿宋" w:cs="宋体"/>
                <w:kern w:val="0"/>
                <w:sz w:val="24"/>
              </w:rPr>
            </w:pPr>
          </w:p>
        </w:tc>
        <w:tc>
          <w:tcPr>
            <w:tcW w:w="747" w:type="dxa"/>
            <w:vAlign w:val="bottom"/>
          </w:tcPr>
          <w:p>
            <w:pPr>
              <w:widowControl/>
              <w:ind w:firstLine="480" w:firstLineChars="200"/>
              <w:jc w:val="center"/>
              <w:rPr>
                <w:rFonts w:ascii="仿宋" w:hAnsi="仿宋" w:eastAsia="仿宋" w:cs="宋体"/>
                <w:kern w:val="0"/>
                <w:sz w:val="24"/>
              </w:rPr>
            </w:pPr>
          </w:p>
        </w:tc>
      </w:tr>
    </w:tbl>
    <w:p>
      <w:pPr>
        <w:ind w:firstLine="420" w:firstLineChars="200"/>
        <w:jc w:val="center"/>
      </w:pPr>
    </w:p>
    <w:p>
      <w:pPr>
        <w:jc w:val="center"/>
        <w:rPr>
          <w:sz w:val="24"/>
        </w:rPr>
      </w:pPr>
      <w:r>
        <w:rPr>
          <w:rFonts w:hint="eastAsia" w:ascii="黑体" w:hAnsi="黑体" w:eastAsia="黑体" w:cs="黑体"/>
          <w:sz w:val="30"/>
          <w:szCs w:val="30"/>
        </w:rPr>
        <w:t>表</w:t>
      </w:r>
      <w:r>
        <w:rPr>
          <w:rFonts w:ascii="黑体" w:hAnsi="黑体" w:eastAsia="黑体" w:cs="黑体"/>
          <w:sz w:val="30"/>
          <w:szCs w:val="30"/>
        </w:rPr>
        <w:t>2-6 HPAI</w:t>
      </w:r>
      <w:r>
        <w:rPr>
          <w:rFonts w:hint="eastAsia" w:ascii="黑体" w:hAnsi="黑体" w:eastAsia="黑体" w:cs="黑体"/>
          <w:sz w:val="30"/>
          <w:szCs w:val="30"/>
        </w:rPr>
        <w:t>病原学检测（</w:t>
      </w:r>
      <w:r>
        <w:rPr>
          <w:rFonts w:ascii="黑体" w:hAnsi="黑体" w:eastAsia="黑体" w:cs="黑体"/>
          <w:sz w:val="30"/>
          <w:szCs w:val="30"/>
        </w:rPr>
        <w:t>PCR</w:t>
      </w:r>
      <w:r>
        <w:rPr>
          <w:rFonts w:hint="eastAsia" w:ascii="黑体" w:hAnsi="黑体" w:eastAsia="黑体" w:cs="黑体"/>
          <w:sz w:val="30"/>
          <w:szCs w:val="30"/>
        </w:rPr>
        <w:t>）结果</w:t>
      </w:r>
    </w:p>
    <w:p>
      <w:pPr>
        <w:ind w:firstLine="480" w:firstLineChars="200"/>
      </w:pPr>
      <w:r>
        <w:rPr>
          <w:rFonts w:hint="eastAsia" w:ascii="宋体" w:hAnsi="宋体" w:cs="仿宋_GB2312"/>
          <w:sz w:val="24"/>
        </w:rPr>
        <w:t>调查单位盖章：</w:t>
      </w:r>
    </w:p>
    <w:tbl>
      <w:tblPr>
        <w:tblStyle w:val="8"/>
        <w:tblW w:w="13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8"/>
        <w:gridCol w:w="734"/>
        <w:gridCol w:w="664"/>
        <w:gridCol w:w="664"/>
        <w:gridCol w:w="665"/>
        <w:gridCol w:w="695"/>
        <w:gridCol w:w="670"/>
        <w:gridCol w:w="787"/>
        <w:gridCol w:w="723"/>
        <w:gridCol w:w="695"/>
        <w:gridCol w:w="723"/>
        <w:gridCol w:w="828"/>
        <w:gridCol w:w="703"/>
        <w:gridCol w:w="783"/>
        <w:gridCol w:w="784"/>
        <w:gridCol w:w="753"/>
        <w:gridCol w:w="738"/>
        <w:gridCol w:w="842"/>
        <w:gridCol w:w="759"/>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 w:hRule="atLeast"/>
        </w:trPr>
        <w:tc>
          <w:tcPr>
            <w:tcW w:w="729" w:type="dxa"/>
            <w:vMerge w:val="restart"/>
            <w:vAlign w:val="center"/>
          </w:tcPr>
          <w:p>
            <w:pPr>
              <w:widowControl/>
              <w:jc w:val="center"/>
              <w:rPr>
                <w:rFonts w:ascii="仿宋" w:hAnsi="仿宋" w:eastAsia="仿宋" w:cs="宋体"/>
                <w:kern w:val="0"/>
                <w:sz w:val="24"/>
              </w:rPr>
            </w:pPr>
            <w:r>
              <w:rPr>
                <w:rFonts w:hint="eastAsia" w:ascii="仿宋" w:hAnsi="仿宋" w:eastAsia="仿宋" w:cs="宋体"/>
                <w:kern w:val="0"/>
                <w:sz w:val="24"/>
              </w:rPr>
              <w:t>区县</w:t>
            </w:r>
          </w:p>
          <w:p>
            <w:pPr>
              <w:jc w:val="center"/>
              <w:rPr>
                <w:rFonts w:ascii="仿宋" w:hAnsi="仿宋" w:eastAsia="仿宋" w:cs="宋体"/>
                <w:kern w:val="0"/>
                <w:sz w:val="24"/>
              </w:rPr>
            </w:pPr>
            <w:r>
              <w:rPr>
                <w:rFonts w:hint="eastAsia" w:ascii="仿宋" w:hAnsi="仿宋" w:eastAsia="仿宋" w:cs="宋体"/>
                <w:kern w:val="0"/>
                <w:sz w:val="24"/>
              </w:rPr>
              <w:t>名称</w:t>
            </w:r>
          </w:p>
        </w:tc>
        <w:tc>
          <w:tcPr>
            <w:tcW w:w="4095" w:type="dxa"/>
            <w:gridSpan w:val="6"/>
            <w:vAlign w:val="center"/>
          </w:tcPr>
          <w:p>
            <w:pPr>
              <w:widowControl/>
              <w:jc w:val="center"/>
              <w:rPr>
                <w:rFonts w:ascii="仿宋" w:hAnsi="仿宋" w:eastAsia="仿宋" w:cs="宋体"/>
                <w:kern w:val="0"/>
                <w:sz w:val="24"/>
              </w:rPr>
            </w:pPr>
            <w:r>
              <w:rPr>
                <w:rFonts w:hint="eastAsia" w:ascii="仿宋" w:hAnsi="仿宋" w:eastAsia="仿宋" w:cs="宋体"/>
                <w:kern w:val="0"/>
                <w:sz w:val="24"/>
              </w:rPr>
              <w:t>鸡病原学样品数</w:t>
            </w:r>
          </w:p>
        </w:tc>
        <w:tc>
          <w:tcPr>
            <w:tcW w:w="4459" w:type="dxa"/>
            <w:gridSpan w:val="6"/>
            <w:vAlign w:val="center"/>
          </w:tcPr>
          <w:p>
            <w:pPr>
              <w:widowControl/>
              <w:jc w:val="center"/>
              <w:rPr>
                <w:rFonts w:ascii="仿宋" w:hAnsi="仿宋" w:eastAsia="仿宋" w:cs="宋体"/>
                <w:kern w:val="0"/>
                <w:sz w:val="24"/>
              </w:rPr>
            </w:pPr>
            <w:r>
              <w:rPr>
                <w:rFonts w:hint="eastAsia" w:ascii="仿宋" w:hAnsi="仿宋" w:eastAsia="仿宋" w:cs="宋体"/>
                <w:kern w:val="0"/>
                <w:sz w:val="24"/>
              </w:rPr>
              <w:t>鸭病原学样品数</w:t>
            </w:r>
          </w:p>
        </w:tc>
        <w:tc>
          <w:tcPr>
            <w:tcW w:w="4662" w:type="dxa"/>
            <w:gridSpan w:val="7"/>
            <w:vAlign w:val="center"/>
          </w:tcPr>
          <w:p>
            <w:pPr>
              <w:widowControl/>
              <w:jc w:val="center"/>
              <w:rPr>
                <w:rFonts w:ascii="仿宋" w:hAnsi="仿宋" w:eastAsia="仿宋" w:cs="宋体"/>
                <w:kern w:val="0"/>
                <w:sz w:val="24"/>
              </w:rPr>
            </w:pPr>
            <w:r>
              <w:rPr>
                <w:rFonts w:hint="eastAsia" w:ascii="仿宋" w:hAnsi="仿宋" w:eastAsia="仿宋" w:cs="宋体"/>
                <w:kern w:val="0"/>
                <w:sz w:val="24"/>
              </w:rPr>
              <w:t>鹅病原学样品数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7" w:type="dxa"/>
          <w:trHeight w:val="253" w:hRule="atLeast"/>
        </w:trPr>
        <w:tc>
          <w:tcPr>
            <w:tcW w:w="729" w:type="dxa"/>
            <w:vMerge w:val="continue"/>
            <w:vAlign w:val="center"/>
          </w:tcPr>
          <w:p>
            <w:pPr>
              <w:widowControl/>
              <w:ind w:firstLine="480" w:firstLineChars="200"/>
              <w:jc w:val="center"/>
              <w:rPr>
                <w:rFonts w:ascii="仿宋" w:hAnsi="仿宋" w:eastAsia="仿宋" w:cs="宋体"/>
                <w:kern w:val="0"/>
                <w:sz w:val="24"/>
              </w:rPr>
            </w:pPr>
          </w:p>
        </w:tc>
        <w:tc>
          <w:tcPr>
            <w:tcW w:w="73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66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阳性数</w:t>
            </w:r>
          </w:p>
        </w:tc>
        <w:tc>
          <w:tcPr>
            <w:tcW w:w="66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阳性率</w:t>
            </w:r>
          </w:p>
        </w:tc>
        <w:tc>
          <w:tcPr>
            <w:tcW w:w="66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69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群体阳性数</w:t>
            </w:r>
          </w:p>
        </w:tc>
        <w:tc>
          <w:tcPr>
            <w:tcW w:w="66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群体阳性率</w:t>
            </w:r>
          </w:p>
        </w:tc>
        <w:tc>
          <w:tcPr>
            <w:tcW w:w="787"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723"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阳性数</w:t>
            </w:r>
          </w:p>
        </w:tc>
        <w:tc>
          <w:tcPr>
            <w:tcW w:w="69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阳性率</w:t>
            </w:r>
          </w:p>
        </w:tc>
        <w:tc>
          <w:tcPr>
            <w:tcW w:w="723"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82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群体阳性数</w:t>
            </w:r>
          </w:p>
        </w:tc>
        <w:tc>
          <w:tcPr>
            <w:tcW w:w="70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群体阳性率</w:t>
            </w:r>
          </w:p>
        </w:tc>
        <w:tc>
          <w:tcPr>
            <w:tcW w:w="783"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784"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阳性数</w:t>
            </w:r>
          </w:p>
        </w:tc>
        <w:tc>
          <w:tcPr>
            <w:tcW w:w="753"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阳性率</w:t>
            </w:r>
          </w:p>
        </w:tc>
        <w:tc>
          <w:tcPr>
            <w:tcW w:w="73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84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群体阳性数</w:t>
            </w:r>
          </w:p>
        </w:tc>
        <w:tc>
          <w:tcPr>
            <w:tcW w:w="75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7" w:type="dxa"/>
          <w:trHeight w:val="100" w:hRule="atLeast"/>
        </w:trPr>
        <w:tc>
          <w:tcPr>
            <w:tcW w:w="729" w:type="dxa"/>
            <w:vAlign w:val="bottom"/>
          </w:tcPr>
          <w:p>
            <w:pPr>
              <w:widowControl/>
              <w:ind w:firstLine="480" w:firstLineChars="200"/>
              <w:jc w:val="center"/>
              <w:rPr>
                <w:rFonts w:ascii="仿宋" w:hAnsi="仿宋" w:eastAsia="仿宋" w:cs="宋体"/>
                <w:kern w:val="0"/>
                <w:sz w:val="24"/>
              </w:rPr>
            </w:pPr>
          </w:p>
        </w:tc>
        <w:tc>
          <w:tcPr>
            <w:tcW w:w="735" w:type="dxa"/>
            <w:vAlign w:val="bottom"/>
          </w:tcPr>
          <w:p>
            <w:pPr>
              <w:widowControl/>
              <w:ind w:firstLine="480" w:firstLineChars="200"/>
              <w:jc w:val="center"/>
              <w:rPr>
                <w:rFonts w:ascii="仿宋" w:hAnsi="仿宋" w:eastAsia="仿宋" w:cs="宋体"/>
                <w:kern w:val="0"/>
                <w:sz w:val="24"/>
              </w:rPr>
            </w:pPr>
          </w:p>
        </w:tc>
        <w:tc>
          <w:tcPr>
            <w:tcW w:w="665" w:type="dxa"/>
            <w:vAlign w:val="bottom"/>
          </w:tcPr>
          <w:p>
            <w:pPr>
              <w:widowControl/>
              <w:ind w:firstLine="480" w:firstLineChars="200"/>
              <w:jc w:val="center"/>
              <w:rPr>
                <w:rFonts w:ascii="仿宋" w:hAnsi="仿宋" w:eastAsia="仿宋" w:cs="宋体"/>
                <w:kern w:val="0"/>
                <w:sz w:val="24"/>
              </w:rPr>
            </w:pPr>
          </w:p>
        </w:tc>
        <w:tc>
          <w:tcPr>
            <w:tcW w:w="665" w:type="dxa"/>
            <w:vAlign w:val="bottom"/>
          </w:tcPr>
          <w:p>
            <w:pPr>
              <w:widowControl/>
              <w:ind w:firstLine="480" w:firstLineChars="200"/>
              <w:jc w:val="center"/>
              <w:rPr>
                <w:rFonts w:ascii="仿宋" w:hAnsi="仿宋" w:eastAsia="仿宋" w:cs="宋体"/>
                <w:kern w:val="0"/>
                <w:sz w:val="24"/>
              </w:rPr>
            </w:pPr>
          </w:p>
        </w:tc>
        <w:tc>
          <w:tcPr>
            <w:tcW w:w="665" w:type="dxa"/>
            <w:vAlign w:val="bottom"/>
          </w:tcPr>
          <w:p>
            <w:pPr>
              <w:widowControl/>
              <w:ind w:firstLine="480" w:firstLineChars="200"/>
              <w:jc w:val="center"/>
              <w:rPr>
                <w:rFonts w:ascii="仿宋" w:hAnsi="仿宋" w:eastAsia="仿宋" w:cs="宋体"/>
                <w:kern w:val="0"/>
                <w:sz w:val="24"/>
              </w:rPr>
            </w:pPr>
          </w:p>
        </w:tc>
        <w:tc>
          <w:tcPr>
            <w:tcW w:w="695" w:type="dxa"/>
            <w:vAlign w:val="bottom"/>
          </w:tcPr>
          <w:p>
            <w:pPr>
              <w:widowControl/>
              <w:ind w:firstLine="480" w:firstLineChars="200"/>
              <w:jc w:val="center"/>
              <w:rPr>
                <w:rFonts w:ascii="仿宋" w:hAnsi="仿宋" w:eastAsia="仿宋" w:cs="宋体"/>
                <w:kern w:val="0"/>
                <w:sz w:val="24"/>
              </w:rPr>
            </w:pPr>
          </w:p>
        </w:tc>
        <w:tc>
          <w:tcPr>
            <w:tcW w:w="668" w:type="dxa"/>
            <w:vAlign w:val="bottom"/>
          </w:tcPr>
          <w:p>
            <w:pPr>
              <w:widowControl/>
              <w:ind w:firstLine="480" w:firstLineChars="200"/>
              <w:jc w:val="center"/>
              <w:rPr>
                <w:rFonts w:ascii="仿宋" w:hAnsi="仿宋" w:eastAsia="仿宋" w:cs="宋体"/>
                <w:kern w:val="0"/>
                <w:sz w:val="24"/>
              </w:rPr>
            </w:pPr>
          </w:p>
        </w:tc>
        <w:tc>
          <w:tcPr>
            <w:tcW w:w="787" w:type="dxa"/>
            <w:vAlign w:val="bottom"/>
          </w:tcPr>
          <w:p>
            <w:pPr>
              <w:widowControl/>
              <w:ind w:firstLine="480" w:firstLineChars="200"/>
              <w:jc w:val="center"/>
              <w:rPr>
                <w:rFonts w:ascii="仿宋" w:hAnsi="仿宋" w:eastAsia="仿宋" w:cs="宋体"/>
                <w:kern w:val="0"/>
                <w:sz w:val="24"/>
              </w:rPr>
            </w:pPr>
          </w:p>
        </w:tc>
        <w:tc>
          <w:tcPr>
            <w:tcW w:w="723" w:type="dxa"/>
            <w:vAlign w:val="bottom"/>
          </w:tcPr>
          <w:p>
            <w:pPr>
              <w:widowControl/>
              <w:ind w:firstLine="480" w:firstLineChars="200"/>
              <w:jc w:val="center"/>
              <w:rPr>
                <w:rFonts w:ascii="仿宋" w:hAnsi="仿宋" w:eastAsia="仿宋" w:cs="宋体"/>
                <w:kern w:val="0"/>
                <w:sz w:val="24"/>
              </w:rPr>
            </w:pPr>
          </w:p>
        </w:tc>
        <w:tc>
          <w:tcPr>
            <w:tcW w:w="695" w:type="dxa"/>
            <w:vAlign w:val="bottom"/>
          </w:tcPr>
          <w:p>
            <w:pPr>
              <w:widowControl/>
              <w:ind w:firstLine="480" w:firstLineChars="200"/>
              <w:jc w:val="center"/>
              <w:rPr>
                <w:rFonts w:ascii="仿宋" w:hAnsi="仿宋" w:eastAsia="仿宋" w:cs="宋体"/>
                <w:kern w:val="0"/>
                <w:sz w:val="24"/>
              </w:rPr>
            </w:pPr>
          </w:p>
        </w:tc>
        <w:tc>
          <w:tcPr>
            <w:tcW w:w="723" w:type="dxa"/>
            <w:vAlign w:val="center"/>
          </w:tcPr>
          <w:p>
            <w:pPr>
              <w:widowControl/>
              <w:ind w:firstLine="480" w:firstLineChars="200"/>
              <w:jc w:val="center"/>
              <w:rPr>
                <w:rFonts w:ascii="仿宋" w:hAnsi="仿宋" w:eastAsia="仿宋" w:cs="宋体"/>
                <w:kern w:val="0"/>
                <w:sz w:val="24"/>
              </w:rPr>
            </w:pPr>
          </w:p>
        </w:tc>
        <w:tc>
          <w:tcPr>
            <w:tcW w:w="828" w:type="dxa"/>
            <w:vAlign w:val="center"/>
          </w:tcPr>
          <w:p>
            <w:pPr>
              <w:widowControl/>
              <w:ind w:firstLine="480" w:firstLineChars="200"/>
              <w:jc w:val="center"/>
              <w:rPr>
                <w:rFonts w:ascii="仿宋" w:hAnsi="仿宋" w:eastAsia="仿宋" w:cs="宋体"/>
                <w:kern w:val="0"/>
                <w:sz w:val="24"/>
              </w:rPr>
            </w:pPr>
          </w:p>
        </w:tc>
        <w:tc>
          <w:tcPr>
            <w:tcW w:w="701" w:type="dxa"/>
            <w:vAlign w:val="center"/>
          </w:tcPr>
          <w:p>
            <w:pPr>
              <w:widowControl/>
              <w:ind w:firstLine="480" w:firstLineChars="200"/>
              <w:jc w:val="center"/>
              <w:rPr>
                <w:rFonts w:ascii="仿宋" w:hAnsi="仿宋" w:eastAsia="仿宋" w:cs="宋体"/>
                <w:kern w:val="0"/>
                <w:sz w:val="24"/>
              </w:rPr>
            </w:pPr>
          </w:p>
        </w:tc>
        <w:tc>
          <w:tcPr>
            <w:tcW w:w="783" w:type="dxa"/>
            <w:vAlign w:val="center"/>
          </w:tcPr>
          <w:p>
            <w:pPr>
              <w:widowControl/>
              <w:ind w:firstLine="480" w:firstLineChars="200"/>
              <w:jc w:val="center"/>
              <w:rPr>
                <w:rFonts w:ascii="仿宋" w:hAnsi="仿宋" w:eastAsia="仿宋" w:cs="宋体"/>
                <w:kern w:val="0"/>
                <w:sz w:val="24"/>
              </w:rPr>
            </w:pPr>
          </w:p>
        </w:tc>
        <w:tc>
          <w:tcPr>
            <w:tcW w:w="784" w:type="dxa"/>
            <w:vAlign w:val="center"/>
          </w:tcPr>
          <w:p>
            <w:pPr>
              <w:widowControl/>
              <w:ind w:firstLine="480" w:firstLineChars="200"/>
              <w:jc w:val="center"/>
              <w:rPr>
                <w:rFonts w:ascii="仿宋" w:hAnsi="仿宋" w:eastAsia="仿宋" w:cs="宋体"/>
                <w:kern w:val="0"/>
                <w:sz w:val="24"/>
              </w:rPr>
            </w:pPr>
          </w:p>
        </w:tc>
        <w:tc>
          <w:tcPr>
            <w:tcW w:w="753" w:type="dxa"/>
            <w:vAlign w:val="center"/>
          </w:tcPr>
          <w:p>
            <w:pPr>
              <w:widowControl/>
              <w:ind w:firstLine="480" w:firstLineChars="200"/>
              <w:jc w:val="center"/>
              <w:rPr>
                <w:rFonts w:ascii="仿宋" w:hAnsi="仿宋" w:eastAsia="仿宋" w:cs="宋体"/>
                <w:kern w:val="0"/>
                <w:sz w:val="24"/>
              </w:rPr>
            </w:pPr>
          </w:p>
        </w:tc>
        <w:tc>
          <w:tcPr>
            <w:tcW w:w="738" w:type="dxa"/>
            <w:vAlign w:val="center"/>
          </w:tcPr>
          <w:p>
            <w:pPr>
              <w:widowControl/>
              <w:ind w:firstLine="480" w:firstLineChars="200"/>
              <w:jc w:val="center"/>
              <w:rPr>
                <w:rFonts w:ascii="仿宋" w:hAnsi="仿宋" w:eastAsia="仿宋" w:cs="宋体"/>
                <w:kern w:val="0"/>
                <w:sz w:val="24"/>
              </w:rPr>
            </w:pPr>
          </w:p>
        </w:tc>
        <w:tc>
          <w:tcPr>
            <w:tcW w:w="842" w:type="dxa"/>
            <w:vAlign w:val="center"/>
          </w:tcPr>
          <w:p>
            <w:pPr>
              <w:widowControl/>
              <w:ind w:firstLine="480" w:firstLineChars="200"/>
              <w:jc w:val="center"/>
              <w:rPr>
                <w:rFonts w:ascii="仿宋" w:hAnsi="仿宋" w:eastAsia="仿宋" w:cs="宋体"/>
                <w:kern w:val="0"/>
                <w:sz w:val="24"/>
              </w:rPr>
            </w:pPr>
          </w:p>
        </w:tc>
        <w:tc>
          <w:tcPr>
            <w:tcW w:w="759"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7" w:type="dxa"/>
          <w:trHeight w:val="100" w:hRule="atLeast"/>
        </w:trPr>
        <w:tc>
          <w:tcPr>
            <w:tcW w:w="729" w:type="dxa"/>
            <w:vAlign w:val="bottom"/>
          </w:tcPr>
          <w:p>
            <w:pPr>
              <w:widowControl/>
              <w:ind w:firstLine="480" w:firstLineChars="200"/>
              <w:jc w:val="center"/>
              <w:rPr>
                <w:rFonts w:ascii="仿宋" w:hAnsi="仿宋" w:eastAsia="仿宋" w:cs="宋体"/>
                <w:kern w:val="0"/>
                <w:sz w:val="24"/>
              </w:rPr>
            </w:pPr>
          </w:p>
        </w:tc>
        <w:tc>
          <w:tcPr>
            <w:tcW w:w="735" w:type="dxa"/>
            <w:vAlign w:val="center"/>
          </w:tcPr>
          <w:p>
            <w:pPr>
              <w:widowControl/>
              <w:ind w:firstLine="480" w:firstLineChars="200"/>
              <w:jc w:val="center"/>
              <w:rPr>
                <w:rFonts w:ascii="仿宋" w:hAnsi="仿宋" w:eastAsia="仿宋" w:cs="宋体"/>
                <w:kern w:val="0"/>
                <w:sz w:val="24"/>
              </w:rPr>
            </w:pPr>
          </w:p>
        </w:tc>
        <w:tc>
          <w:tcPr>
            <w:tcW w:w="665" w:type="dxa"/>
            <w:vAlign w:val="center"/>
          </w:tcPr>
          <w:p>
            <w:pPr>
              <w:widowControl/>
              <w:ind w:firstLine="480" w:firstLineChars="200"/>
              <w:jc w:val="center"/>
              <w:rPr>
                <w:rFonts w:ascii="仿宋" w:hAnsi="仿宋" w:eastAsia="仿宋" w:cs="宋体"/>
                <w:kern w:val="0"/>
                <w:sz w:val="24"/>
              </w:rPr>
            </w:pPr>
          </w:p>
        </w:tc>
        <w:tc>
          <w:tcPr>
            <w:tcW w:w="665" w:type="dxa"/>
            <w:vAlign w:val="center"/>
          </w:tcPr>
          <w:p>
            <w:pPr>
              <w:widowControl/>
              <w:ind w:firstLine="480" w:firstLineChars="200"/>
              <w:jc w:val="center"/>
              <w:rPr>
                <w:rFonts w:ascii="仿宋" w:hAnsi="仿宋" w:eastAsia="仿宋" w:cs="宋体"/>
                <w:kern w:val="0"/>
                <w:sz w:val="24"/>
              </w:rPr>
            </w:pPr>
          </w:p>
        </w:tc>
        <w:tc>
          <w:tcPr>
            <w:tcW w:w="665" w:type="dxa"/>
            <w:vAlign w:val="bottom"/>
          </w:tcPr>
          <w:p>
            <w:pPr>
              <w:widowControl/>
              <w:ind w:firstLine="480" w:firstLineChars="200"/>
              <w:jc w:val="center"/>
              <w:rPr>
                <w:rFonts w:ascii="仿宋" w:hAnsi="仿宋" w:eastAsia="仿宋" w:cs="宋体"/>
                <w:kern w:val="0"/>
                <w:sz w:val="24"/>
              </w:rPr>
            </w:pPr>
          </w:p>
        </w:tc>
        <w:tc>
          <w:tcPr>
            <w:tcW w:w="695" w:type="dxa"/>
            <w:vAlign w:val="bottom"/>
          </w:tcPr>
          <w:p>
            <w:pPr>
              <w:widowControl/>
              <w:ind w:firstLine="480" w:firstLineChars="200"/>
              <w:jc w:val="center"/>
              <w:rPr>
                <w:rFonts w:ascii="仿宋" w:hAnsi="仿宋" w:eastAsia="仿宋" w:cs="宋体"/>
                <w:kern w:val="0"/>
                <w:sz w:val="24"/>
              </w:rPr>
            </w:pPr>
          </w:p>
        </w:tc>
        <w:tc>
          <w:tcPr>
            <w:tcW w:w="668" w:type="dxa"/>
            <w:vAlign w:val="bottom"/>
          </w:tcPr>
          <w:p>
            <w:pPr>
              <w:widowControl/>
              <w:ind w:firstLine="480" w:firstLineChars="200"/>
              <w:jc w:val="center"/>
              <w:rPr>
                <w:rFonts w:ascii="仿宋" w:hAnsi="仿宋" w:eastAsia="仿宋" w:cs="宋体"/>
                <w:kern w:val="0"/>
                <w:sz w:val="24"/>
              </w:rPr>
            </w:pPr>
          </w:p>
        </w:tc>
        <w:tc>
          <w:tcPr>
            <w:tcW w:w="787" w:type="dxa"/>
            <w:vAlign w:val="bottom"/>
          </w:tcPr>
          <w:p>
            <w:pPr>
              <w:widowControl/>
              <w:ind w:firstLine="480" w:firstLineChars="200"/>
              <w:jc w:val="center"/>
              <w:rPr>
                <w:rFonts w:ascii="仿宋" w:hAnsi="仿宋" w:eastAsia="仿宋" w:cs="宋体"/>
                <w:kern w:val="0"/>
                <w:sz w:val="24"/>
              </w:rPr>
            </w:pPr>
          </w:p>
        </w:tc>
        <w:tc>
          <w:tcPr>
            <w:tcW w:w="723" w:type="dxa"/>
            <w:vAlign w:val="bottom"/>
          </w:tcPr>
          <w:p>
            <w:pPr>
              <w:widowControl/>
              <w:ind w:firstLine="480" w:firstLineChars="200"/>
              <w:jc w:val="center"/>
              <w:rPr>
                <w:rFonts w:ascii="仿宋" w:hAnsi="仿宋" w:eastAsia="仿宋" w:cs="宋体"/>
                <w:kern w:val="0"/>
                <w:sz w:val="24"/>
              </w:rPr>
            </w:pPr>
          </w:p>
        </w:tc>
        <w:tc>
          <w:tcPr>
            <w:tcW w:w="695" w:type="dxa"/>
            <w:vAlign w:val="bottom"/>
          </w:tcPr>
          <w:p>
            <w:pPr>
              <w:widowControl/>
              <w:ind w:firstLine="480" w:firstLineChars="200"/>
              <w:jc w:val="center"/>
              <w:rPr>
                <w:rFonts w:ascii="仿宋" w:hAnsi="仿宋" w:eastAsia="仿宋" w:cs="宋体"/>
                <w:kern w:val="0"/>
                <w:sz w:val="24"/>
              </w:rPr>
            </w:pPr>
          </w:p>
        </w:tc>
        <w:tc>
          <w:tcPr>
            <w:tcW w:w="723" w:type="dxa"/>
            <w:vAlign w:val="center"/>
          </w:tcPr>
          <w:p>
            <w:pPr>
              <w:widowControl/>
              <w:ind w:firstLine="480" w:firstLineChars="200"/>
              <w:jc w:val="center"/>
              <w:rPr>
                <w:rFonts w:ascii="仿宋" w:hAnsi="仿宋" w:eastAsia="仿宋" w:cs="宋体"/>
                <w:kern w:val="0"/>
                <w:sz w:val="24"/>
              </w:rPr>
            </w:pPr>
          </w:p>
        </w:tc>
        <w:tc>
          <w:tcPr>
            <w:tcW w:w="828" w:type="dxa"/>
            <w:vAlign w:val="center"/>
          </w:tcPr>
          <w:p>
            <w:pPr>
              <w:widowControl/>
              <w:ind w:firstLine="480" w:firstLineChars="200"/>
              <w:jc w:val="center"/>
              <w:rPr>
                <w:rFonts w:ascii="仿宋" w:hAnsi="仿宋" w:eastAsia="仿宋" w:cs="宋体"/>
                <w:kern w:val="0"/>
                <w:sz w:val="24"/>
              </w:rPr>
            </w:pPr>
          </w:p>
        </w:tc>
        <w:tc>
          <w:tcPr>
            <w:tcW w:w="701" w:type="dxa"/>
            <w:vAlign w:val="center"/>
          </w:tcPr>
          <w:p>
            <w:pPr>
              <w:widowControl/>
              <w:ind w:firstLine="480" w:firstLineChars="200"/>
              <w:jc w:val="center"/>
              <w:rPr>
                <w:rFonts w:ascii="仿宋" w:hAnsi="仿宋" w:eastAsia="仿宋" w:cs="宋体"/>
                <w:kern w:val="0"/>
                <w:sz w:val="24"/>
              </w:rPr>
            </w:pPr>
          </w:p>
        </w:tc>
        <w:tc>
          <w:tcPr>
            <w:tcW w:w="783" w:type="dxa"/>
            <w:vAlign w:val="center"/>
          </w:tcPr>
          <w:p>
            <w:pPr>
              <w:widowControl/>
              <w:ind w:firstLine="480" w:firstLineChars="200"/>
              <w:jc w:val="center"/>
              <w:rPr>
                <w:rFonts w:ascii="仿宋" w:hAnsi="仿宋" w:eastAsia="仿宋" w:cs="宋体"/>
                <w:kern w:val="0"/>
                <w:sz w:val="24"/>
              </w:rPr>
            </w:pPr>
          </w:p>
        </w:tc>
        <w:tc>
          <w:tcPr>
            <w:tcW w:w="784" w:type="dxa"/>
            <w:vAlign w:val="center"/>
          </w:tcPr>
          <w:p>
            <w:pPr>
              <w:widowControl/>
              <w:ind w:firstLine="480" w:firstLineChars="200"/>
              <w:jc w:val="center"/>
              <w:rPr>
                <w:rFonts w:ascii="仿宋" w:hAnsi="仿宋" w:eastAsia="仿宋" w:cs="宋体"/>
                <w:kern w:val="0"/>
                <w:sz w:val="24"/>
              </w:rPr>
            </w:pPr>
          </w:p>
        </w:tc>
        <w:tc>
          <w:tcPr>
            <w:tcW w:w="753" w:type="dxa"/>
            <w:vAlign w:val="center"/>
          </w:tcPr>
          <w:p>
            <w:pPr>
              <w:widowControl/>
              <w:ind w:firstLine="480" w:firstLineChars="200"/>
              <w:jc w:val="center"/>
              <w:rPr>
                <w:rFonts w:ascii="仿宋" w:hAnsi="仿宋" w:eastAsia="仿宋" w:cs="宋体"/>
                <w:kern w:val="0"/>
                <w:sz w:val="24"/>
              </w:rPr>
            </w:pPr>
          </w:p>
        </w:tc>
        <w:tc>
          <w:tcPr>
            <w:tcW w:w="738" w:type="dxa"/>
            <w:vAlign w:val="center"/>
          </w:tcPr>
          <w:p>
            <w:pPr>
              <w:widowControl/>
              <w:ind w:firstLine="480" w:firstLineChars="200"/>
              <w:jc w:val="center"/>
              <w:rPr>
                <w:rFonts w:ascii="仿宋" w:hAnsi="仿宋" w:eastAsia="仿宋" w:cs="宋体"/>
                <w:kern w:val="0"/>
                <w:sz w:val="24"/>
              </w:rPr>
            </w:pPr>
          </w:p>
        </w:tc>
        <w:tc>
          <w:tcPr>
            <w:tcW w:w="842" w:type="dxa"/>
            <w:vAlign w:val="center"/>
          </w:tcPr>
          <w:p>
            <w:pPr>
              <w:widowControl/>
              <w:ind w:firstLine="480" w:firstLineChars="200"/>
              <w:jc w:val="center"/>
              <w:rPr>
                <w:rFonts w:ascii="仿宋" w:hAnsi="仿宋" w:eastAsia="仿宋" w:cs="宋体"/>
                <w:kern w:val="0"/>
                <w:sz w:val="24"/>
              </w:rPr>
            </w:pPr>
          </w:p>
        </w:tc>
        <w:tc>
          <w:tcPr>
            <w:tcW w:w="759"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7" w:type="dxa"/>
          <w:trHeight w:val="100" w:hRule="atLeast"/>
        </w:trPr>
        <w:tc>
          <w:tcPr>
            <w:tcW w:w="729" w:type="dxa"/>
            <w:vAlign w:val="bottom"/>
          </w:tcPr>
          <w:p>
            <w:pPr>
              <w:widowControl/>
              <w:ind w:firstLine="480" w:firstLineChars="200"/>
              <w:jc w:val="center"/>
              <w:rPr>
                <w:rFonts w:ascii="仿宋" w:hAnsi="仿宋" w:eastAsia="仿宋" w:cs="宋体"/>
                <w:kern w:val="0"/>
                <w:sz w:val="24"/>
              </w:rPr>
            </w:pPr>
          </w:p>
        </w:tc>
        <w:tc>
          <w:tcPr>
            <w:tcW w:w="735" w:type="dxa"/>
            <w:vAlign w:val="center"/>
          </w:tcPr>
          <w:p>
            <w:pPr>
              <w:widowControl/>
              <w:ind w:firstLine="480" w:firstLineChars="200"/>
              <w:jc w:val="center"/>
              <w:rPr>
                <w:rFonts w:ascii="仿宋" w:hAnsi="仿宋" w:eastAsia="仿宋" w:cs="宋体"/>
                <w:kern w:val="0"/>
                <w:sz w:val="24"/>
              </w:rPr>
            </w:pPr>
          </w:p>
        </w:tc>
        <w:tc>
          <w:tcPr>
            <w:tcW w:w="665" w:type="dxa"/>
            <w:vAlign w:val="center"/>
          </w:tcPr>
          <w:p>
            <w:pPr>
              <w:widowControl/>
              <w:ind w:firstLine="480" w:firstLineChars="200"/>
              <w:jc w:val="center"/>
              <w:rPr>
                <w:rFonts w:ascii="仿宋" w:hAnsi="仿宋" w:eastAsia="仿宋" w:cs="宋体"/>
                <w:kern w:val="0"/>
                <w:sz w:val="24"/>
              </w:rPr>
            </w:pPr>
          </w:p>
        </w:tc>
        <w:tc>
          <w:tcPr>
            <w:tcW w:w="665" w:type="dxa"/>
            <w:vAlign w:val="center"/>
          </w:tcPr>
          <w:p>
            <w:pPr>
              <w:widowControl/>
              <w:ind w:firstLine="480" w:firstLineChars="200"/>
              <w:jc w:val="center"/>
              <w:rPr>
                <w:rFonts w:ascii="仿宋" w:hAnsi="仿宋" w:eastAsia="仿宋" w:cs="宋体"/>
                <w:kern w:val="0"/>
                <w:sz w:val="24"/>
              </w:rPr>
            </w:pPr>
          </w:p>
        </w:tc>
        <w:tc>
          <w:tcPr>
            <w:tcW w:w="665" w:type="dxa"/>
            <w:vAlign w:val="center"/>
          </w:tcPr>
          <w:p>
            <w:pPr>
              <w:widowControl/>
              <w:ind w:firstLine="480" w:firstLineChars="200"/>
              <w:jc w:val="center"/>
              <w:rPr>
                <w:rFonts w:ascii="仿宋" w:hAnsi="仿宋" w:eastAsia="仿宋" w:cs="宋体"/>
                <w:kern w:val="0"/>
                <w:sz w:val="24"/>
              </w:rPr>
            </w:pPr>
          </w:p>
        </w:tc>
        <w:tc>
          <w:tcPr>
            <w:tcW w:w="695" w:type="dxa"/>
            <w:vAlign w:val="center"/>
          </w:tcPr>
          <w:p>
            <w:pPr>
              <w:widowControl/>
              <w:ind w:firstLine="480" w:firstLineChars="200"/>
              <w:jc w:val="center"/>
              <w:rPr>
                <w:rFonts w:ascii="仿宋" w:hAnsi="仿宋" w:eastAsia="仿宋" w:cs="宋体"/>
                <w:kern w:val="0"/>
                <w:sz w:val="24"/>
              </w:rPr>
            </w:pPr>
          </w:p>
        </w:tc>
        <w:tc>
          <w:tcPr>
            <w:tcW w:w="668" w:type="dxa"/>
            <w:vAlign w:val="center"/>
          </w:tcPr>
          <w:p>
            <w:pPr>
              <w:widowControl/>
              <w:ind w:firstLine="480" w:firstLineChars="200"/>
              <w:jc w:val="center"/>
              <w:rPr>
                <w:rFonts w:ascii="仿宋" w:hAnsi="仿宋" w:eastAsia="仿宋" w:cs="宋体"/>
                <w:kern w:val="0"/>
                <w:sz w:val="24"/>
              </w:rPr>
            </w:pPr>
          </w:p>
        </w:tc>
        <w:tc>
          <w:tcPr>
            <w:tcW w:w="787" w:type="dxa"/>
            <w:vAlign w:val="center"/>
          </w:tcPr>
          <w:p>
            <w:pPr>
              <w:widowControl/>
              <w:ind w:firstLine="480" w:firstLineChars="200"/>
              <w:jc w:val="center"/>
              <w:rPr>
                <w:rFonts w:ascii="仿宋" w:hAnsi="仿宋" w:eastAsia="仿宋" w:cs="宋体"/>
                <w:kern w:val="0"/>
                <w:sz w:val="24"/>
              </w:rPr>
            </w:pPr>
          </w:p>
        </w:tc>
        <w:tc>
          <w:tcPr>
            <w:tcW w:w="723" w:type="dxa"/>
            <w:vAlign w:val="center"/>
          </w:tcPr>
          <w:p>
            <w:pPr>
              <w:widowControl/>
              <w:ind w:firstLine="480" w:firstLineChars="200"/>
              <w:jc w:val="center"/>
              <w:rPr>
                <w:rFonts w:ascii="仿宋" w:hAnsi="仿宋" w:eastAsia="仿宋" w:cs="宋体"/>
                <w:kern w:val="0"/>
                <w:sz w:val="24"/>
              </w:rPr>
            </w:pPr>
          </w:p>
        </w:tc>
        <w:tc>
          <w:tcPr>
            <w:tcW w:w="695" w:type="dxa"/>
            <w:vAlign w:val="center"/>
          </w:tcPr>
          <w:p>
            <w:pPr>
              <w:widowControl/>
              <w:ind w:firstLine="480" w:firstLineChars="200"/>
              <w:jc w:val="center"/>
              <w:rPr>
                <w:rFonts w:ascii="仿宋" w:hAnsi="仿宋" w:eastAsia="仿宋" w:cs="宋体"/>
                <w:kern w:val="0"/>
                <w:sz w:val="24"/>
              </w:rPr>
            </w:pPr>
          </w:p>
        </w:tc>
        <w:tc>
          <w:tcPr>
            <w:tcW w:w="723" w:type="dxa"/>
            <w:vAlign w:val="center"/>
          </w:tcPr>
          <w:p>
            <w:pPr>
              <w:widowControl/>
              <w:ind w:firstLine="480" w:firstLineChars="200"/>
              <w:jc w:val="center"/>
              <w:rPr>
                <w:rFonts w:ascii="仿宋" w:hAnsi="仿宋" w:eastAsia="仿宋" w:cs="宋体"/>
                <w:kern w:val="0"/>
                <w:sz w:val="24"/>
              </w:rPr>
            </w:pPr>
          </w:p>
        </w:tc>
        <w:tc>
          <w:tcPr>
            <w:tcW w:w="828" w:type="dxa"/>
            <w:vAlign w:val="center"/>
          </w:tcPr>
          <w:p>
            <w:pPr>
              <w:widowControl/>
              <w:ind w:firstLine="480" w:firstLineChars="200"/>
              <w:jc w:val="center"/>
              <w:rPr>
                <w:rFonts w:ascii="仿宋" w:hAnsi="仿宋" w:eastAsia="仿宋" w:cs="宋体"/>
                <w:kern w:val="0"/>
                <w:sz w:val="24"/>
              </w:rPr>
            </w:pPr>
          </w:p>
        </w:tc>
        <w:tc>
          <w:tcPr>
            <w:tcW w:w="701" w:type="dxa"/>
            <w:vAlign w:val="center"/>
          </w:tcPr>
          <w:p>
            <w:pPr>
              <w:widowControl/>
              <w:ind w:firstLine="480" w:firstLineChars="200"/>
              <w:jc w:val="center"/>
              <w:rPr>
                <w:rFonts w:ascii="仿宋" w:hAnsi="仿宋" w:eastAsia="仿宋" w:cs="宋体"/>
                <w:kern w:val="0"/>
                <w:sz w:val="24"/>
              </w:rPr>
            </w:pPr>
          </w:p>
        </w:tc>
        <w:tc>
          <w:tcPr>
            <w:tcW w:w="783" w:type="dxa"/>
            <w:vAlign w:val="center"/>
          </w:tcPr>
          <w:p>
            <w:pPr>
              <w:widowControl/>
              <w:ind w:firstLine="480" w:firstLineChars="200"/>
              <w:jc w:val="center"/>
              <w:rPr>
                <w:rFonts w:ascii="仿宋" w:hAnsi="仿宋" w:eastAsia="仿宋" w:cs="宋体"/>
                <w:kern w:val="0"/>
                <w:sz w:val="24"/>
              </w:rPr>
            </w:pPr>
          </w:p>
        </w:tc>
        <w:tc>
          <w:tcPr>
            <w:tcW w:w="784" w:type="dxa"/>
            <w:vAlign w:val="center"/>
          </w:tcPr>
          <w:p>
            <w:pPr>
              <w:widowControl/>
              <w:ind w:firstLine="480" w:firstLineChars="200"/>
              <w:jc w:val="center"/>
              <w:rPr>
                <w:rFonts w:ascii="仿宋" w:hAnsi="仿宋" w:eastAsia="仿宋" w:cs="宋体"/>
                <w:kern w:val="0"/>
                <w:sz w:val="24"/>
              </w:rPr>
            </w:pPr>
          </w:p>
        </w:tc>
        <w:tc>
          <w:tcPr>
            <w:tcW w:w="753" w:type="dxa"/>
            <w:vAlign w:val="center"/>
          </w:tcPr>
          <w:p>
            <w:pPr>
              <w:widowControl/>
              <w:ind w:firstLine="480" w:firstLineChars="200"/>
              <w:jc w:val="center"/>
              <w:rPr>
                <w:rFonts w:ascii="仿宋" w:hAnsi="仿宋" w:eastAsia="仿宋" w:cs="宋体"/>
                <w:kern w:val="0"/>
                <w:sz w:val="24"/>
              </w:rPr>
            </w:pPr>
          </w:p>
        </w:tc>
        <w:tc>
          <w:tcPr>
            <w:tcW w:w="738" w:type="dxa"/>
            <w:vAlign w:val="center"/>
          </w:tcPr>
          <w:p>
            <w:pPr>
              <w:widowControl/>
              <w:ind w:firstLine="480" w:firstLineChars="200"/>
              <w:jc w:val="center"/>
              <w:rPr>
                <w:rFonts w:ascii="仿宋" w:hAnsi="仿宋" w:eastAsia="仿宋" w:cs="宋体"/>
                <w:kern w:val="0"/>
                <w:sz w:val="24"/>
              </w:rPr>
            </w:pPr>
          </w:p>
        </w:tc>
        <w:tc>
          <w:tcPr>
            <w:tcW w:w="842" w:type="dxa"/>
            <w:vAlign w:val="center"/>
          </w:tcPr>
          <w:p>
            <w:pPr>
              <w:widowControl/>
              <w:ind w:firstLine="480" w:firstLineChars="200"/>
              <w:jc w:val="center"/>
              <w:rPr>
                <w:rFonts w:ascii="仿宋" w:hAnsi="仿宋" w:eastAsia="仿宋" w:cs="宋体"/>
                <w:kern w:val="0"/>
                <w:sz w:val="24"/>
              </w:rPr>
            </w:pPr>
          </w:p>
        </w:tc>
        <w:tc>
          <w:tcPr>
            <w:tcW w:w="759"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7" w:type="dxa"/>
          <w:trHeight w:val="105" w:hRule="atLeast"/>
        </w:trPr>
        <w:tc>
          <w:tcPr>
            <w:tcW w:w="729" w:type="dxa"/>
            <w:vAlign w:val="bottom"/>
          </w:tcPr>
          <w:p>
            <w:pPr>
              <w:widowControl/>
              <w:jc w:val="center"/>
              <w:rPr>
                <w:rFonts w:ascii="仿宋" w:hAnsi="仿宋" w:eastAsia="仿宋" w:cs="宋体"/>
                <w:kern w:val="0"/>
                <w:sz w:val="24"/>
              </w:rPr>
            </w:pPr>
            <w:r>
              <w:rPr>
                <w:rFonts w:hint="eastAsia" w:ascii="仿宋" w:hAnsi="仿宋" w:eastAsia="仿宋" w:cs="宋体"/>
                <w:kern w:val="0"/>
                <w:sz w:val="24"/>
              </w:rPr>
              <w:t>合计</w:t>
            </w:r>
          </w:p>
        </w:tc>
        <w:tc>
          <w:tcPr>
            <w:tcW w:w="735" w:type="dxa"/>
            <w:vAlign w:val="center"/>
          </w:tcPr>
          <w:p>
            <w:pPr>
              <w:widowControl/>
              <w:ind w:firstLine="480" w:firstLineChars="200"/>
              <w:jc w:val="center"/>
              <w:rPr>
                <w:rFonts w:ascii="仿宋" w:hAnsi="仿宋" w:eastAsia="仿宋" w:cs="宋体"/>
                <w:kern w:val="0"/>
                <w:sz w:val="24"/>
              </w:rPr>
            </w:pPr>
          </w:p>
        </w:tc>
        <w:tc>
          <w:tcPr>
            <w:tcW w:w="665" w:type="dxa"/>
            <w:vAlign w:val="center"/>
          </w:tcPr>
          <w:p>
            <w:pPr>
              <w:widowControl/>
              <w:ind w:firstLine="480" w:firstLineChars="200"/>
              <w:jc w:val="center"/>
              <w:rPr>
                <w:rFonts w:ascii="仿宋" w:hAnsi="仿宋" w:eastAsia="仿宋" w:cs="宋体"/>
                <w:kern w:val="0"/>
                <w:sz w:val="24"/>
              </w:rPr>
            </w:pPr>
          </w:p>
        </w:tc>
        <w:tc>
          <w:tcPr>
            <w:tcW w:w="665" w:type="dxa"/>
            <w:vAlign w:val="center"/>
          </w:tcPr>
          <w:p>
            <w:pPr>
              <w:widowControl/>
              <w:ind w:firstLine="480" w:firstLineChars="200"/>
              <w:jc w:val="center"/>
              <w:rPr>
                <w:rFonts w:ascii="仿宋" w:hAnsi="仿宋" w:eastAsia="仿宋" w:cs="宋体"/>
                <w:kern w:val="0"/>
                <w:sz w:val="24"/>
              </w:rPr>
            </w:pPr>
          </w:p>
        </w:tc>
        <w:tc>
          <w:tcPr>
            <w:tcW w:w="665" w:type="dxa"/>
            <w:vAlign w:val="center"/>
          </w:tcPr>
          <w:p>
            <w:pPr>
              <w:widowControl/>
              <w:ind w:firstLine="480" w:firstLineChars="200"/>
              <w:jc w:val="center"/>
              <w:rPr>
                <w:rFonts w:ascii="仿宋" w:hAnsi="仿宋" w:eastAsia="仿宋" w:cs="宋体"/>
                <w:kern w:val="0"/>
                <w:sz w:val="24"/>
              </w:rPr>
            </w:pPr>
          </w:p>
        </w:tc>
        <w:tc>
          <w:tcPr>
            <w:tcW w:w="695" w:type="dxa"/>
            <w:vAlign w:val="center"/>
          </w:tcPr>
          <w:p>
            <w:pPr>
              <w:widowControl/>
              <w:ind w:firstLine="480" w:firstLineChars="200"/>
              <w:jc w:val="center"/>
              <w:rPr>
                <w:rFonts w:ascii="仿宋" w:hAnsi="仿宋" w:eastAsia="仿宋" w:cs="宋体"/>
                <w:kern w:val="0"/>
                <w:sz w:val="24"/>
              </w:rPr>
            </w:pPr>
          </w:p>
        </w:tc>
        <w:tc>
          <w:tcPr>
            <w:tcW w:w="668" w:type="dxa"/>
            <w:vAlign w:val="center"/>
          </w:tcPr>
          <w:p>
            <w:pPr>
              <w:widowControl/>
              <w:ind w:firstLine="480" w:firstLineChars="200"/>
              <w:jc w:val="center"/>
              <w:rPr>
                <w:rFonts w:ascii="仿宋" w:hAnsi="仿宋" w:eastAsia="仿宋" w:cs="宋体"/>
                <w:kern w:val="0"/>
                <w:sz w:val="24"/>
              </w:rPr>
            </w:pPr>
          </w:p>
        </w:tc>
        <w:tc>
          <w:tcPr>
            <w:tcW w:w="787" w:type="dxa"/>
            <w:vAlign w:val="center"/>
          </w:tcPr>
          <w:p>
            <w:pPr>
              <w:widowControl/>
              <w:ind w:firstLine="480" w:firstLineChars="200"/>
              <w:jc w:val="center"/>
              <w:rPr>
                <w:rFonts w:ascii="仿宋" w:hAnsi="仿宋" w:eastAsia="仿宋" w:cs="宋体"/>
                <w:kern w:val="0"/>
                <w:sz w:val="24"/>
              </w:rPr>
            </w:pPr>
          </w:p>
        </w:tc>
        <w:tc>
          <w:tcPr>
            <w:tcW w:w="723" w:type="dxa"/>
            <w:vAlign w:val="center"/>
          </w:tcPr>
          <w:p>
            <w:pPr>
              <w:widowControl/>
              <w:ind w:firstLine="480" w:firstLineChars="200"/>
              <w:jc w:val="center"/>
              <w:rPr>
                <w:rFonts w:ascii="仿宋" w:hAnsi="仿宋" w:eastAsia="仿宋" w:cs="宋体"/>
                <w:kern w:val="0"/>
                <w:sz w:val="24"/>
              </w:rPr>
            </w:pPr>
          </w:p>
        </w:tc>
        <w:tc>
          <w:tcPr>
            <w:tcW w:w="695" w:type="dxa"/>
            <w:vAlign w:val="center"/>
          </w:tcPr>
          <w:p>
            <w:pPr>
              <w:widowControl/>
              <w:ind w:firstLine="480" w:firstLineChars="200"/>
              <w:jc w:val="center"/>
              <w:rPr>
                <w:rFonts w:ascii="仿宋" w:hAnsi="仿宋" w:eastAsia="仿宋" w:cs="宋体"/>
                <w:kern w:val="0"/>
                <w:sz w:val="24"/>
              </w:rPr>
            </w:pPr>
          </w:p>
        </w:tc>
        <w:tc>
          <w:tcPr>
            <w:tcW w:w="723" w:type="dxa"/>
            <w:vAlign w:val="bottom"/>
          </w:tcPr>
          <w:p>
            <w:pPr>
              <w:widowControl/>
              <w:ind w:firstLine="480" w:firstLineChars="200"/>
              <w:jc w:val="center"/>
              <w:rPr>
                <w:rFonts w:ascii="仿宋" w:hAnsi="仿宋" w:eastAsia="仿宋" w:cs="宋体"/>
                <w:kern w:val="0"/>
                <w:sz w:val="24"/>
              </w:rPr>
            </w:pPr>
          </w:p>
        </w:tc>
        <w:tc>
          <w:tcPr>
            <w:tcW w:w="828" w:type="dxa"/>
            <w:vAlign w:val="bottom"/>
          </w:tcPr>
          <w:p>
            <w:pPr>
              <w:widowControl/>
              <w:ind w:firstLine="480" w:firstLineChars="200"/>
              <w:jc w:val="center"/>
              <w:rPr>
                <w:rFonts w:ascii="仿宋" w:hAnsi="仿宋" w:eastAsia="仿宋" w:cs="宋体"/>
                <w:kern w:val="0"/>
                <w:sz w:val="24"/>
              </w:rPr>
            </w:pPr>
          </w:p>
        </w:tc>
        <w:tc>
          <w:tcPr>
            <w:tcW w:w="701" w:type="dxa"/>
            <w:vAlign w:val="bottom"/>
          </w:tcPr>
          <w:p>
            <w:pPr>
              <w:widowControl/>
              <w:ind w:firstLine="480" w:firstLineChars="200"/>
              <w:jc w:val="center"/>
              <w:rPr>
                <w:rFonts w:ascii="仿宋" w:hAnsi="仿宋" w:eastAsia="仿宋" w:cs="宋体"/>
                <w:kern w:val="0"/>
                <w:sz w:val="24"/>
              </w:rPr>
            </w:pPr>
          </w:p>
        </w:tc>
        <w:tc>
          <w:tcPr>
            <w:tcW w:w="783" w:type="dxa"/>
            <w:vAlign w:val="bottom"/>
          </w:tcPr>
          <w:p>
            <w:pPr>
              <w:widowControl/>
              <w:ind w:firstLine="480" w:firstLineChars="200"/>
              <w:jc w:val="center"/>
              <w:rPr>
                <w:rFonts w:ascii="仿宋" w:hAnsi="仿宋" w:eastAsia="仿宋" w:cs="宋体"/>
                <w:kern w:val="0"/>
                <w:sz w:val="24"/>
              </w:rPr>
            </w:pPr>
          </w:p>
        </w:tc>
        <w:tc>
          <w:tcPr>
            <w:tcW w:w="784" w:type="dxa"/>
            <w:vAlign w:val="bottom"/>
          </w:tcPr>
          <w:p>
            <w:pPr>
              <w:widowControl/>
              <w:ind w:firstLine="480" w:firstLineChars="200"/>
              <w:jc w:val="center"/>
              <w:rPr>
                <w:rFonts w:ascii="仿宋" w:hAnsi="仿宋" w:eastAsia="仿宋" w:cs="宋体"/>
                <w:kern w:val="0"/>
                <w:sz w:val="24"/>
              </w:rPr>
            </w:pPr>
          </w:p>
        </w:tc>
        <w:tc>
          <w:tcPr>
            <w:tcW w:w="753" w:type="dxa"/>
            <w:vAlign w:val="bottom"/>
          </w:tcPr>
          <w:p>
            <w:pPr>
              <w:widowControl/>
              <w:ind w:firstLine="480" w:firstLineChars="200"/>
              <w:jc w:val="center"/>
              <w:rPr>
                <w:rFonts w:ascii="仿宋" w:hAnsi="仿宋" w:eastAsia="仿宋" w:cs="宋体"/>
                <w:kern w:val="0"/>
                <w:sz w:val="24"/>
              </w:rPr>
            </w:pPr>
          </w:p>
        </w:tc>
        <w:tc>
          <w:tcPr>
            <w:tcW w:w="738" w:type="dxa"/>
            <w:vAlign w:val="bottom"/>
          </w:tcPr>
          <w:p>
            <w:pPr>
              <w:widowControl/>
              <w:ind w:firstLine="480" w:firstLineChars="200"/>
              <w:jc w:val="center"/>
              <w:rPr>
                <w:rFonts w:ascii="仿宋" w:hAnsi="仿宋" w:eastAsia="仿宋" w:cs="宋体"/>
                <w:kern w:val="0"/>
                <w:sz w:val="24"/>
              </w:rPr>
            </w:pPr>
          </w:p>
        </w:tc>
        <w:tc>
          <w:tcPr>
            <w:tcW w:w="842" w:type="dxa"/>
            <w:vAlign w:val="bottom"/>
          </w:tcPr>
          <w:p>
            <w:pPr>
              <w:widowControl/>
              <w:ind w:firstLine="480" w:firstLineChars="200"/>
              <w:jc w:val="center"/>
              <w:rPr>
                <w:rFonts w:ascii="仿宋" w:hAnsi="仿宋" w:eastAsia="仿宋" w:cs="宋体"/>
                <w:kern w:val="0"/>
                <w:sz w:val="24"/>
              </w:rPr>
            </w:pPr>
          </w:p>
        </w:tc>
        <w:tc>
          <w:tcPr>
            <w:tcW w:w="759" w:type="dxa"/>
            <w:vAlign w:val="bottom"/>
          </w:tcPr>
          <w:p>
            <w:pPr>
              <w:widowControl/>
              <w:ind w:firstLine="480" w:firstLineChars="200"/>
              <w:jc w:val="center"/>
              <w:rPr>
                <w:rFonts w:ascii="仿宋" w:hAnsi="仿宋" w:eastAsia="仿宋" w:cs="宋体"/>
                <w:kern w:val="0"/>
                <w:sz w:val="24"/>
              </w:rPr>
            </w:pPr>
          </w:p>
        </w:tc>
      </w:tr>
    </w:tbl>
    <w:p>
      <w:pPr>
        <w:ind w:firstLine="600" w:firstLineChars="200"/>
        <w:jc w:val="center"/>
        <w:rPr>
          <w:rFonts w:ascii="黑体" w:hAnsi="黑体" w:eastAsia="黑体" w:cs="黑体"/>
          <w:sz w:val="30"/>
          <w:szCs w:val="30"/>
        </w:rPr>
      </w:pPr>
    </w:p>
    <w:p>
      <w:pPr>
        <w:jc w:val="center"/>
        <w:rPr>
          <w:rFonts w:ascii="黑体" w:hAnsi="黑体" w:eastAsia="黑体" w:cs="黑体"/>
          <w:sz w:val="30"/>
          <w:szCs w:val="30"/>
        </w:rPr>
      </w:pPr>
      <w:r>
        <w:rPr>
          <w:rFonts w:hint="eastAsia" w:ascii="黑体" w:hAnsi="黑体" w:eastAsia="黑体" w:cs="黑体"/>
          <w:sz w:val="30"/>
          <w:szCs w:val="30"/>
        </w:rPr>
        <w:t>表</w:t>
      </w:r>
      <w:r>
        <w:rPr>
          <w:rFonts w:ascii="黑体" w:hAnsi="黑体" w:eastAsia="黑体" w:cs="黑体"/>
          <w:sz w:val="30"/>
          <w:szCs w:val="30"/>
        </w:rPr>
        <w:t>2-7 H7N9</w:t>
      </w:r>
      <w:r>
        <w:rPr>
          <w:rFonts w:hint="eastAsia" w:ascii="黑体" w:hAnsi="黑体" w:eastAsia="黑体" w:cs="黑体"/>
          <w:sz w:val="30"/>
          <w:szCs w:val="30"/>
        </w:rPr>
        <w:t>病原学检测结果</w:t>
      </w:r>
    </w:p>
    <w:p>
      <w:pPr>
        <w:ind w:firstLine="480" w:firstLineChars="200"/>
      </w:pPr>
      <w:r>
        <w:rPr>
          <w:rFonts w:hint="eastAsia" w:ascii="宋体" w:hAnsi="宋体" w:cs="仿宋_GB2312"/>
          <w:sz w:val="24"/>
        </w:rPr>
        <w:t>调查单位盖章：</w:t>
      </w:r>
    </w:p>
    <w:tbl>
      <w:tblPr>
        <w:tblStyle w:val="8"/>
        <w:tblW w:w="13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2"/>
        <w:gridCol w:w="727"/>
        <w:gridCol w:w="658"/>
        <w:gridCol w:w="658"/>
        <w:gridCol w:w="658"/>
        <w:gridCol w:w="688"/>
        <w:gridCol w:w="665"/>
        <w:gridCol w:w="779"/>
        <w:gridCol w:w="716"/>
        <w:gridCol w:w="689"/>
        <w:gridCol w:w="716"/>
        <w:gridCol w:w="821"/>
        <w:gridCol w:w="699"/>
        <w:gridCol w:w="776"/>
        <w:gridCol w:w="777"/>
        <w:gridCol w:w="747"/>
        <w:gridCol w:w="732"/>
        <w:gridCol w:w="835"/>
        <w:gridCol w:w="752"/>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 w:hRule="atLeast"/>
        </w:trPr>
        <w:tc>
          <w:tcPr>
            <w:tcW w:w="723" w:type="dxa"/>
            <w:vMerge w:val="restart"/>
            <w:vAlign w:val="center"/>
          </w:tcPr>
          <w:p>
            <w:pPr>
              <w:widowControl/>
              <w:jc w:val="center"/>
              <w:rPr>
                <w:rFonts w:ascii="仿宋" w:hAnsi="仿宋" w:eastAsia="仿宋" w:cs="宋体"/>
                <w:kern w:val="0"/>
                <w:sz w:val="24"/>
              </w:rPr>
            </w:pPr>
            <w:r>
              <w:rPr>
                <w:rFonts w:hint="eastAsia" w:ascii="仿宋" w:hAnsi="仿宋" w:eastAsia="仿宋" w:cs="宋体"/>
                <w:kern w:val="0"/>
                <w:sz w:val="24"/>
              </w:rPr>
              <w:t>区县</w:t>
            </w:r>
          </w:p>
          <w:p>
            <w:pPr>
              <w:jc w:val="center"/>
              <w:rPr>
                <w:rFonts w:ascii="仿宋" w:hAnsi="仿宋" w:eastAsia="仿宋" w:cs="宋体"/>
                <w:kern w:val="0"/>
                <w:sz w:val="24"/>
              </w:rPr>
            </w:pPr>
            <w:r>
              <w:rPr>
                <w:rFonts w:hint="eastAsia" w:ascii="仿宋" w:hAnsi="仿宋" w:eastAsia="仿宋" w:cs="宋体"/>
                <w:kern w:val="0"/>
                <w:sz w:val="24"/>
              </w:rPr>
              <w:t>名称</w:t>
            </w:r>
          </w:p>
        </w:tc>
        <w:tc>
          <w:tcPr>
            <w:tcW w:w="4060" w:type="dxa"/>
            <w:gridSpan w:val="6"/>
            <w:vAlign w:val="center"/>
          </w:tcPr>
          <w:p>
            <w:pPr>
              <w:widowControl/>
              <w:jc w:val="center"/>
              <w:rPr>
                <w:rFonts w:ascii="仿宋" w:hAnsi="仿宋" w:eastAsia="仿宋" w:cs="宋体"/>
                <w:kern w:val="0"/>
                <w:sz w:val="24"/>
              </w:rPr>
            </w:pPr>
            <w:r>
              <w:rPr>
                <w:rFonts w:hint="eastAsia" w:ascii="仿宋" w:hAnsi="仿宋" w:eastAsia="仿宋" w:cs="宋体"/>
                <w:kern w:val="0"/>
                <w:sz w:val="24"/>
              </w:rPr>
              <w:t>鸡病原学样品数</w:t>
            </w:r>
          </w:p>
        </w:tc>
        <w:tc>
          <w:tcPr>
            <w:tcW w:w="4421" w:type="dxa"/>
            <w:gridSpan w:val="6"/>
            <w:vAlign w:val="center"/>
          </w:tcPr>
          <w:p>
            <w:pPr>
              <w:widowControl/>
              <w:jc w:val="center"/>
              <w:rPr>
                <w:rFonts w:ascii="仿宋" w:hAnsi="仿宋" w:eastAsia="仿宋" w:cs="宋体"/>
                <w:kern w:val="0"/>
                <w:sz w:val="24"/>
              </w:rPr>
            </w:pPr>
            <w:r>
              <w:rPr>
                <w:rFonts w:hint="eastAsia" w:ascii="仿宋" w:hAnsi="仿宋" w:eastAsia="仿宋" w:cs="宋体"/>
                <w:kern w:val="0"/>
                <w:sz w:val="24"/>
              </w:rPr>
              <w:t>鸭病原学样品数</w:t>
            </w:r>
          </w:p>
        </w:tc>
        <w:tc>
          <w:tcPr>
            <w:tcW w:w="4621" w:type="dxa"/>
            <w:gridSpan w:val="7"/>
            <w:vAlign w:val="center"/>
          </w:tcPr>
          <w:p>
            <w:pPr>
              <w:widowControl/>
              <w:jc w:val="center"/>
              <w:rPr>
                <w:rFonts w:ascii="仿宋" w:hAnsi="仿宋" w:eastAsia="仿宋" w:cs="宋体"/>
                <w:kern w:val="0"/>
                <w:sz w:val="24"/>
              </w:rPr>
            </w:pPr>
            <w:r>
              <w:rPr>
                <w:rFonts w:hint="eastAsia" w:ascii="仿宋" w:hAnsi="仿宋" w:eastAsia="仿宋" w:cs="宋体"/>
                <w:kern w:val="0"/>
                <w:sz w:val="24"/>
              </w:rPr>
              <w:t>鹅病原学样品数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0" w:type="dxa"/>
          <w:trHeight w:val="247" w:hRule="atLeast"/>
        </w:trPr>
        <w:tc>
          <w:tcPr>
            <w:tcW w:w="723" w:type="dxa"/>
            <w:vMerge w:val="continue"/>
            <w:vAlign w:val="center"/>
          </w:tcPr>
          <w:p>
            <w:pPr>
              <w:widowControl/>
              <w:ind w:firstLine="480" w:firstLineChars="200"/>
              <w:jc w:val="center"/>
              <w:rPr>
                <w:rFonts w:ascii="仿宋" w:hAnsi="仿宋" w:eastAsia="仿宋" w:cs="宋体"/>
                <w:kern w:val="0"/>
                <w:sz w:val="24"/>
              </w:rPr>
            </w:pPr>
          </w:p>
        </w:tc>
        <w:tc>
          <w:tcPr>
            <w:tcW w:w="72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65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阳性数</w:t>
            </w:r>
          </w:p>
        </w:tc>
        <w:tc>
          <w:tcPr>
            <w:tcW w:w="65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阳性率</w:t>
            </w:r>
          </w:p>
        </w:tc>
        <w:tc>
          <w:tcPr>
            <w:tcW w:w="65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68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群体阳性数</w:t>
            </w:r>
          </w:p>
        </w:tc>
        <w:tc>
          <w:tcPr>
            <w:tcW w:w="66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群体阳性率</w:t>
            </w:r>
          </w:p>
        </w:tc>
        <w:tc>
          <w:tcPr>
            <w:tcW w:w="780"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716"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阳性数</w:t>
            </w:r>
          </w:p>
        </w:tc>
        <w:tc>
          <w:tcPr>
            <w:tcW w:w="68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阳性率</w:t>
            </w:r>
          </w:p>
        </w:tc>
        <w:tc>
          <w:tcPr>
            <w:tcW w:w="716"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82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群体阳性数</w:t>
            </w:r>
          </w:p>
        </w:tc>
        <w:tc>
          <w:tcPr>
            <w:tcW w:w="69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群体阳性率</w:t>
            </w:r>
          </w:p>
        </w:tc>
        <w:tc>
          <w:tcPr>
            <w:tcW w:w="776"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777"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阳性数</w:t>
            </w:r>
          </w:p>
        </w:tc>
        <w:tc>
          <w:tcPr>
            <w:tcW w:w="747"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阳性率</w:t>
            </w:r>
          </w:p>
        </w:tc>
        <w:tc>
          <w:tcPr>
            <w:tcW w:w="73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83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群体阳性数</w:t>
            </w:r>
          </w:p>
        </w:tc>
        <w:tc>
          <w:tcPr>
            <w:tcW w:w="75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0" w:type="dxa"/>
          <w:trHeight w:val="98" w:hRule="atLeast"/>
        </w:trPr>
        <w:tc>
          <w:tcPr>
            <w:tcW w:w="723" w:type="dxa"/>
            <w:vAlign w:val="bottom"/>
          </w:tcPr>
          <w:p>
            <w:pPr>
              <w:widowControl/>
              <w:ind w:firstLine="480" w:firstLineChars="200"/>
              <w:jc w:val="center"/>
              <w:rPr>
                <w:rFonts w:ascii="仿宋" w:hAnsi="仿宋" w:eastAsia="仿宋" w:cs="宋体"/>
                <w:kern w:val="0"/>
                <w:sz w:val="24"/>
              </w:rPr>
            </w:pPr>
          </w:p>
        </w:tc>
        <w:tc>
          <w:tcPr>
            <w:tcW w:w="728" w:type="dxa"/>
            <w:vAlign w:val="bottom"/>
          </w:tcPr>
          <w:p>
            <w:pPr>
              <w:widowControl/>
              <w:ind w:firstLine="480" w:firstLineChars="200"/>
              <w:jc w:val="center"/>
              <w:rPr>
                <w:rFonts w:ascii="仿宋" w:hAnsi="仿宋" w:eastAsia="仿宋" w:cs="宋体"/>
                <w:kern w:val="0"/>
                <w:sz w:val="24"/>
              </w:rPr>
            </w:pPr>
          </w:p>
        </w:tc>
        <w:tc>
          <w:tcPr>
            <w:tcW w:w="659" w:type="dxa"/>
            <w:vAlign w:val="bottom"/>
          </w:tcPr>
          <w:p>
            <w:pPr>
              <w:widowControl/>
              <w:ind w:firstLine="480" w:firstLineChars="200"/>
              <w:jc w:val="center"/>
              <w:rPr>
                <w:rFonts w:ascii="仿宋" w:hAnsi="仿宋" w:eastAsia="仿宋" w:cs="宋体"/>
                <w:kern w:val="0"/>
                <w:sz w:val="24"/>
              </w:rPr>
            </w:pPr>
          </w:p>
        </w:tc>
        <w:tc>
          <w:tcPr>
            <w:tcW w:w="659" w:type="dxa"/>
            <w:vAlign w:val="bottom"/>
          </w:tcPr>
          <w:p>
            <w:pPr>
              <w:widowControl/>
              <w:ind w:firstLine="480" w:firstLineChars="200"/>
              <w:jc w:val="center"/>
              <w:rPr>
                <w:rFonts w:ascii="仿宋" w:hAnsi="仿宋" w:eastAsia="仿宋" w:cs="宋体"/>
                <w:kern w:val="0"/>
                <w:sz w:val="24"/>
              </w:rPr>
            </w:pPr>
          </w:p>
        </w:tc>
        <w:tc>
          <w:tcPr>
            <w:tcW w:w="659" w:type="dxa"/>
            <w:vAlign w:val="bottom"/>
          </w:tcPr>
          <w:p>
            <w:pPr>
              <w:widowControl/>
              <w:ind w:firstLine="480" w:firstLineChars="200"/>
              <w:jc w:val="center"/>
              <w:rPr>
                <w:rFonts w:ascii="仿宋" w:hAnsi="仿宋" w:eastAsia="仿宋" w:cs="宋体"/>
                <w:kern w:val="0"/>
                <w:sz w:val="24"/>
              </w:rPr>
            </w:pPr>
          </w:p>
        </w:tc>
        <w:tc>
          <w:tcPr>
            <w:tcW w:w="689" w:type="dxa"/>
            <w:vAlign w:val="bottom"/>
          </w:tcPr>
          <w:p>
            <w:pPr>
              <w:widowControl/>
              <w:ind w:firstLine="480" w:firstLineChars="200"/>
              <w:jc w:val="center"/>
              <w:rPr>
                <w:rFonts w:ascii="仿宋" w:hAnsi="仿宋" w:eastAsia="仿宋" w:cs="宋体"/>
                <w:kern w:val="0"/>
                <w:sz w:val="24"/>
              </w:rPr>
            </w:pPr>
          </w:p>
        </w:tc>
        <w:tc>
          <w:tcPr>
            <w:tcW w:w="662" w:type="dxa"/>
            <w:vAlign w:val="bottom"/>
          </w:tcPr>
          <w:p>
            <w:pPr>
              <w:widowControl/>
              <w:ind w:firstLine="480" w:firstLineChars="200"/>
              <w:jc w:val="center"/>
              <w:rPr>
                <w:rFonts w:ascii="仿宋" w:hAnsi="仿宋" w:eastAsia="仿宋" w:cs="宋体"/>
                <w:kern w:val="0"/>
                <w:sz w:val="24"/>
              </w:rPr>
            </w:pPr>
          </w:p>
        </w:tc>
        <w:tc>
          <w:tcPr>
            <w:tcW w:w="780" w:type="dxa"/>
            <w:vAlign w:val="bottom"/>
          </w:tcPr>
          <w:p>
            <w:pPr>
              <w:widowControl/>
              <w:ind w:firstLine="480" w:firstLineChars="200"/>
              <w:jc w:val="center"/>
              <w:rPr>
                <w:rFonts w:ascii="仿宋" w:hAnsi="仿宋" w:eastAsia="仿宋" w:cs="宋体"/>
                <w:kern w:val="0"/>
                <w:sz w:val="24"/>
              </w:rPr>
            </w:pPr>
          </w:p>
        </w:tc>
        <w:tc>
          <w:tcPr>
            <w:tcW w:w="716" w:type="dxa"/>
            <w:vAlign w:val="bottom"/>
          </w:tcPr>
          <w:p>
            <w:pPr>
              <w:widowControl/>
              <w:ind w:firstLine="480" w:firstLineChars="200"/>
              <w:jc w:val="center"/>
              <w:rPr>
                <w:rFonts w:ascii="仿宋" w:hAnsi="仿宋" w:eastAsia="仿宋" w:cs="宋体"/>
                <w:kern w:val="0"/>
                <w:sz w:val="24"/>
              </w:rPr>
            </w:pPr>
          </w:p>
        </w:tc>
        <w:tc>
          <w:tcPr>
            <w:tcW w:w="689" w:type="dxa"/>
            <w:vAlign w:val="bottom"/>
          </w:tcPr>
          <w:p>
            <w:pPr>
              <w:widowControl/>
              <w:ind w:firstLine="480" w:firstLineChars="200"/>
              <w:jc w:val="center"/>
              <w:rPr>
                <w:rFonts w:ascii="仿宋" w:hAnsi="仿宋" w:eastAsia="仿宋" w:cs="宋体"/>
                <w:kern w:val="0"/>
                <w:sz w:val="24"/>
              </w:rPr>
            </w:pPr>
          </w:p>
        </w:tc>
        <w:tc>
          <w:tcPr>
            <w:tcW w:w="716" w:type="dxa"/>
            <w:vAlign w:val="center"/>
          </w:tcPr>
          <w:p>
            <w:pPr>
              <w:widowControl/>
              <w:ind w:firstLine="480" w:firstLineChars="200"/>
              <w:jc w:val="center"/>
              <w:rPr>
                <w:rFonts w:ascii="仿宋" w:hAnsi="仿宋" w:eastAsia="仿宋" w:cs="宋体"/>
                <w:kern w:val="0"/>
                <w:sz w:val="24"/>
              </w:rPr>
            </w:pPr>
          </w:p>
        </w:tc>
        <w:tc>
          <w:tcPr>
            <w:tcW w:w="821" w:type="dxa"/>
            <w:vAlign w:val="center"/>
          </w:tcPr>
          <w:p>
            <w:pPr>
              <w:widowControl/>
              <w:ind w:firstLine="480" w:firstLineChars="200"/>
              <w:jc w:val="center"/>
              <w:rPr>
                <w:rFonts w:ascii="仿宋" w:hAnsi="仿宋" w:eastAsia="仿宋" w:cs="宋体"/>
                <w:kern w:val="0"/>
                <w:sz w:val="24"/>
              </w:rPr>
            </w:pPr>
          </w:p>
        </w:tc>
        <w:tc>
          <w:tcPr>
            <w:tcW w:w="695" w:type="dxa"/>
            <w:vAlign w:val="center"/>
          </w:tcPr>
          <w:p>
            <w:pPr>
              <w:widowControl/>
              <w:ind w:firstLine="480" w:firstLineChars="200"/>
              <w:jc w:val="center"/>
              <w:rPr>
                <w:rFonts w:ascii="仿宋" w:hAnsi="仿宋" w:eastAsia="仿宋" w:cs="宋体"/>
                <w:kern w:val="0"/>
                <w:sz w:val="24"/>
              </w:rPr>
            </w:pPr>
          </w:p>
        </w:tc>
        <w:tc>
          <w:tcPr>
            <w:tcW w:w="776" w:type="dxa"/>
            <w:vAlign w:val="center"/>
          </w:tcPr>
          <w:p>
            <w:pPr>
              <w:widowControl/>
              <w:ind w:firstLine="480" w:firstLineChars="200"/>
              <w:jc w:val="center"/>
              <w:rPr>
                <w:rFonts w:ascii="仿宋" w:hAnsi="仿宋" w:eastAsia="仿宋" w:cs="宋体"/>
                <w:kern w:val="0"/>
                <w:sz w:val="24"/>
              </w:rPr>
            </w:pPr>
          </w:p>
        </w:tc>
        <w:tc>
          <w:tcPr>
            <w:tcW w:w="777" w:type="dxa"/>
            <w:vAlign w:val="center"/>
          </w:tcPr>
          <w:p>
            <w:pPr>
              <w:widowControl/>
              <w:ind w:firstLine="480" w:firstLineChars="200"/>
              <w:jc w:val="center"/>
              <w:rPr>
                <w:rFonts w:ascii="仿宋" w:hAnsi="仿宋" w:eastAsia="仿宋" w:cs="宋体"/>
                <w:kern w:val="0"/>
                <w:sz w:val="24"/>
              </w:rPr>
            </w:pPr>
          </w:p>
        </w:tc>
        <w:tc>
          <w:tcPr>
            <w:tcW w:w="747" w:type="dxa"/>
            <w:vAlign w:val="center"/>
          </w:tcPr>
          <w:p>
            <w:pPr>
              <w:widowControl/>
              <w:ind w:firstLine="480" w:firstLineChars="200"/>
              <w:jc w:val="center"/>
              <w:rPr>
                <w:rFonts w:ascii="仿宋" w:hAnsi="仿宋" w:eastAsia="仿宋" w:cs="宋体"/>
                <w:kern w:val="0"/>
                <w:sz w:val="24"/>
              </w:rPr>
            </w:pPr>
          </w:p>
        </w:tc>
        <w:tc>
          <w:tcPr>
            <w:tcW w:w="732" w:type="dxa"/>
            <w:vAlign w:val="center"/>
          </w:tcPr>
          <w:p>
            <w:pPr>
              <w:widowControl/>
              <w:ind w:firstLine="480" w:firstLineChars="200"/>
              <w:jc w:val="center"/>
              <w:rPr>
                <w:rFonts w:ascii="仿宋" w:hAnsi="仿宋" w:eastAsia="仿宋" w:cs="宋体"/>
                <w:kern w:val="0"/>
                <w:sz w:val="24"/>
              </w:rPr>
            </w:pPr>
          </w:p>
        </w:tc>
        <w:tc>
          <w:tcPr>
            <w:tcW w:w="835" w:type="dxa"/>
            <w:vAlign w:val="center"/>
          </w:tcPr>
          <w:p>
            <w:pPr>
              <w:widowControl/>
              <w:ind w:firstLine="480" w:firstLineChars="200"/>
              <w:jc w:val="center"/>
              <w:rPr>
                <w:rFonts w:ascii="仿宋" w:hAnsi="仿宋" w:eastAsia="仿宋" w:cs="宋体"/>
                <w:kern w:val="0"/>
                <w:sz w:val="24"/>
              </w:rPr>
            </w:pPr>
          </w:p>
        </w:tc>
        <w:tc>
          <w:tcPr>
            <w:tcW w:w="752"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0" w:type="dxa"/>
          <w:trHeight w:val="98" w:hRule="atLeast"/>
        </w:trPr>
        <w:tc>
          <w:tcPr>
            <w:tcW w:w="723" w:type="dxa"/>
            <w:vAlign w:val="bottom"/>
          </w:tcPr>
          <w:p>
            <w:pPr>
              <w:widowControl/>
              <w:ind w:firstLine="480" w:firstLineChars="200"/>
              <w:jc w:val="center"/>
              <w:rPr>
                <w:rFonts w:ascii="仿宋" w:hAnsi="仿宋" w:eastAsia="仿宋" w:cs="宋体"/>
                <w:kern w:val="0"/>
                <w:sz w:val="24"/>
              </w:rPr>
            </w:pPr>
          </w:p>
        </w:tc>
        <w:tc>
          <w:tcPr>
            <w:tcW w:w="728" w:type="dxa"/>
            <w:vAlign w:val="center"/>
          </w:tcPr>
          <w:p>
            <w:pPr>
              <w:widowControl/>
              <w:ind w:firstLine="480" w:firstLineChars="200"/>
              <w:jc w:val="center"/>
              <w:rPr>
                <w:rFonts w:ascii="仿宋" w:hAnsi="仿宋" w:eastAsia="仿宋" w:cs="宋体"/>
                <w:kern w:val="0"/>
                <w:sz w:val="24"/>
              </w:rPr>
            </w:pPr>
          </w:p>
        </w:tc>
        <w:tc>
          <w:tcPr>
            <w:tcW w:w="659" w:type="dxa"/>
            <w:vAlign w:val="center"/>
          </w:tcPr>
          <w:p>
            <w:pPr>
              <w:widowControl/>
              <w:ind w:firstLine="480" w:firstLineChars="200"/>
              <w:jc w:val="center"/>
              <w:rPr>
                <w:rFonts w:ascii="仿宋" w:hAnsi="仿宋" w:eastAsia="仿宋" w:cs="宋体"/>
                <w:kern w:val="0"/>
                <w:sz w:val="24"/>
              </w:rPr>
            </w:pPr>
          </w:p>
        </w:tc>
        <w:tc>
          <w:tcPr>
            <w:tcW w:w="659" w:type="dxa"/>
            <w:vAlign w:val="center"/>
          </w:tcPr>
          <w:p>
            <w:pPr>
              <w:widowControl/>
              <w:ind w:firstLine="480" w:firstLineChars="200"/>
              <w:jc w:val="center"/>
              <w:rPr>
                <w:rFonts w:ascii="仿宋" w:hAnsi="仿宋" w:eastAsia="仿宋" w:cs="宋体"/>
                <w:kern w:val="0"/>
                <w:sz w:val="24"/>
              </w:rPr>
            </w:pPr>
          </w:p>
        </w:tc>
        <w:tc>
          <w:tcPr>
            <w:tcW w:w="659" w:type="dxa"/>
            <w:vAlign w:val="bottom"/>
          </w:tcPr>
          <w:p>
            <w:pPr>
              <w:widowControl/>
              <w:ind w:firstLine="480" w:firstLineChars="200"/>
              <w:jc w:val="center"/>
              <w:rPr>
                <w:rFonts w:ascii="仿宋" w:hAnsi="仿宋" w:eastAsia="仿宋" w:cs="宋体"/>
                <w:kern w:val="0"/>
                <w:sz w:val="24"/>
              </w:rPr>
            </w:pPr>
          </w:p>
        </w:tc>
        <w:tc>
          <w:tcPr>
            <w:tcW w:w="689" w:type="dxa"/>
            <w:vAlign w:val="bottom"/>
          </w:tcPr>
          <w:p>
            <w:pPr>
              <w:widowControl/>
              <w:ind w:firstLine="480" w:firstLineChars="200"/>
              <w:jc w:val="center"/>
              <w:rPr>
                <w:rFonts w:ascii="仿宋" w:hAnsi="仿宋" w:eastAsia="仿宋" w:cs="宋体"/>
                <w:kern w:val="0"/>
                <w:sz w:val="24"/>
              </w:rPr>
            </w:pPr>
          </w:p>
        </w:tc>
        <w:tc>
          <w:tcPr>
            <w:tcW w:w="662" w:type="dxa"/>
            <w:vAlign w:val="bottom"/>
          </w:tcPr>
          <w:p>
            <w:pPr>
              <w:widowControl/>
              <w:ind w:firstLine="480" w:firstLineChars="200"/>
              <w:jc w:val="center"/>
              <w:rPr>
                <w:rFonts w:ascii="仿宋" w:hAnsi="仿宋" w:eastAsia="仿宋" w:cs="宋体"/>
                <w:kern w:val="0"/>
                <w:sz w:val="24"/>
              </w:rPr>
            </w:pPr>
          </w:p>
        </w:tc>
        <w:tc>
          <w:tcPr>
            <w:tcW w:w="780" w:type="dxa"/>
            <w:vAlign w:val="bottom"/>
          </w:tcPr>
          <w:p>
            <w:pPr>
              <w:widowControl/>
              <w:ind w:firstLine="480" w:firstLineChars="200"/>
              <w:jc w:val="center"/>
              <w:rPr>
                <w:rFonts w:ascii="仿宋" w:hAnsi="仿宋" w:eastAsia="仿宋" w:cs="宋体"/>
                <w:kern w:val="0"/>
                <w:sz w:val="24"/>
              </w:rPr>
            </w:pPr>
          </w:p>
        </w:tc>
        <w:tc>
          <w:tcPr>
            <w:tcW w:w="716" w:type="dxa"/>
            <w:vAlign w:val="bottom"/>
          </w:tcPr>
          <w:p>
            <w:pPr>
              <w:widowControl/>
              <w:ind w:firstLine="480" w:firstLineChars="200"/>
              <w:jc w:val="center"/>
              <w:rPr>
                <w:rFonts w:ascii="仿宋" w:hAnsi="仿宋" w:eastAsia="仿宋" w:cs="宋体"/>
                <w:kern w:val="0"/>
                <w:sz w:val="24"/>
              </w:rPr>
            </w:pPr>
          </w:p>
        </w:tc>
        <w:tc>
          <w:tcPr>
            <w:tcW w:w="689" w:type="dxa"/>
            <w:vAlign w:val="bottom"/>
          </w:tcPr>
          <w:p>
            <w:pPr>
              <w:widowControl/>
              <w:ind w:firstLine="480" w:firstLineChars="200"/>
              <w:jc w:val="center"/>
              <w:rPr>
                <w:rFonts w:ascii="仿宋" w:hAnsi="仿宋" w:eastAsia="仿宋" w:cs="宋体"/>
                <w:kern w:val="0"/>
                <w:sz w:val="24"/>
              </w:rPr>
            </w:pPr>
          </w:p>
        </w:tc>
        <w:tc>
          <w:tcPr>
            <w:tcW w:w="716" w:type="dxa"/>
            <w:vAlign w:val="center"/>
          </w:tcPr>
          <w:p>
            <w:pPr>
              <w:widowControl/>
              <w:ind w:firstLine="480" w:firstLineChars="200"/>
              <w:jc w:val="center"/>
              <w:rPr>
                <w:rFonts w:ascii="仿宋" w:hAnsi="仿宋" w:eastAsia="仿宋" w:cs="宋体"/>
                <w:kern w:val="0"/>
                <w:sz w:val="24"/>
              </w:rPr>
            </w:pPr>
          </w:p>
        </w:tc>
        <w:tc>
          <w:tcPr>
            <w:tcW w:w="821" w:type="dxa"/>
            <w:vAlign w:val="center"/>
          </w:tcPr>
          <w:p>
            <w:pPr>
              <w:widowControl/>
              <w:ind w:firstLine="480" w:firstLineChars="200"/>
              <w:jc w:val="center"/>
              <w:rPr>
                <w:rFonts w:ascii="仿宋" w:hAnsi="仿宋" w:eastAsia="仿宋" w:cs="宋体"/>
                <w:kern w:val="0"/>
                <w:sz w:val="24"/>
              </w:rPr>
            </w:pPr>
          </w:p>
        </w:tc>
        <w:tc>
          <w:tcPr>
            <w:tcW w:w="695" w:type="dxa"/>
            <w:vAlign w:val="center"/>
          </w:tcPr>
          <w:p>
            <w:pPr>
              <w:widowControl/>
              <w:ind w:firstLine="480" w:firstLineChars="200"/>
              <w:jc w:val="center"/>
              <w:rPr>
                <w:rFonts w:ascii="仿宋" w:hAnsi="仿宋" w:eastAsia="仿宋" w:cs="宋体"/>
                <w:kern w:val="0"/>
                <w:sz w:val="24"/>
              </w:rPr>
            </w:pPr>
          </w:p>
        </w:tc>
        <w:tc>
          <w:tcPr>
            <w:tcW w:w="776" w:type="dxa"/>
            <w:vAlign w:val="center"/>
          </w:tcPr>
          <w:p>
            <w:pPr>
              <w:widowControl/>
              <w:ind w:firstLine="480" w:firstLineChars="200"/>
              <w:jc w:val="center"/>
              <w:rPr>
                <w:rFonts w:ascii="仿宋" w:hAnsi="仿宋" w:eastAsia="仿宋" w:cs="宋体"/>
                <w:kern w:val="0"/>
                <w:sz w:val="24"/>
              </w:rPr>
            </w:pPr>
          </w:p>
        </w:tc>
        <w:tc>
          <w:tcPr>
            <w:tcW w:w="777" w:type="dxa"/>
            <w:vAlign w:val="center"/>
          </w:tcPr>
          <w:p>
            <w:pPr>
              <w:widowControl/>
              <w:ind w:firstLine="480" w:firstLineChars="200"/>
              <w:jc w:val="center"/>
              <w:rPr>
                <w:rFonts w:ascii="仿宋" w:hAnsi="仿宋" w:eastAsia="仿宋" w:cs="宋体"/>
                <w:kern w:val="0"/>
                <w:sz w:val="24"/>
              </w:rPr>
            </w:pPr>
          </w:p>
        </w:tc>
        <w:tc>
          <w:tcPr>
            <w:tcW w:w="747" w:type="dxa"/>
            <w:vAlign w:val="center"/>
          </w:tcPr>
          <w:p>
            <w:pPr>
              <w:widowControl/>
              <w:ind w:firstLine="480" w:firstLineChars="200"/>
              <w:jc w:val="center"/>
              <w:rPr>
                <w:rFonts w:ascii="仿宋" w:hAnsi="仿宋" w:eastAsia="仿宋" w:cs="宋体"/>
                <w:kern w:val="0"/>
                <w:sz w:val="24"/>
              </w:rPr>
            </w:pPr>
          </w:p>
        </w:tc>
        <w:tc>
          <w:tcPr>
            <w:tcW w:w="732" w:type="dxa"/>
            <w:vAlign w:val="center"/>
          </w:tcPr>
          <w:p>
            <w:pPr>
              <w:widowControl/>
              <w:ind w:firstLine="480" w:firstLineChars="200"/>
              <w:jc w:val="center"/>
              <w:rPr>
                <w:rFonts w:ascii="仿宋" w:hAnsi="仿宋" w:eastAsia="仿宋" w:cs="宋体"/>
                <w:kern w:val="0"/>
                <w:sz w:val="24"/>
              </w:rPr>
            </w:pPr>
          </w:p>
        </w:tc>
        <w:tc>
          <w:tcPr>
            <w:tcW w:w="835" w:type="dxa"/>
            <w:vAlign w:val="center"/>
          </w:tcPr>
          <w:p>
            <w:pPr>
              <w:widowControl/>
              <w:ind w:firstLine="480" w:firstLineChars="200"/>
              <w:jc w:val="center"/>
              <w:rPr>
                <w:rFonts w:ascii="仿宋" w:hAnsi="仿宋" w:eastAsia="仿宋" w:cs="宋体"/>
                <w:kern w:val="0"/>
                <w:sz w:val="24"/>
              </w:rPr>
            </w:pPr>
          </w:p>
        </w:tc>
        <w:tc>
          <w:tcPr>
            <w:tcW w:w="752"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0" w:type="dxa"/>
          <w:trHeight w:val="98" w:hRule="atLeast"/>
        </w:trPr>
        <w:tc>
          <w:tcPr>
            <w:tcW w:w="723" w:type="dxa"/>
            <w:vAlign w:val="bottom"/>
          </w:tcPr>
          <w:p>
            <w:pPr>
              <w:widowControl/>
              <w:ind w:firstLine="480" w:firstLineChars="200"/>
              <w:jc w:val="center"/>
              <w:rPr>
                <w:rFonts w:ascii="仿宋" w:hAnsi="仿宋" w:eastAsia="仿宋" w:cs="宋体"/>
                <w:kern w:val="0"/>
                <w:sz w:val="24"/>
              </w:rPr>
            </w:pPr>
          </w:p>
        </w:tc>
        <w:tc>
          <w:tcPr>
            <w:tcW w:w="728" w:type="dxa"/>
            <w:vAlign w:val="center"/>
          </w:tcPr>
          <w:p>
            <w:pPr>
              <w:widowControl/>
              <w:ind w:firstLine="480" w:firstLineChars="200"/>
              <w:jc w:val="center"/>
              <w:rPr>
                <w:rFonts w:ascii="仿宋" w:hAnsi="仿宋" w:eastAsia="仿宋" w:cs="宋体"/>
                <w:kern w:val="0"/>
                <w:sz w:val="24"/>
              </w:rPr>
            </w:pPr>
          </w:p>
        </w:tc>
        <w:tc>
          <w:tcPr>
            <w:tcW w:w="659" w:type="dxa"/>
            <w:vAlign w:val="center"/>
          </w:tcPr>
          <w:p>
            <w:pPr>
              <w:widowControl/>
              <w:ind w:firstLine="480" w:firstLineChars="200"/>
              <w:jc w:val="center"/>
              <w:rPr>
                <w:rFonts w:ascii="仿宋" w:hAnsi="仿宋" w:eastAsia="仿宋" w:cs="宋体"/>
                <w:kern w:val="0"/>
                <w:sz w:val="24"/>
              </w:rPr>
            </w:pPr>
          </w:p>
        </w:tc>
        <w:tc>
          <w:tcPr>
            <w:tcW w:w="659" w:type="dxa"/>
            <w:vAlign w:val="center"/>
          </w:tcPr>
          <w:p>
            <w:pPr>
              <w:widowControl/>
              <w:ind w:firstLine="480" w:firstLineChars="200"/>
              <w:jc w:val="center"/>
              <w:rPr>
                <w:rFonts w:ascii="仿宋" w:hAnsi="仿宋" w:eastAsia="仿宋" w:cs="宋体"/>
                <w:kern w:val="0"/>
                <w:sz w:val="24"/>
              </w:rPr>
            </w:pPr>
          </w:p>
        </w:tc>
        <w:tc>
          <w:tcPr>
            <w:tcW w:w="659" w:type="dxa"/>
            <w:vAlign w:val="center"/>
          </w:tcPr>
          <w:p>
            <w:pPr>
              <w:widowControl/>
              <w:ind w:firstLine="480" w:firstLineChars="200"/>
              <w:jc w:val="center"/>
              <w:rPr>
                <w:rFonts w:ascii="仿宋" w:hAnsi="仿宋" w:eastAsia="仿宋" w:cs="宋体"/>
                <w:kern w:val="0"/>
                <w:sz w:val="24"/>
              </w:rPr>
            </w:pPr>
          </w:p>
        </w:tc>
        <w:tc>
          <w:tcPr>
            <w:tcW w:w="689" w:type="dxa"/>
            <w:vAlign w:val="center"/>
          </w:tcPr>
          <w:p>
            <w:pPr>
              <w:widowControl/>
              <w:ind w:firstLine="480" w:firstLineChars="200"/>
              <w:jc w:val="center"/>
              <w:rPr>
                <w:rFonts w:ascii="仿宋" w:hAnsi="仿宋" w:eastAsia="仿宋" w:cs="宋体"/>
                <w:kern w:val="0"/>
                <w:sz w:val="24"/>
              </w:rPr>
            </w:pPr>
          </w:p>
        </w:tc>
        <w:tc>
          <w:tcPr>
            <w:tcW w:w="662" w:type="dxa"/>
            <w:vAlign w:val="center"/>
          </w:tcPr>
          <w:p>
            <w:pPr>
              <w:widowControl/>
              <w:ind w:firstLine="480" w:firstLineChars="200"/>
              <w:jc w:val="center"/>
              <w:rPr>
                <w:rFonts w:ascii="仿宋" w:hAnsi="仿宋" w:eastAsia="仿宋" w:cs="宋体"/>
                <w:kern w:val="0"/>
                <w:sz w:val="24"/>
              </w:rPr>
            </w:pPr>
          </w:p>
        </w:tc>
        <w:tc>
          <w:tcPr>
            <w:tcW w:w="780" w:type="dxa"/>
            <w:vAlign w:val="center"/>
          </w:tcPr>
          <w:p>
            <w:pPr>
              <w:widowControl/>
              <w:ind w:firstLine="480" w:firstLineChars="200"/>
              <w:jc w:val="center"/>
              <w:rPr>
                <w:rFonts w:ascii="仿宋" w:hAnsi="仿宋" w:eastAsia="仿宋" w:cs="宋体"/>
                <w:kern w:val="0"/>
                <w:sz w:val="24"/>
              </w:rPr>
            </w:pPr>
          </w:p>
        </w:tc>
        <w:tc>
          <w:tcPr>
            <w:tcW w:w="716" w:type="dxa"/>
            <w:vAlign w:val="center"/>
          </w:tcPr>
          <w:p>
            <w:pPr>
              <w:widowControl/>
              <w:ind w:firstLine="480" w:firstLineChars="200"/>
              <w:jc w:val="center"/>
              <w:rPr>
                <w:rFonts w:ascii="仿宋" w:hAnsi="仿宋" w:eastAsia="仿宋" w:cs="宋体"/>
                <w:kern w:val="0"/>
                <w:sz w:val="24"/>
              </w:rPr>
            </w:pPr>
          </w:p>
        </w:tc>
        <w:tc>
          <w:tcPr>
            <w:tcW w:w="689" w:type="dxa"/>
            <w:vAlign w:val="center"/>
          </w:tcPr>
          <w:p>
            <w:pPr>
              <w:widowControl/>
              <w:ind w:firstLine="480" w:firstLineChars="200"/>
              <w:jc w:val="center"/>
              <w:rPr>
                <w:rFonts w:ascii="仿宋" w:hAnsi="仿宋" w:eastAsia="仿宋" w:cs="宋体"/>
                <w:kern w:val="0"/>
                <w:sz w:val="24"/>
              </w:rPr>
            </w:pPr>
          </w:p>
        </w:tc>
        <w:tc>
          <w:tcPr>
            <w:tcW w:w="716" w:type="dxa"/>
            <w:vAlign w:val="center"/>
          </w:tcPr>
          <w:p>
            <w:pPr>
              <w:widowControl/>
              <w:ind w:firstLine="480" w:firstLineChars="200"/>
              <w:jc w:val="center"/>
              <w:rPr>
                <w:rFonts w:ascii="仿宋" w:hAnsi="仿宋" w:eastAsia="仿宋" w:cs="宋体"/>
                <w:kern w:val="0"/>
                <w:sz w:val="24"/>
              </w:rPr>
            </w:pPr>
          </w:p>
        </w:tc>
        <w:tc>
          <w:tcPr>
            <w:tcW w:w="821" w:type="dxa"/>
            <w:vAlign w:val="center"/>
          </w:tcPr>
          <w:p>
            <w:pPr>
              <w:widowControl/>
              <w:ind w:firstLine="480" w:firstLineChars="200"/>
              <w:jc w:val="center"/>
              <w:rPr>
                <w:rFonts w:ascii="仿宋" w:hAnsi="仿宋" w:eastAsia="仿宋" w:cs="宋体"/>
                <w:kern w:val="0"/>
                <w:sz w:val="24"/>
              </w:rPr>
            </w:pPr>
          </w:p>
        </w:tc>
        <w:tc>
          <w:tcPr>
            <w:tcW w:w="695" w:type="dxa"/>
            <w:vAlign w:val="center"/>
          </w:tcPr>
          <w:p>
            <w:pPr>
              <w:widowControl/>
              <w:ind w:firstLine="480" w:firstLineChars="200"/>
              <w:jc w:val="center"/>
              <w:rPr>
                <w:rFonts w:ascii="仿宋" w:hAnsi="仿宋" w:eastAsia="仿宋" w:cs="宋体"/>
                <w:kern w:val="0"/>
                <w:sz w:val="24"/>
              </w:rPr>
            </w:pPr>
          </w:p>
        </w:tc>
        <w:tc>
          <w:tcPr>
            <w:tcW w:w="776" w:type="dxa"/>
            <w:vAlign w:val="center"/>
          </w:tcPr>
          <w:p>
            <w:pPr>
              <w:widowControl/>
              <w:ind w:firstLine="480" w:firstLineChars="200"/>
              <w:jc w:val="center"/>
              <w:rPr>
                <w:rFonts w:ascii="仿宋" w:hAnsi="仿宋" w:eastAsia="仿宋" w:cs="宋体"/>
                <w:kern w:val="0"/>
                <w:sz w:val="24"/>
              </w:rPr>
            </w:pPr>
          </w:p>
        </w:tc>
        <w:tc>
          <w:tcPr>
            <w:tcW w:w="777" w:type="dxa"/>
            <w:vAlign w:val="center"/>
          </w:tcPr>
          <w:p>
            <w:pPr>
              <w:widowControl/>
              <w:ind w:firstLine="480" w:firstLineChars="200"/>
              <w:jc w:val="center"/>
              <w:rPr>
                <w:rFonts w:ascii="仿宋" w:hAnsi="仿宋" w:eastAsia="仿宋" w:cs="宋体"/>
                <w:kern w:val="0"/>
                <w:sz w:val="24"/>
              </w:rPr>
            </w:pPr>
          </w:p>
        </w:tc>
        <w:tc>
          <w:tcPr>
            <w:tcW w:w="747" w:type="dxa"/>
            <w:vAlign w:val="center"/>
          </w:tcPr>
          <w:p>
            <w:pPr>
              <w:widowControl/>
              <w:ind w:firstLine="480" w:firstLineChars="200"/>
              <w:jc w:val="center"/>
              <w:rPr>
                <w:rFonts w:ascii="仿宋" w:hAnsi="仿宋" w:eastAsia="仿宋" w:cs="宋体"/>
                <w:kern w:val="0"/>
                <w:sz w:val="24"/>
              </w:rPr>
            </w:pPr>
          </w:p>
        </w:tc>
        <w:tc>
          <w:tcPr>
            <w:tcW w:w="732" w:type="dxa"/>
            <w:vAlign w:val="center"/>
          </w:tcPr>
          <w:p>
            <w:pPr>
              <w:widowControl/>
              <w:ind w:firstLine="480" w:firstLineChars="200"/>
              <w:jc w:val="center"/>
              <w:rPr>
                <w:rFonts w:ascii="仿宋" w:hAnsi="仿宋" w:eastAsia="仿宋" w:cs="宋体"/>
                <w:kern w:val="0"/>
                <w:sz w:val="24"/>
              </w:rPr>
            </w:pPr>
          </w:p>
        </w:tc>
        <w:tc>
          <w:tcPr>
            <w:tcW w:w="835" w:type="dxa"/>
            <w:vAlign w:val="center"/>
          </w:tcPr>
          <w:p>
            <w:pPr>
              <w:widowControl/>
              <w:ind w:firstLine="480" w:firstLineChars="200"/>
              <w:jc w:val="center"/>
              <w:rPr>
                <w:rFonts w:ascii="仿宋" w:hAnsi="仿宋" w:eastAsia="仿宋" w:cs="宋体"/>
                <w:kern w:val="0"/>
                <w:sz w:val="24"/>
              </w:rPr>
            </w:pPr>
          </w:p>
        </w:tc>
        <w:tc>
          <w:tcPr>
            <w:tcW w:w="752"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0" w:type="dxa"/>
          <w:trHeight w:val="103" w:hRule="atLeast"/>
        </w:trPr>
        <w:tc>
          <w:tcPr>
            <w:tcW w:w="723" w:type="dxa"/>
            <w:vAlign w:val="bottom"/>
          </w:tcPr>
          <w:p>
            <w:pPr>
              <w:widowControl/>
              <w:jc w:val="center"/>
              <w:rPr>
                <w:rFonts w:ascii="仿宋" w:hAnsi="仿宋" w:eastAsia="仿宋" w:cs="宋体"/>
                <w:kern w:val="0"/>
                <w:sz w:val="24"/>
              </w:rPr>
            </w:pPr>
            <w:r>
              <w:rPr>
                <w:rFonts w:hint="eastAsia" w:ascii="仿宋" w:hAnsi="仿宋" w:eastAsia="仿宋" w:cs="宋体"/>
                <w:kern w:val="0"/>
                <w:sz w:val="24"/>
              </w:rPr>
              <w:t>合计</w:t>
            </w:r>
          </w:p>
        </w:tc>
        <w:tc>
          <w:tcPr>
            <w:tcW w:w="728" w:type="dxa"/>
            <w:vAlign w:val="center"/>
          </w:tcPr>
          <w:p>
            <w:pPr>
              <w:widowControl/>
              <w:ind w:firstLine="480" w:firstLineChars="200"/>
              <w:jc w:val="center"/>
              <w:rPr>
                <w:rFonts w:ascii="仿宋" w:hAnsi="仿宋" w:eastAsia="仿宋" w:cs="宋体"/>
                <w:kern w:val="0"/>
                <w:sz w:val="24"/>
              </w:rPr>
            </w:pPr>
          </w:p>
        </w:tc>
        <w:tc>
          <w:tcPr>
            <w:tcW w:w="659" w:type="dxa"/>
            <w:vAlign w:val="center"/>
          </w:tcPr>
          <w:p>
            <w:pPr>
              <w:widowControl/>
              <w:ind w:firstLine="480" w:firstLineChars="200"/>
              <w:jc w:val="center"/>
              <w:rPr>
                <w:rFonts w:ascii="仿宋" w:hAnsi="仿宋" w:eastAsia="仿宋" w:cs="宋体"/>
                <w:kern w:val="0"/>
                <w:sz w:val="24"/>
              </w:rPr>
            </w:pPr>
          </w:p>
        </w:tc>
        <w:tc>
          <w:tcPr>
            <w:tcW w:w="659" w:type="dxa"/>
            <w:vAlign w:val="center"/>
          </w:tcPr>
          <w:p>
            <w:pPr>
              <w:widowControl/>
              <w:ind w:firstLine="480" w:firstLineChars="200"/>
              <w:jc w:val="center"/>
              <w:rPr>
                <w:rFonts w:ascii="仿宋" w:hAnsi="仿宋" w:eastAsia="仿宋" w:cs="宋体"/>
                <w:kern w:val="0"/>
                <w:sz w:val="24"/>
              </w:rPr>
            </w:pPr>
          </w:p>
        </w:tc>
        <w:tc>
          <w:tcPr>
            <w:tcW w:w="659" w:type="dxa"/>
            <w:vAlign w:val="center"/>
          </w:tcPr>
          <w:p>
            <w:pPr>
              <w:widowControl/>
              <w:ind w:firstLine="480" w:firstLineChars="200"/>
              <w:jc w:val="center"/>
              <w:rPr>
                <w:rFonts w:ascii="仿宋" w:hAnsi="仿宋" w:eastAsia="仿宋" w:cs="宋体"/>
                <w:kern w:val="0"/>
                <w:sz w:val="24"/>
              </w:rPr>
            </w:pPr>
          </w:p>
        </w:tc>
        <w:tc>
          <w:tcPr>
            <w:tcW w:w="689" w:type="dxa"/>
            <w:vAlign w:val="center"/>
          </w:tcPr>
          <w:p>
            <w:pPr>
              <w:widowControl/>
              <w:ind w:firstLine="480" w:firstLineChars="200"/>
              <w:jc w:val="center"/>
              <w:rPr>
                <w:rFonts w:ascii="仿宋" w:hAnsi="仿宋" w:eastAsia="仿宋" w:cs="宋体"/>
                <w:kern w:val="0"/>
                <w:sz w:val="24"/>
              </w:rPr>
            </w:pPr>
          </w:p>
        </w:tc>
        <w:tc>
          <w:tcPr>
            <w:tcW w:w="662" w:type="dxa"/>
            <w:vAlign w:val="center"/>
          </w:tcPr>
          <w:p>
            <w:pPr>
              <w:widowControl/>
              <w:ind w:firstLine="480" w:firstLineChars="200"/>
              <w:jc w:val="center"/>
              <w:rPr>
                <w:rFonts w:ascii="仿宋" w:hAnsi="仿宋" w:eastAsia="仿宋" w:cs="宋体"/>
                <w:kern w:val="0"/>
                <w:sz w:val="24"/>
              </w:rPr>
            </w:pPr>
          </w:p>
        </w:tc>
        <w:tc>
          <w:tcPr>
            <w:tcW w:w="780" w:type="dxa"/>
            <w:vAlign w:val="center"/>
          </w:tcPr>
          <w:p>
            <w:pPr>
              <w:widowControl/>
              <w:ind w:firstLine="480" w:firstLineChars="200"/>
              <w:jc w:val="center"/>
              <w:rPr>
                <w:rFonts w:ascii="仿宋" w:hAnsi="仿宋" w:eastAsia="仿宋" w:cs="宋体"/>
                <w:kern w:val="0"/>
                <w:sz w:val="24"/>
              </w:rPr>
            </w:pPr>
          </w:p>
        </w:tc>
        <w:tc>
          <w:tcPr>
            <w:tcW w:w="716" w:type="dxa"/>
            <w:vAlign w:val="center"/>
          </w:tcPr>
          <w:p>
            <w:pPr>
              <w:widowControl/>
              <w:ind w:firstLine="480" w:firstLineChars="200"/>
              <w:jc w:val="center"/>
              <w:rPr>
                <w:rFonts w:ascii="仿宋" w:hAnsi="仿宋" w:eastAsia="仿宋" w:cs="宋体"/>
                <w:kern w:val="0"/>
                <w:sz w:val="24"/>
              </w:rPr>
            </w:pPr>
          </w:p>
        </w:tc>
        <w:tc>
          <w:tcPr>
            <w:tcW w:w="689" w:type="dxa"/>
            <w:vAlign w:val="center"/>
          </w:tcPr>
          <w:p>
            <w:pPr>
              <w:widowControl/>
              <w:ind w:firstLine="480" w:firstLineChars="200"/>
              <w:jc w:val="center"/>
              <w:rPr>
                <w:rFonts w:ascii="仿宋" w:hAnsi="仿宋" w:eastAsia="仿宋" w:cs="宋体"/>
                <w:kern w:val="0"/>
                <w:sz w:val="24"/>
              </w:rPr>
            </w:pPr>
          </w:p>
        </w:tc>
        <w:tc>
          <w:tcPr>
            <w:tcW w:w="716" w:type="dxa"/>
            <w:vAlign w:val="bottom"/>
          </w:tcPr>
          <w:p>
            <w:pPr>
              <w:widowControl/>
              <w:ind w:firstLine="480" w:firstLineChars="200"/>
              <w:jc w:val="center"/>
              <w:rPr>
                <w:rFonts w:ascii="仿宋" w:hAnsi="仿宋" w:eastAsia="仿宋" w:cs="宋体"/>
                <w:kern w:val="0"/>
                <w:sz w:val="24"/>
              </w:rPr>
            </w:pPr>
          </w:p>
        </w:tc>
        <w:tc>
          <w:tcPr>
            <w:tcW w:w="821" w:type="dxa"/>
            <w:vAlign w:val="bottom"/>
          </w:tcPr>
          <w:p>
            <w:pPr>
              <w:widowControl/>
              <w:ind w:firstLine="480" w:firstLineChars="200"/>
              <w:jc w:val="center"/>
              <w:rPr>
                <w:rFonts w:ascii="仿宋" w:hAnsi="仿宋" w:eastAsia="仿宋" w:cs="宋体"/>
                <w:kern w:val="0"/>
                <w:sz w:val="24"/>
              </w:rPr>
            </w:pPr>
          </w:p>
        </w:tc>
        <w:tc>
          <w:tcPr>
            <w:tcW w:w="695" w:type="dxa"/>
            <w:vAlign w:val="bottom"/>
          </w:tcPr>
          <w:p>
            <w:pPr>
              <w:widowControl/>
              <w:ind w:firstLine="480" w:firstLineChars="200"/>
              <w:jc w:val="center"/>
              <w:rPr>
                <w:rFonts w:ascii="仿宋" w:hAnsi="仿宋" w:eastAsia="仿宋" w:cs="宋体"/>
                <w:kern w:val="0"/>
                <w:sz w:val="24"/>
              </w:rPr>
            </w:pPr>
          </w:p>
        </w:tc>
        <w:tc>
          <w:tcPr>
            <w:tcW w:w="776" w:type="dxa"/>
            <w:vAlign w:val="bottom"/>
          </w:tcPr>
          <w:p>
            <w:pPr>
              <w:widowControl/>
              <w:ind w:firstLine="480" w:firstLineChars="200"/>
              <w:jc w:val="center"/>
              <w:rPr>
                <w:rFonts w:ascii="仿宋" w:hAnsi="仿宋" w:eastAsia="仿宋" w:cs="宋体"/>
                <w:kern w:val="0"/>
                <w:sz w:val="24"/>
              </w:rPr>
            </w:pPr>
          </w:p>
        </w:tc>
        <w:tc>
          <w:tcPr>
            <w:tcW w:w="777" w:type="dxa"/>
            <w:vAlign w:val="bottom"/>
          </w:tcPr>
          <w:p>
            <w:pPr>
              <w:widowControl/>
              <w:ind w:firstLine="480" w:firstLineChars="200"/>
              <w:jc w:val="center"/>
              <w:rPr>
                <w:rFonts w:ascii="仿宋" w:hAnsi="仿宋" w:eastAsia="仿宋" w:cs="宋体"/>
                <w:kern w:val="0"/>
                <w:sz w:val="24"/>
              </w:rPr>
            </w:pPr>
          </w:p>
        </w:tc>
        <w:tc>
          <w:tcPr>
            <w:tcW w:w="747" w:type="dxa"/>
            <w:vAlign w:val="bottom"/>
          </w:tcPr>
          <w:p>
            <w:pPr>
              <w:widowControl/>
              <w:ind w:firstLine="480" w:firstLineChars="200"/>
              <w:jc w:val="center"/>
              <w:rPr>
                <w:rFonts w:ascii="仿宋" w:hAnsi="仿宋" w:eastAsia="仿宋" w:cs="宋体"/>
                <w:kern w:val="0"/>
                <w:sz w:val="24"/>
              </w:rPr>
            </w:pPr>
          </w:p>
        </w:tc>
        <w:tc>
          <w:tcPr>
            <w:tcW w:w="732" w:type="dxa"/>
            <w:vAlign w:val="bottom"/>
          </w:tcPr>
          <w:p>
            <w:pPr>
              <w:widowControl/>
              <w:ind w:firstLine="480" w:firstLineChars="200"/>
              <w:jc w:val="center"/>
              <w:rPr>
                <w:rFonts w:ascii="仿宋" w:hAnsi="仿宋" w:eastAsia="仿宋" w:cs="宋体"/>
                <w:kern w:val="0"/>
                <w:sz w:val="24"/>
              </w:rPr>
            </w:pPr>
          </w:p>
        </w:tc>
        <w:tc>
          <w:tcPr>
            <w:tcW w:w="835" w:type="dxa"/>
            <w:vAlign w:val="bottom"/>
          </w:tcPr>
          <w:p>
            <w:pPr>
              <w:widowControl/>
              <w:ind w:firstLine="480" w:firstLineChars="200"/>
              <w:jc w:val="center"/>
              <w:rPr>
                <w:rFonts w:ascii="仿宋" w:hAnsi="仿宋" w:eastAsia="仿宋" w:cs="宋体"/>
                <w:kern w:val="0"/>
                <w:sz w:val="24"/>
              </w:rPr>
            </w:pPr>
          </w:p>
        </w:tc>
        <w:tc>
          <w:tcPr>
            <w:tcW w:w="752" w:type="dxa"/>
            <w:vAlign w:val="bottom"/>
          </w:tcPr>
          <w:p>
            <w:pPr>
              <w:widowControl/>
              <w:ind w:firstLine="480" w:firstLineChars="200"/>
              <w:jc w:val="center"/>
              <w:rPr>
                <w:rFonts w:ascii="仿宋" w:hAnsi="仿宋" w:eastAsia="仿宋" w:cs="宋体"/>
                <w:kern w:val="0"/>
                <w:sz w:val="24"/>
              </w:rPr>
            </w:pPr>
          </w:p>
        </w:tc>
      </w:tr>
    </w:tbl>
    <w:p>
      <w:pPr>
        <w:ind w:firstLine="600" w:firstLineChars="200"/>
        <w:outlineLvl w:val="0"/>
        <w:rPr>
          <w:rFonts w:ascii="仿宋_GB2312" w:eastAsia="仿宋_GB2312"/>
          <w:sz w:val="30"/>
          <w:szCs w:val="30"/>
        </w:rPr>
        <w:sectPr>
          <w:pgSz w:w="16838" w:h="11906" w:orient="landscape"/>
          <w:pgMar w:top="2098" w:right="1474" w:bottom="1984" w:left="1587" w:header="851" w:footer="992" w:gutter="0"/>
          <w:cols w:space="425" w:num="1"/>
          <w:docGrid w:type="linesAndChars" w:linePitch="312" w:charSpace="0"/>
        </w:sectPr>
      </w:pPr>
    </w:p>
    <w:p>
      <w:pPr>
        <w:outlineLvl w:val="0"/>
        <w:rPr>
          <w:rFonts w:ascii="黑体" w:hAnsi="黑体" w:eastAsia="黑体"/>
          <w:sz w:val="30"/>
          <w:szCs w:val="30"/>
        </w:rPr>
      </w:pPr>
      <w:r>
        <w:rPr>
          <w:rFonts w:hint="eastAsia" w:ascii="黑体" w:hAnsi="黑体" w:eastAsia="黑体"/>
          <w:color w:val="000000"/>
          <w:sz w:val="32"/>
          <w:szCs w:val="44"/>
        </w:rPr>
        <w:t>附件</w:t>
      </w:r>
      <w:r>
        <w:rPr>
          <w:rFonts w:ascii="黑体" w:hAnsi="黑体" w:eastAsia="黑体"/>
          <w:color w:val="000000"/>
          <w:sz w:val="32"/>
          <w:szCs w:val="44"/>
        </w:rPr>
        <w:t>1</w:t>
      </w:r>
      <w:r>
        <w:rPr>
          <w:rFonts w:hint="eastAsia" w:ascii="黑体" w:hAnsi="黑体" w:eastAsia="黑体"/>
          <w:color w:val="000000"/>
          <w:sz w:val="32"/>
          <w:szCs w:val="44"/>
        </w:rPr>
        <w:t>3</w:t>
      </w:r>
    </w:p>
    <w:p>
      <w:pPr>
        <w:jc w:val="center"/>
        <w:rPr>
          <w:rFonts w:ascii="方正小标宋简体" w:hAnsi="仿宋" w:eastAsia="方正小标宋简体"/>
          <w:sz w:val="36"/>
          <w:szCs w:val="36"/>
        </w:rPr>
      </w:pPr>
      <w:r>
        <w:rPr>
          <w:rFonts w:hint="eastAsia" w:ascii="方正小标宋简体" w:hAnsi="仿宋" w:eastAsia="方正小标宋简体"/>
          <w:sz w:val="36"/>
          <w:szCs w:val="36"/>
        </w:rPr>
        <w:t>免疫无口蹄疫专项调查方案</w:t>
      </w:r>
    </w:p>
    <w:p>
      <w:pPr>
        <w:pStyle w:val="7"/>
        <w:spacing w:before="0" w:beforeAutospacing="0" w:after="0" w:afterAutospacing="0"/>
        <w:ind w:firstLine="600" w:firstLineChars="200"/>
        <w:rPr>
          <w:rFonts w:ascii="仿宋_GB2312" w:eastAsia="仿宋_GB2312"/>
          <w:sz w:val="30"/>
          <w:szCs w:val="30"/>
        </w:rPr>
      </w:pPr>
    </w:p>
    <w:p>
      <w:pPr>
        <w:pStyle w:val="7"/>
        <w:spacing w:before="0" w:beforeAutospacing="0" w:after="0" w:afterAutospacing="0"/>
        <w:ind w:firstLine="640" w:firstLineChars="200"/>
        <w:outlineLvl w:val="0"/>
        <w:rPr>
          <w:rFonts w:ascii="黑体" w:hAnsi="黑体" w:eastAsia="黑体" w:cs="黑体"/>
          <w:sz w:val="32"/>
          <w:szCs w:val="32"/>
        </w:rPr>
      </w:pPr>
      <w:r>
        <w:rPr>
          <w:rFonts w:hint="eastAsia" w:ascii="黑体" w:hAnsi="黑体" w:eastAsia="黑体" w:cs="黑体"/>
          <w:sz w:val="32"/>
          <w:szCs w:val="32"/>
        </w:rPr>
        <w:t>一、调查目的</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评估</w:t>
      </w:r>
      <w:r>
        <w:rPr>
          <w:rFonts w:hint="eastAsia" w:ascii="仿宋_GB2312" w:hAnsi="仿宋_GB2312" w:eastAsia="仿宋_GB2312" w:cs="仿宋_GB2312"/>
          <w:sz w:val="32"/>
          <w:szCs w:val="32"/>
        </w:rPr>
        <w:t>口蹄疫</w:t>
      </w:r>
      <w:r>
        <w:rPr>
          <w:rFonts w:hint="eastAsia" w:ascii="仿宋_GB2312" w:eastAsia="仿宋_GB2312"/>
          <w:sz w:val="32"/>
          <w:szCs w:val="32"/>
        </w:rPr>
        <w:t>免疫效果，掌握</w:t>
      </w:r>
      <w:r>
        <w:rPr>
          <w:rFonts w:hint="eastAsia" w:ascii="仿宋_GB2312" w:hAnsi="仿宋_GB2312" w:eastAsia="仿宋_GB2312" w:cs="仿宋_GB2312"/>
          <w:sz w:val="32"/>
          <w:szCs w:val="32"/>
        </w:rPr>
        <w:t>口蹄疫</w:t>
      </w:r>
      <w:r>
        <w:rPr>
          <w:rFonts w:hint="eastAsia" w:ascii="仿宋_GB2312" w:eastAsia="仿宋_GB2312"/>
          <w:sz w:val="32"/>
          <w:szCs w:val="32"/>
        </w:rPr>
        <w:t>的流行状况，并提出政策措施建议</w:t>
      </w:r>
      <w:r>
        <w:rPr>
          <w:rFonts w:hint="eastAsia" w:ascii="仿宋_GB2312" w:hAnsi="仿宋_GB2312" w:eastAsia="仿宋_GB2312" w:cs="仿宋_GB2312"/>
          <w:sz w:val="32"/>
          <w:szCs w:val="32"/>
        </w:rPr>
        <w:t>，</w:t>
      </w:r>
      <w:r>
        <w:rPr>
          <w:rFonts w:hint="eastAsia" w:ascii="仿宋_GB2312" w:eastAsia="仿宋_GB2312"/>
          <w:sz w:val="32"/>
          <w:szCs w:val="32"/>
        </w:rPr>
        <w:t>并提出政策措施建议</w:t>
      </w:r>
      <w:r>
        <w:rPr>
          <w:rFonts w:hint="eastAsia" w:ascii="仿宋_GB2312" w:hAnsi="仿宋_GB2312" w:eastAsia="仿宋_GB2312" w:cs="仿宋_GB2312"/>
          <w:sz w:val="32"/>
          <w:szCs w:val="32"/>
        </w:rPr>
        <w:t>。</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二、调查内容和方法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各镇、街道兽医站根据辖区内家畜养殖、疫苗免疫、环境卫生、产品销售、屠宰加工、流通调运等环节存在的口蹄疫发生或潜在风险因素等填写《口蹄疫专项流行病学问卷调查表》（见附表</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全区根据猪、牛、羊等规模化商品饲养场、散养户、交易市场等数量和分布，按估计流行率、置信区间、允许误差，同时考虑应答率为</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，进行发放问卷。全区选择至少</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个牛羊屠宰场，有代表性的猪、牛、羊等规模化饲养场、散养户共</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个开展调查。</w:t>
      </w:r>
    </w:p>
    <w:p>
      <w:pPr>
        <w:ind w:firstLine="640" w:firstLineChars="200"/>
        <w:rPr>
          <w:rFonts w:ascii="黑体" w:hAnsi="黑体" w:eastAsia="黑体" w:cs="黑体"/>
          <w:sz w:val="32"/>
          <w:szCs w:val="32"/>
        </w:rPr>
      </w:pPr>
      <w:r>
        <w:rPr>
          <w:rFonts w:hint="eastAsia" w:ascii="黑体" w:hAnsi="黑体" w:eastAsia="黑体" w:cs="黑体"/>
          <w:sz w:val="32"/>
          <w:szCs w:val="32"/>
        </w:rPr>
        <w:t>三、调查时间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调查时间安排在每年</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月份，与秋季集中检测结合进行。</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四、职责分工</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（一）区农业农村局</w:t>
      </w:r>
    </w:p>
    <w:p>
      <w:pPr>
        <w:ind w:firstLine="640" w:firstLineChars="200"/>
        <w:rPr>
          <w:rFonts w:ascii="仿宋_GB2312" w:eastAsia="仿宋_GB2312"/>
          <w:sz w:val="32"/>
          <w:szCs w:val="32"/>
        </w:rPr>
      </w:pPr>
      <w:r>
        <w:rPr>
          <w:rFonts w:hint="eastAsia" w:ascii="仿宋_GB2312" w:eastAsia="仿宋_GB2312"/>
          <w:sz w:val="32"/>
          <w:szCs w:val="32"/>
        </w:rPr>
        <w:t>主管本辖区口蹄疫专项调查工作，依据《淄博市无疫区口蹄疫专项调查方案》，结合当地实际情况，制定《临淄区无疫区口蹄疫专项调查方案》。</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（二）区畜牧农机服务中心</w:t>
      </w:r>
    </w:p>
    <w:p>
      <w:pPr>
        <w:ind w:firstLine="640" w:firstLineChars="200"/>
        <w:rPr>
          <w:rFonts w:ascii="仿宋_GB2312" w:eastAsia="仿宋_GB2312"/>
          <w:sz w:val="32"/>
          <w:szCs w:val="32"/>
        </w:rPr>
      </w:pPr>
      <w:r>
        <w:rPr>
          <w:rFonts w:hint="eastAsia" w:ascii="仿宋_GB2312" w:eastAsia="仿宋_GB2312"/>
          <w:sz w:val="32"/>
          <w:szCs w:val="32"/>
        </w:rPr>
        <w:t>负责口蹄疫专项调查工作的组织实施</w:t>
      </w:r>
      <w:r>
        <w:rPr>
          <w:rFonts w:hint="eastAsia" w:ascii="仿宋_GB2312" w:hAnsi="宋体" w:eastAsia="仿宋_GB2312"/>
          <w:sz w:val="32"/>
          <w:szCs w:val="32"/>
        </w:rPr>
        <w:t>，</w:t>
      </w:r>
      <w:r>
        <w:rPr>
          <w:rFonts w:hint="eastAsia" w:ascii="仿宋_GB2312" w:eastAsia="仿宋_GB2312"/>
          <w:sz w:val="32"/>
          <w:szCs w:val="32"/>
        </w:rPr>
        <w:t>负责调查结果的统计、分析和</w:t>
      </w:r>
      <w:r>
        <w:rPr>
          <w:rFonts w:hint="eastAsia" w:ascii="仿宋_GB2312" w:hAnsi="宋体" w:eastAsia="仿宋_GB2312"/>
          <w:sz w:val="32"/>
          <w:szCs w:val="32"/>
        </w:rPr>
        <w:t>汇总</w:t>
      </w:r>
      <w:r>
        <w:rPr>
          <w:rFonts w:hint="eastAsia" w:ascii="仿宋_GB2312" w:eastAsia="仿宋_GB2312"/>
          <w:sz w:val="32"/>
          <w:szCs w:val="32"/>
        </w:rPr>
        <w:t>工作</w:t>
      </w:r>
      <w:r>
        <w:rPr>
          <w:rFonts w:hint="eastAsia" w:ascii="仿宋_GB2312" w:hAnsi="宋体" w:eastAsia="仿宋_GB2312"/>
          <w:sz w:val="32"/>
          <w:szCs w:val="32"/>
        </w:rPr>
        <w:t>，结合秋季集中检测</w:t>
      </w:r>
      <w:r>
        <w:rPr>
          <w:rFonts w:hint="eastAsia" w:ascii="仿宋_GB2312" w:hAnsi="仿宋_GB2312" w:eastAsia="仿宋_GB2312" w:cs="仿宋_GB2312"/>
          <w:sz w:val="32"/>
          <w:szCs w:val="32"/>
        </w:rPr>
        <w:t>口蹄疫抗体检测（</w:t>
      </w:r>
      <w:r>
        <w:rPr>
          <w:rFonts w:ascii="仿宋_GB2312" w:hAnsi="仿宋_GB2312" w:eastAsia="仿宋_GB2312" w:cs="仿宋_GB2312"/>
          <w:sz w:val="32"/>
          <w:szCs w:val="32"/>
        </w:rPr>
        <w:t>O</w:t>
      </w:r>
      <w:r>
        <w:rPr>
          <w:rFonts w:hint="eastAsia" w:ascii="仿宋_GB2312" w:hAnsi="仿宋_GB2312" w:eastAsia="仿宋_GB2312" w:cs="仿宋_GB2312"/>
          <w:sz w:val="32"/>
          <w:szCs w:val="32"/>
        </w:rPr>
        <w:t>型、</w:t>
      </w:r>
      <w:r>
        <w:rPr>
          <w:rFonts w:ascii="仿宋_GB2312" w:hAnsi="仿宋_GB2312" w:eastAsia="仿宋_GB2312" w:cs="仿宋_GB2312"/>
          <w:sz w:val="32"/>
          <w:szCs w:val="32"/>
        </w:rPr>
        <w:t>A</w:t>
      </w:r>
      <w:r>
        <w:rPr>
          <w:rFonts w:hint="eastAsia" w:ascii="仿宋_GB2312" w:hAnsi="仿宋_GB2312" w:eastAsia="仿宋_GB2312" w:cs="仿宋_GB2312"/>
          <w:sz w:val="32"/>
          <w:szCs w:val="32"/>
        </w:rPr>
        <w:t>型）、感染抗体检测和病原学检测结果（见附表</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ascii="仿宋_GB2312" w:hAnsi="宋体" w:eastAsia="仿宋_GB2312"/>
          <w:sz w:val="32"/>
          <w:szCs w:val="32"/>
        </w:rPr>
        <w:t>完成专项调查报告，并</w:t>
      </w:r>
      <w:r>
        <w:rPr>
          <w:rFonts w:hint="eastAsia" w:ascii="仿宋_GB2312" w:eastAsia="仿宋_GB2312"/>
          <w:sz w:val="32"/>
          <w:szCs w:val="32"/>
        </w:rPr>
        <w:t>于</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5</w:t>
      </w:r>
      <w:r>
        <w:rPr>
          <w:rFonts w:hint="eastAsia" w:ascii="仿宋_GB2312" w:eastAsia="仿宋_GB2312"/>
          <w:sz w:val="32"/>
          <w:szCs w:val="32"/>
        </w:rPr>
        <w:t>日前上报市畜牧渔业服务中心。</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（三）镇、街道兽医站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填写《口蹄疫专项流行病学问卷调查表》（见附表</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rPr>
          <w:rFonts w:ascii="仿宋_GB2312" w:eastAsia="仿宋_GB2312"/>
          <w:sz w:val="32"/>
          <w:szCs w:val="32"/>
        </w:rPr>
      </w:pPr>
      <w:r>
        <w:rPr>
          <w:rFonts w:hint="eastAsia" w:ascii="仿宋_GB2312" w:hAnsi="宋体" w:eastAsia="仿宋_GB2312"/>
          <w:sz w:val="32"/>
          <w:szCs w:val="32"/>
        </w:rPr>
        <w:t>并</w:t>
      </w:r>
      <w:r>
        <w:rPr>
          <w:rFonts w:hint="eastAsia" w:ascii="仿宋_GB2312" w:eastAsia="仿宋_GB2312"/>
          <w:sz w:val="32"/>
          <w:szCs w:val="32"/>
        </w:rPr>
        <w:t>于</w:t>
      </w:r>
      <w:r>
        <w:rPr>
          <w:rFonts w:ascii="仿宋_GB2312" w:eastAsia="仿宋_GB2312"/>
          <w:sz w:val="32"/>
          <w:szCs w:val="32"/>
        </w:rPr>
        <w:t>12</w:t>
      </w:r>
      <w:r>
        <w:rPr>
          <w:rFonts w:hint="eastAsia" w:ascii="仿宋_GB2312" w:eastAsia="仿宋_GB2312"/>
          <w:sz w:val="32"/>
          <w:szCs w:val="32"/>
        </w:rPr>
        <w:t>月3日前上报区畜牧农机服务中心。</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（四）从事动物饲养、屠宰、加工、诊断等工作相关的单位和个人</w:t>
      </w:r>
    </w:p>
    <w:p>
      <w:pPr>
        <w:ind w:firstLine="640" w:firstLineChars="200"/>
        <w:rPr>
          <w:rFonts w:ascii="仿宋_GB2312" w:eastAsia="仿宋_GB2312"/>
          <w:sz w:val="32"/>
          <w:szCs w:val="32"/>
        </w:rPr>
      </w:pPr>
      <w:r>
        <w:rPr>
          <w:rFonts w:hint="eastAsia" w:ascii="仿宋_GB2312" w:eastAsia="仿宋_GB2312"/>
          <w:sz w:val="32"/>
          <w:szCs w:val="32"/>
        </w:rPr>
        <w:t>按规定报告口蹄疫疫情，配合搞好口蹄疫监测、流行病学调查以及疫情应急处置等工作。</w:t>
      </w:r>
    </w:p>
    <w:p>
      <w:pPr>
        <w:rPr>
          <w:rFonts w:ascii="黑体" w:hAnsi="黑体" w:eastAsia="黑体" w:cs="仿宋_GB2312"/>
          <w:sz w:val="32"/>
          <w:szCs w:val="32"/>
        </w:rPr>
      </w:pPr>
      <w:r>
        <w:rPr>
          <w:rFonts w:ascii="仿宋_GB2312" w:hAnsi="仿宋_GB2312" w:eastAsia="仿宋_GB2312" w:cs="仿宋_GB2312"/>
          <w:sz w:val="32"/>
          <w:szCs w:val="32"/>
        </w:rPr>
        <w:br w:type="page"/>
      </w:r>
      <w:r>
        <w:rPr>
          <w:rFonts w:hint="eastAsia" w:ascii="黑体" w:hAnsi="黑体" w:eastAsia="黑体" w:cs="仿宋_GB2312"/>
          <w:sz w:val="30"/>
          <w:szCs w:val="30"/>
        </w:rPr>
        <w:t>附表</w:t>
      </w:r>
      <w:r>
        <w:rPr>
          <w:rFonts w:ascii="黑体" w:hAnsi="黑体" w:eastAsia="黑体" w:cs="仿宋_GB2312"/>
          <w:sz w:val="30"/>
          <w:szCs w:val="30"/>
        </w:rPr>
        <w:t>1</w:t>
      </w:r>
    </w:p>
    <w:p>
      <w:pPr>
        <w:jc w:val="center"/>
        <w:rPr>
          <w:rFonts w:ascii="黑体" w:hAnsi="黑体" w:eastAsia="黑体" w:cs="黑体"/>
          <w:sz w:val="30"/>
          <w:szCs w:val="30"/>
        </w:rPr>
      </w:pPr>
      <w:r>
        <w:rPr>
          <w:rFonts w:hint="eastAsia" w:ascii="黑体" w:hAnsi="黑体" w:eastAsia="黑体" w:cs="黑体"/>
          <w:sz w:val="30"/>
          <w:szCs w:val="30"/>
        </w:rPr>
        <w:t>口蹄疫专项流行病学问卷调查表</w:t>
      </w:r>
    </w:p>
    <w:p>
      <w:pPr>
        <w:rPr>
          <w:rFonts w:ascii="仿宋_GB2312" w:hAnsi="仿宋_GB2312" w:eastAsia="仿宋_GB2312" w:cs="仿宋_GB2312"/>
          <w:sz w:val="24"/>
        </w:rPr>
      </w:pPr>
      <w:r>
        <w:rPr>
          <w:rFonts w:hint="eastAsia" w:ascii="仿宋_GB2312" w:hAnsi="仿宋_GB2312" w:eastAsia="仿宋_GB2312" w:cs="仿宋_GB2312"/>
          <w:sz w:val="24"/>
        </w:rPr>
        <w:t>调查单位：</w:t>
      </w:r>
      <w:r>
        <w:rPr>
          <w:rFonts w:ascii="仿宋_GB2312" w:hAnsi="仿宋_GB2312" w:eastAsia="仿宋_GB2312" w:cs="仿宋_GB2312"/>
          <w:sz w:val="24"/>
        </w:rPr>
        <w:t xml:space="preserve">                               </w:t>
      </w:r>
      <w:r>
        <w:rPr>
          <w:rFonts w:hint="eastAsia" w:ascii="仿宋_GB2312" w:hAnsi="仿宋_GB2312" w:eastAsia="仿宋_GB2312" w:cs="仿宋_GB2312"/>
          <w:sz w:val="24"/>
        </w:rPr>
        <w:t>调查人：</w:t>
      </w:r>
      <w:r>
        <w:rPr>
          <w:rFonts w:ascii="仿宋_GB2312" w:hAnsi="仿宋_GB2312" w:eastAsia="仿宋_GB2312" w:cs="仿宋_GB2312"/>
          <w:sz w:val="24"/>
        </w:rPr>
        <w:t xml:space="preserve">               </w:t>
      </w:r>
    </w:p>
    <w:p>
      <w:pPr>
        <w:rPr>
          <w:rFonts w:ascii="仿宋_GB2312" w:hAnsi="仿宋_GB2312" w:eastAsia="仿宋_GB2312" w:cs="仿宋_GB2312"/>
          <w:sz w:val="24"/>
        </w:rPr>
      </w:pPr>
      <w:r>
        <w:rPr>
          <w:rFonts w:hint="eastAsia" w:ascii="仿宋_GB2312" w:hAnsi="仿宋_GB2312" w:eastAsia="仿宋_GB2312" w:cs="仿宋_GB2312"/>
          <w:color w:val="000000"/>
          <w:kern w:val="0"/>
          <w:sz w:val="24"/>
        </w:rPr>
        <w:t>□种畜</w:t>
      </w:r>
      <w:r>
        <w:rPr>
          <w:rFonts w:hint="eastAsia" w:ascii="仿宋_GB2312" w:hAnsi="仿宋_GB2312" w:eastAsia="仿宋_GB2312" w:cs="仿宋_GB2312"/>
          <w:sz w:val="24"/>
        </w:rPr>
        <w:t>场；</w:t>
      </w:r>
      <w:r>
        <w:rPr>
          <w:rFonts w:hint="eastAsia" w:ascii="仿宋_GB2312" w:hAnsi="仿宋_GB2312" w:eastAsia="仿宋_GB2312" w:cs="仿宋_GB2312"/>
          <w:color w:val="000000"/>
          <w:kern w:val="0"/>
          <w:sz w:val="24"/>
        </w:rPr>
        <w:t>□</w:t>
      </w:r>
      <w:r>
        <w:rPr>
          <w:rFonts w:ascii="仿宋_GB2312" w:hAnsi="仿宋_GB2312" w:eastAsia="仿宋_GB2312" w:cs="仿宋_GB2312"/>
          <w:sz w:val="24"/>
        </w:rPr>
        <w:t xml:space="preserve"> </w:t>
      </w:r>
      <w:r>
        <w:rPr>
          <w:rFonts w:hint="eastAsia" w:ascii="仿宋_GB2312" w:hAnsi="仿宋_GB2312" w:eastAsia="仿宋_GB2312" w:cs="仿宋_GB2312"/>
          <w:sz w:val="24"/>
        </w:rPr>
        <w:t>商品代场；</w:t>
      </w:r>
      <w:r>
        <w:rPr>
          <w:rFonts w:hint="eastAsia" w:ascii="仿宋_GB2312" w:hAnsi="仿宋_GB2312" w:eastAsia="仿宋_GB2312" w:cs="仿宋_GB2312"/>
          <w:color w:val="000000"/>
          <w:kern w:val="0"/>
          <w:sz w:val="24"/>
        </w:rPr>
        <w:t>□</w:t>
      </w:r>
      <w:r>
        <w:rPr>
          <w:rFonts w:ascii="仿宋_GB2312" w:hAnsi="仿宋_GB2312" w:eastAsia="仿宋_GB2312" w:cs="仿宋_GB2312"/>
          <w:sz w:val="24"/>
        </w:rPr>
        <w:t xml:space="preserve"> </w:t>
      </w:r>
      <w:r>
        <w:rPr>
          <w:rFonts w:hint="eastAsia" w:ascii="仿宋_GB2312" w:hAnsi="仿宋_GB2312" w:eastAsia="仿宋_GB2312" w:cs="仿宋_GB2312"/>
          <w:sz w:val="24"/>
        </w:rPr>
        <w:t>散养户</w:t>
      </w:r>
      <w:r>
        <w:rPr>
          <w:rFonts w:ascii="仿宋_GB2312" w:hAnsi="仿宋_GB2312" w:eastAsia="仿宋_GB2312" w:cs="仿宋_GB2312"/>
          <w:sz w:val="24"/>
        </w:rPr>
        <w:t xml:space="preserve">          </w:t>
      </w:r>
      <w:r>
        <w:rPr>
          <w:rFonts w:hint="eastAsia" w:ascii="仿宋_GB2312" w:hAnsi="仿宋_GB2312" w:eastAsia="仿宋_GB2312" w:cs="仿宋_GB2312"/>
          <w:sz w:val="24"/>
        </w:rPr>
        <w:t>填表时间：</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bl>
      <w:tblPr>
        <w:tblStyle w:val="8"/>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091"/>
        <w:gridCol w:w="910"/>
        <w:gridCol w:w="6"/>
        <w:gridCol w:w="666"/>
        <w:gridCol w:w="1125"/>
        <w:gridCol w:w="940"/>
        <w:gridCol w:w="6"/>
        <w:gridCol w:w="1702"/>
        <w:gridCol w:w="347"/>
        <w:gridCol w:w="6"/>
        <w:gridCol w:w="1381"/>
        <w:gridCol w:w="697"/>
        <w:gridCol w:w="127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28" w:hRule="atLeast"/>
          <w:jc w:val="center"/>
        </w:trPr>
        <w:tc>
          <w:tcPr>
            <w:tcW w:w="1091" w:type="dxa"/>
            <w:tcBorders>
              <w:left w:val="single" w:color="auto" w:sz="4" w:space="0"/>
            </w:tcBorders>
            <w:vAlign w:val="center"/>
          </w:tcPr>
          <w:p>
            <w:pPr>
              <w:ind w:firstLine="480" w:firstLineChars="200"/>
              <w:jc w:val="center"/>
              <w:rPr>
                <w:rFonts w:ascii="仿宋_GB2312" w:hAnsi="仿宋_GB2312" w:eastAsia="仿宋_GB2312" w:cs="仿宋_GB2312"/>
                <w:sz w:val="24"/>
              </w:rPr>
            </w:pPr>
            <w:r>
              <w:rPr>
                <w:rFonts w:hint="eastAsia" w:ascii="仿宋_GB2312" w:hAnsi="仿宋_GB2312" w:eastAsia="仿宋_GB2312" w:cs="仿宋_GB2312"/>
                <w:sz w:val="24"/>
              </w:rPr>
              <w:t>场名</w:t>
            </w:r>
          </w:p>
        </w:tc>
        <w:tc>
          <w:tcPr>
            <w:tcW w:w="5355" w:type="dxa"/>
            <w:gridSpan w:val="7"/>
            <w:vAlign w:val="center"/>
          </w:tcPr>
          <w:p>
            <w:pPr>
              <w:ind w:firstLine="480" w:firstLineChars="200"/>
              <w:rPr>
                <w:rFonts w:ascii="仿宋_GB2312" w:hAnsi="仿宋_GB2312" w:eastAsia="仿宋_GB2312" w:cs="仿宋_GB2312"/>
                <w:sz w:val="24"/>
              </w:rPr>
            </w:pPr>
          </w:p>
        </w:tc>
        <w:tc>
          <w:tcPr>
            <w:tcW w:w="1734" w:type="dxa"/>
            <w:gridSpan w:val="3"/>
            <w:vAlign w:val="center"/>
          </w:tcPr>
          <w:p>
            <w:pPr>
              <w:ind w:firstLine="480" w:firstLineChars="200"/>
              <w:jc w:val="center"/>
              <w:rPr>
                <w:rFonts w:ascii="仿宋_GB2312" w:hAnsi="仿宋_GB2312" w:eastAsia="仿宋_GB2312" w:cs="仿宋_GB2312"/>
                <w:sz w:val="24"/>
              </w:rPr>
            </w:pPr>
            <w:r>
              <w:rPr>
                <w:rFonts w:hint="eastAsia" w:ascii="仿宋_GB2312" w:hAnsi="仿宋_GB2312" w:eastAsia="仿宋_GB2312" w:cs="仿宋_GB2312"/>
                <w:sz w:val="24"/>
              </w:rPr>
              <w:t>启用时间</w:t>
            </w:r>
          </w:p>
        </w:tc>
        <w:tc>
          <w:tcPr>
            <w:tcW w:w="1974" w:type="dxa"/>
            <w:gridSpan w:val="2"/>
            <w:tcBorders>
              <w:right w:val="single" w:color="auto" w:sz="4" w:space="0"/>
            </w:tcBorders>
            <w:vAlign w:val="center"/>
          </w:tcPr>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1091" w:type="dxa"/>
            <w:tcBorders>
              <w:left w:val="single" w:color="auto" w:sz="4" w:space="0"/>
            </w:tcBorders>
            <w:vAlign w:val="center"/>
          </w:tcPr>
          <w:p>
            <w:pPr>
              <w:ind w:firstLine="480" w:firstLineChars="200"/>
              <w:jc w:val="center"/>
              <w:rPr>
                <w:rFonts w:ascii="仿宋_GB2312" w:hAnsi="仿宋_GB2312" w:eastAsia="仿宋_GB2312" w:cs="仿宋_GB2312"/>
                <w:sz w:val="24"/>
              </w:rPr>
            </w:pPr>
            <w:r>
              <w:rPr>
                <w:rFonts w:hint="eastAsia" w:ascii="仿宋_GB2312" w:hAnsi="仿宋_GB2312" w:eastAsia="仿宋_GB2312" w:cs="仿宋_GB2312"/>
                <w:sz w:val="24"/>
              </w:rPr>
              <w:t>地址</w:t>
            </w:r>
          </w:p>
        </w:tc>
        <w:tc>
          <w:tcPr>
            <w:tcW w:w="9063" w:type="dxa"/>
            <w:gridSpan w:val="12"/>
            <w:tcBorders>
              <w:right w:val="single" w:color="auto" w:sz="4" w:space="0"/>
            </w:tcBorders>
            <w:vAlign w:val="center"/>
          </w:tcPr>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县（区、市）</w:t>
            </w:r>
            <w:r>
              <w:rPr>
                <w:rFonts w:ascii="仿宋_GB2312" w:hAnsi="仿宋_GB2312" w:eastAsia="仿宋_GB2312" w:cs="仿宋_GB2312"/>
                <w:sz w:val="24"/>
              </w:rPr>
              <w:t xml:space="preserve">     </w:t>
            </w:r>
            <w:r>
              <w:rPr>
                <w:rFonts w:hint="eastAsia" w:ascii="仿宋_GB2312" w:hAnsi="仿宋_GB2312" w:eastAsia="仿宋_GB2312" w:cs="仿宋_GB2312"/>
                <w:sz w:val="24"/>
              </w:rPr>
              <w:t>乡（镇）</w:t>
            </w:r>
            <w:r>
              <w:rPr>
                <w:rFonts w:ascii="仿宋_GB2312" w:hAnsi="仿宋_GB2312" w:eastAsia="仿宋_GB2312" w:cs="仿宋_GB2312"/>
                <w:sz w:val="24"/>
              </w:rPr>
              <w:t xml:space="preserve">        </w:t>
            </w:r>
            <w:r>
              <w:rPr>
                <w:rFonts w:hint="eastAsia" w:ascii="仿宋_GB2312" w:hAnsi="仿宋_GB2312" w:eastAsia="仿宋_GB2312" w:cs="仿宋_GB2312"/>
                <w:sz w:val="24"/>
              </w:rPr>
              <w:t>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31" w:hRule="atLeast"/>
          <w:jc w:val="center"/>
        </w:trPr>
        <w:tc>
          <w:tcPr>
            <w:tcW w:w="1091" w:type="dxa"/>
            <w:tcBorders>
              <w:left w:val="single" w:color="auto"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5355" w:type="dxa"/>
            <w:gridSpan w:val="7"/>
            <w:vAlign w:val="center"/>
          </w:tcPr>
          <w:p>
            <w:pPr>
              <w:ind w:firstLine="480" w:firstLineChars="200"/>
              <w:rPr>
                <w:rFonts w:ascii="仿宋_GB2312" w:hAnsi="仿宋_GB2312" w:eastAsia="仿宋_GB2312" w:cs="仿宋_GB2312"/>
                <w:sz w:val="24"/>
              </w:rPr>
            </w:pPr>
          </w:p>
        </w:tc>
        <w:tc>
          <w:tcPr>
            <w:tcW w:w="1734" w:type="dxa"/>
            <w:gridSpan w:val="3"/>
            <w:vAlign w:val="center"/>
          </w:tcPr>
          <w:p>
            <w:pPr>
              <w:ind w:firstLine="480" w:firstLineChars="200"/>
              <w:jc w:val="center"/>
              <w:rPr>
                <w:rFonts w:ascii="仿宋_GB2312" w:hAnsi="仿宋_GB2312" w:eastAsia="仿宋_GB2312" w:cs="仿宋_GB2312"/>
                <w:sz w:val="24"/>
              </w:rPr>
            </w:pPr>
            <w:r>
              <w:rPr>
                <w:rFonts w:hint="eastAsia" w:ascii="仿宋_GB2312" w:hAnsi="仿宋_GB2312" w:eastAsia="仿宋_GB2312" w:cs="仿宋_GB2312"/>
                <w:sz w:val="24"/>
              </w:rPr>
              <w:t>联系方式</w:t>
            </w:r>
          </w:p>
        </w:tc>
        <w:tc>
          <w:tcPr>
            <w:tcW w:w="1974" w:type="dxa"/>
            <w:gridSpan w:val="2"/>
            <w:tcBorders>
              <w:right w:val="single" w:color="auto" w:sz="4" w:space="0"/>
            </w:tcBorders>
            <w:vAlign w:val="center"/>
          </w:tcPr>
          <w:p>
            <w:pPr>
              <w:ind w:firstLine="480" w:firstLineChars="200"/>
              <w:rPr>
                <w:rFonts w:ascii="仿宋_GB2312" w:hAnsi="仿宋_GB2312" w:eastAsia="仿宋_GB2312" w:cs="仿宋_GB2312"/>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86" w:hRule="atLeast"/>
          <w:jc w:val="center"/>
        </w:trPr>
        <w:tc>
          <w:tcPr>
            <w:tcW w:w="1091" w:type="dxa"/>
            <w:tcBorders>
              <w:left w:val="single" w:color="auto" w:sz="4" w:space="0"/>
            </w:tcBorders>
            <w:vAlign w:val="center"/>
          </w:tcPr>
          <w:p>
            <w:pPr>
              <w:rPr>
                <w:rFonts w:ascii="仿宋_GB2312" w:hAnsi="仿宋_GB2312" w:eastAsia="仿宋_GB2312" w:cs="仿宋_GB2312"/>
              </w:rPr>
            </w:pPr>
            <w:r>
              <w:rPr>
                <w:rFonts w:hint="eastAsia" w:ascii="仿宋_GB2312" w:hAnsi="仿宋_GB2312" w:eastAsia="仿宋_GB2312" w:cs="仿宋_GB2312"/>
              </w:rPr>
              <w:t>基本情况</w:t>
            </w:r>
          </w:p>
        </w:tc>
        <w:tc>
          <w:tcPr>
            <w:tcW w:w="9063" w:type="dxa"/>
            <w:gridSpan w:val="12"/>
            <w:tcBorders>
              <w:right w:val="single" w:color="auto" w:sz="4" w:space="0"/>
            </w:tcBorders>
            <w:vAlign w:val="center"/>
          </w:tcPr>
          <w:p>
            <w:pPr>
              <w:ind w:firstLine="360" w:firstLineChars="200"/>
              <w:rPr>
                <w:rFonts w:ascii="仿宋_GB2312" w:hAnsi="仿宋_GB2312" w:eastAsia="仿宋_GB2312" w:cs="仿宋_GB2312"/>
                <w:sz w:val="18"/>
                <w:szCs w:val="18"/>
                <w:u w:val="single"/>
              </w:rPr>
            </w:pPr>
            <w:r>
              <w:rPr>
                <w:rFonts w:ascii="仿宋_GB2312" w:hAnsi="仿宋_GB2312" w:eastAsia="仿宋_GB2312" w:cs="仿宋_GB2312"/>
                <w:sz w:val="18"/>
                <w:szCs w:val="18"/>
              </w:rPr>
              <w:t>1</w:t>
            </w:r>
            <w:r>
              <w:rPr>
                <w:rFonts w:hint="eastAsia" w:ascii="仿宋_GB2312" w:hAnsi="仿宋_GB2312" w:eastAsia="仿宋_GB2312" w:cs="仿宋_GB2312"/>
                <w:sz w:val="18"/>
                <w:szCs w:val="18"/>
              </w:rPr>
              <w:t>．交通情况：与交通干线距离</w:t>
            </w:r>
            <w:r>
              <w:rPr>
                <w:rFonts w:hint="eastAsia" w:ascii="仿宋_GB2312" w:hAnsi="仿宋_GB2312" w:eastAsia="仿宋_GB2312" w:cs="仿宋_GB2312"/>
                <w:sz w:val="18"/>
                <w:szCs w:val="18"/>
                <w:u w:val="single"/>
              </w:rPr>
              <w:t>：</w:t>
            </w:r>
            <w:r>
              <w:rPr>
                <w:rFonts w:ascii="仿宋_GB2312" w:hAnsi="仿宋_GB2312" w:eastAsia="仿宋_GB2312" w:cs="仿宋_GB2312"/>
                <w:sz w:val="18"/>
                <w:szCs w:val="18"/>
                <w:u w:val="single"/>
              </w:rPr>
              <w:t xml:space="preserve">    Km</w:t>
            </w:r>
            <w:r>
              <w:rPr>
                <w:rFonts w:hint="eastAsia" w:ascii="仿宋_GB2312" w:hAnsi="仿宋_GB2312" w:eastAsia="仿宋_GB2312" w:cs="仿宋_GB2312"/>
                <w:sz w:val="18"/>
                <w:szCs w:val="18"/>
                <w:u w:val="single"/>
              </w:rPr>
              <w:t>；</w:t>
            </w:r>
            <w:r>
              <w:rPr>
                <w:rFonts w:hint="eastAsia" w:ascii="仿宋_GB2312" w:hAnsi="仿宋_GB2312" w:eastAsia="仿宋_GB2312" w:cs="仿宋_GB2312"/>
                <w:sz w:val="18"/>
                <w:szCs w:val="18"/>
              </w:rPr>
              <w:t>与居民区距离：</w:t>
            </w:r>
            <w:r>
              <w:rPr>
                <w:rFonts w:ascii="仿宋_GB2312" w:hAnsi="仿宋_GB2312" w:eastAsia="仿宋_GB2312" w:cs="仿宋_GB2312"/>
                <w:sz w:val="18"/>
                <w:szCs w:val="18"/>
                <w:u w:val="single"/>
              </w:rPr>
              <w:t xml:space="preserve">       Km</w:t>
            </w:r>
            <w:r>
              <w:rPr>
                <w:rFonts w:hint="eastAsia" w:ascii="仿宋_GB2312" w:hAnsi="仿宋_GB2312" w:eastAsia="仿宋_GB2312" w:cs="仿宋_GB2312"/>
                <w:sz w:val="18"/>
                <w:szCs w:val="18"/>
                <w:u w:val="single"/>
              </w:rPr>
              <w:t>；</w:t>
            </w:r>
            <w:r>
              <w:rPr>
                <w:rFonts w:hint="eastAsia" w:ascii="仿宋_GB2312" w:hAnsi="仿宋_GB2312" w:eastAsia="仿宋_GB2312" w:cs="仿宋_GB2312"/>
                <w:sz w:val="18"/>
                <w:szCs w:val="18"/>
              </w:rPr>
              <w:t>最近养殖场距离</w:t>
            </w:r>
            <w:r>
              <w:rPr>
                <w:rFonts w:hint="eastAsia" w:ascii="仿宋_GB2312" w:hAnsi="仿宋_GB2312" w:eastAsia="仿宋_GB2312" w:cs="仿宋_GB2312"/>
                <w:sz w:val="18"/>
                <w:szCs w:val="18"/>
                <w:u w:val="single"/>
              </w:rPr>
              <w:t>：</w:t>
            </w:r>
            <w:r>
              <w:rPr>
                <w:rFonts w:ascii="仿宋_GB2312" w:hAnsi="仿宋_GB2312" w:eastAsia="仿宋_GB2312" w:cs="仿宋_GB2312"/>
                <w:sz w:val="18"/>
                <w:szCs w:val="18"/>
                <w:u w:val="single"/>
              </w:rPr>
              <w:t xml:space="preserve">     Km</w:t>
            </w:r>
            <w:r>
              <w:rPr>
                <w:rFonts w:hint="eastAsia" w:ascii="仿宋_GB2312" w:hAnsi="仿宋_GB2312" w:eastAsia="仿宋_GB2312" w:cs="仿宋_GB2312"/>
                <w:sz w:val="18"/>
                <w:szCs w:val="18"/>
                <w:u w:val="single"/>
              </w:rPr>
              <w:t>；</w:t>
            </w:r>
          </w:p>
          <w:p>
            <w:pPr>
              <w:ind w:firstLine="360" w:firstLineChars="200"/>
              <w:rPr>
                <w:rFonts w:ascii="仿宋_GB2312" w:hAnsi="仿宋_GB2312" w:eastAsia="仿宋_GB2312" w:cs="仿宋_GB2312"/>
                <w:sz w:val="18"/>
                <w:szCs w:val="18"/>
              </w:rPr>
            </w:pPr>
            <w:r>
              <w:rPr>
                <w:rFonts w:ascii="仿宋_GB2312" w:hAnsi="仿宋_GB2312" w:eastAsia="仿宋_GB2312" w:cs="仿宋_GB2312"/>
                <w:sz w:val="18"/>
                <w:szCs w:val="18"/>
              </w:rPr>
              <w:t>2</w:t>
            </w:r>
            <w:r>
              <w:rPr>
                <w:rFonts w:hint="eastAsia" w:ascii="仿宋_GB2312" w:hAnsi="仿宋_GB2312" w:eastAsia="仿宋_GB2312" w:cs="仿宋_GB2312"/>
                <w:sz w:val="18"/>
                <w:szCs w:val="18"/>
              </w:rPr>
              <w:t>．场区布置：办公区、生产区、生活区是否分开：□否</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；□是</w:t>
            </w:r>
            <w:r>
              <w:rPr>
                <w:rFonts w:ascii="仿宋_GB2312" w:hAnsi="仿宋_GB2312" w:eastAsia="仿宋_GB2312" w:cs="仿宋_GB2312"/>
                <w:sz w:val="18"/>
                <w:szCs w:val="18"/>
              </w:rPr>
              <w:t xml:space="preserve">    </w:t>
            </w:r>
          </w:p>
          <w:p>
            <w:pPr>
              <w:ind w:firstLine="360" w:firstLineChars="200"/>
              <w:rPr>
                <w:rFonts w:ascii="仿宋_GB2312" w:hAnsi="仿宋_GB2312" w:eastAsia="仿宋_GB2312" w:cs="仿宋_GB2312"/>
                <w:sz w:val="18"/>
                <w:szCs w:val="18"/>
              </w:rPr>
            </w:pPr>
            <w:r>
              <w:rPr>
                <w:rFonts w:ascii="仿宋_GB2312" w:hAnsi="仿宋_GB2312" w:eastAsia="仿宋_GB2312" w:cs="仿宋_GB2312"/>
                <w:sz w:val="18"/>
                <w:szCs w:val="18"/>
              </w:rPr>
              <w:t>3</w:t>
            </w:r>
            <w:r>
              <w:rPr>
                <w:rFonts w:hint="eastAsia" w:ascii="仿宋_GB2312" w:hAnsi="仿宋_GB2312" w:eastAsia="仿宋_GB2312" w:cs="仿宋_GB2312"/>
                <w:sz w:val="18"/>
                <w:szCs w:val="18"/>
              </w:rPr>
              <w:t>．水　　源：□自来水　</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□自备井水　</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□江、河、湖水　　</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□雨水</w:t>
            </w:r>
          </w:p>
          <w:p>
            <w:pPr>
              <w:ind w:firstLine="360" w:firstLineChars="200"/>
              <w:rPr>
                <w:rFonts w:ascii="仿宋_GB2312" w:hAnsi="仿宋_GB2312" w:eastAsia="仿宋_GB2312" w:cs="仿宋_GB2312"/>
                <w:sz w:val="18"/>
                <w:szCs w:val="18"/>
              </w:rPr>
            </w:pPr>
            <w:r>
              <w:rPr>
                <w:rFonts w:ascii="仿宋_GB2312" w:hAnsi="仿宋_GB2312" w:eastAsia="仿宋_GB2312" w:cs="仿宋_GB2312"/>
                <w:kern w:val="0"/>
                <w:sz w:val="18"/>
                <w:szCs w:val="18"/>
              </w:rPr>
              <w:t>4</w:t>
            </w:r>
            <w:r>
              <w:rPr>
                <w:rFonts w:hint="eastAsia" w:ascii="仿宋_GB2312" w:hAnsi="仿宋_GB2312" w:eastAsia="仿宋_GB2312" w:cs="仿宋_GB2312"/>
                <w:kern w:val="0"/>
                <w:sz w:val="18"/>
                <w:szCs w:val="18"/>
              </w:rPr>
              <w:t>．防疫设施：</w:t>
            </w:r>
            <w:r>
              <w:rPr>
                <w:rFonts w:hint="eastAsia" w:ascii="仿宋_GB2312" w:hAnsi="仿宋_GB2312" w:eastAsia="仿宋_GB2312" w:cs="仿宋_GB2312"/>
                <w:sz w:val="18"/>
                <w:szCs w:val="18"/>
              </w:rPr>
              <w:t>□进生产区换胶靴</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□场舍门口有消毒池</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□进场洗澡更衣</w:t>
            </w:r>
          </w:p>
          <w:p>
            <w:pPr>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□定期全场消毒</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□供料道与出粪道分开</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□有防鼠和蚊虫设施</w:t>
            </w:r>
          </w:p>
          <w:p>
            <w:pPr>
              <w:ind w:firstLine="360" w:firstLineChars="200"/>
              <w:rPr>
                <w:rFonts w:ascii="仿宋_GB2312" w:hAnsi="仿宋_GB2312" w:eastAsia="仿宋_GB2312" w:cs="仿宋_GB2312"/>
                <w:sz w:val="18"/>
                <w:szCs w:val="18"/>
              </w:rPr>
            </w:pPr>
            <w:r>
              <w:rPr>
                <w:rFonts w:ascii="仿宋_GB2312" w:hAnsi="仿宋_GB2312" w:eastAsia="仿宋_GB2312" w:cs="仿宋_GB2312"/>
                <w:kern w:val="0"/>
                <w:sz w:val="18"/>
                <w:szCs w:val="18"/>
              </w:rPr>
              <w:t>5</w:t>
            </w:r>
            <w:r>
              <w:rPr>
                <w:rFonts w:hint="eastAsia" w:ascii="仿宋_GB2312" w:hAnsi="仿宋_GB2312" w:eastAsia="仿宋_GB2312" w:cs="仿宋_GB2312"/>
                <w:kern w:val="0"/>
                <w:sz w:val="18"/>
                <w:szCs w:val="18"/>
              </w:rPr>
              <w:t>．存栏品种：</w:t>
            </w:r>
            <w:r>
              <w:rPr>
                <w:rFonts w:hint="eastAsia" w:ascii="仿宋_GB2312" w:hAnsi="仿宋_GB2312" w:eastAsia="仿宋_GB2312" w:cs="仿宋_GB2312"/>
                <w:sz w:val="18"/>
                <w:szCs w:val="18"/>
              </w:rPr>
              <w:t>□畜种：</w:t>
            </w:r>
            <w:r>
              <w:rPr>
                <w:rFonts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u w:val="single"/>
              </w:rPr>
              <w:t>；</w:t>
            </w:r>
            <w:r>
              <w:rPr>
                <w:rFonts w:ascii="仿宋_GB2312" w:hAnsi="仿宋_GB2312" w:eastAsia="仿宋_GB2312" w:cs="仿宋_GB2312"/>
                <w:sz w:val="18"/>
                <w:szCs w:val="18"/>
              </w:rPr>
              <w:t xml:space="preserve"> </w:t>
            </w:r>
          </w:p>
          <w:p>
            <w:pPr>
              <w:ind w:firstLine="360" w:firstLineChars="200"/>
              <w:rPr>
                <w:rFonts w:ascii="仿宋_GB2312" w:hAnsi="仿宋_GB2312" w:eastAsia="仿宋_GB2312" w:cs="仿宋_GB2312"/>
                <w:kern w:val="0"/>
                <w:sz w:val="18"/>
                <w:szCs w:val="18"/>
              </w:rPr>
            </w:pPr>
            <w:r>
              <w:rPr>
                <w:rFonts w:ascii="仿宋_GB2312" w:hAnsi="仿宋_GB2312" w:eastAsia="仿宋_GB2312" w:cs="仿宋_GB2312"/>
                <w:kern w:val="0"/>
                <w:sz w:val="18"/>
                <w:szCs w:val="18"/>
              </w:rPr>
              <w:t>6</w:t>
            </w:r>
            <w:r>
              <w:rPr>
                <w:rFonts w:hint="eastAsia" w:ascii="仿宋_GB2312" w:hAnsi="仿宋_GB2312" w:eastAsia="仿宋_GB2312" w:cs="仿宋_GB2312"/>
                <w:kern w:val="0"/>
                <w:sz w:val="18"/>
                <w:szCs w:val="18"/>
              </w:rPr>
              <w:t>．来</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源：□外省</w:t>
            </w:r>
            <w:r>
              <w:rPr>
                <w:rFonts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u w:val="single"/>
              </w:rPr>
              <w:t>　　　　　　　　　　　　　　；</w:t>
            </w:r>
          </w:p>
          <w:p>
            <w:pPr>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　　　　　　</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□本省</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□本地区□本县□本场；□种</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场□交易市场□贩子□本场</w:t>
            </w:r>
            <w:r>
              <w:rPr>
                <w:rFonts w:ascii="仿宋_GB2312" w:hAnsi="仿宋_GB2312" w:eastAsia="仿宋_GB2312" w:cs="仿宋_GB2312"/>
                <w:sz w:val="18"/>
                <w:szCs w:val="18"/>
              </w:rPr>
              <w:t>/</w:t>
            </w:r>
            <w:r>
              <w:rPr>
                <w:rFonts w:hint="eastAsia" w:ascii="仿宋_GB2312" w:hAnsi="仿宋_GB2312" w:eastAsia="仿宋_GB2312" w:cs="仿宋_GB2312"/>
                <w:sz w:val="18"/>
                <w:szCs w:val="18"/>
              </w:rPr>
              <w:t>户自繁</w:t>
            </w:r>
          </w:p>
          <w:p>
            <w:pPr>
              <w:ind w:firstLine="360" w:firstLineChars="200"/>
              <w:rPr>
                <w:rFonts w:ascii="仿宋_GB2312" w:hAnsi="仿宋_GB2312" w:eastAsia="仿宋_GB2312" w:cs="仿宋_GB2312"/>
                <w:sz w:val="18"/>
                <w:szCs w:val="18"/>
              </w:rPr>
            </w:pPr>
            <w:r>
              <w:rPr>
                <w:rFonts w:ascii="仿宋_GB2312" w:hAnsi="仿宋_GB2312" w:eastAsia="仿宋_GB2312" w:cs="仿宋_GB2312"/>
                <w:sz w:val="18"/>
                <w:szCs w:val="18"/>
              </w:rPr>
              <w:t>7</w:t>
            </w:r>
            <w:r>
              <w:rPr>
                <w:rFonts w:hint="eastAsia" w:ascii="仿宋_GB2312" w:hAnsi="仿宋_GB2312" w:eastAsia="仿宋_GB2312" w:cs="仿宋_GB2312"/>
                <w:sz w:val="18"/>
                <w:szCs w:val="18"/>
              </w:rPr>
              <w:t>．更新方式</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□完全自繁□部分自繁（</w:t>
            </w:r>
            <w:r>
              <w:rPr>
                <w:rFonts w:ascii="仿宋_GB2312" w:hAnsi="仿宋_GB2312" w:eastAsia="仿宋_GB2312" w:cs="仿宋_GB2312"/>
                <w:sz w:val="18"/>
                <w:szCs w:val="18"/>
              </w:rPr>
              <w:t xml:space="preserve">  /   </w:t>
            </w:r>
            <w:r>
              <w:rPr>
                <w:rFonts w:hint="eastAsia" w:ascii="仿宋_GB2312" w:hAnsi="仿宋_GB2312" w:eastAsia="仿宋_GB2312" w:cs="仿宋_GB2312"/>
                <w:sz w:val="18"/>
                <w:szCs w:val="18"/>
              </w:rPr>
              <w:t>）；□完全购进；□全进全出</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□连续饲养</w:t>
            </w:r>
          </w:p>
          <w:p>
            <w:pPr>
              <w:ind w:firstLine="360" w:firstLineChars="200"/>
              <w:rPr>
                <w:rFonts w:ascii="仿宋_GB2312" w:hAnsi="仿宋_GB2312" w:eastAsia="仿宋_GB2312" w:cs="仿宋_GB2312"/>
                <w:sz w:val="24"/>
              </w:rPr>
            </w:pPr>
            <w:r>
              <w:rPr>
                <w:rFonts w:ascii="仿宋_GB2312" w:hAnsi="仿宋_GB2312" w:eastAsia="仿宋_GB2312" w:cs="仿宋_GB2312"/>
                <w:sz w:val="18"/>
                <w:szCs w:val="18"/>
              </w:rPr>
              <w:t>8.</w:t>
            </w:r>
            <w:r>
              <w:rPr>
                <w:rFonts w:ascii="仿宋_GB2312" w:hAnsi="仿宋_GB2312" w:eastAsia="仿宋_GB2312" w:cs="仿宋_GB2312"/>
                <w:kern w:val="0"/>
                <w:sz w:val="18"/>
                <w:szCs w:val="18"/>
              </w:rPr>
              <w:t xml:space="preserve"> </w:t>
            </w:r>
            <w:r>
              <w:rPr>
                <w:rFonts w:hint="eastAsia" w:ascii="仿宋_GB2312" w:hAnsi="仿宋_GB2312" w:eastAsia="仿宋_GB2312" w:cs="仿宋_GB2312"/>
                <w:sz w:val="18"/>
                <w:szCs w:val="18"/>
              </w:rPr>
              <w:t>出场流向：□出口，□外省，□本省其他市</w:t>
            </w:r>
            <w:r>
              <w:rPr>
                <w:rFonts w:ascii="仿宋_GB2312" w:hAnsi="仿宋_GB2312" w:eastAsia="仿宋_GB2312" w:cs="仿宋_GB2312"/>
                <w:sz w:val="18"/>
                <w:szCs w:val="18"/>
              </w:rPr>
              <w:t>/</w:t>
            </w:r>
            <w:r>
              <w:rPr>
                <w:rFonts w:hint="eastAsia" w:ascii="仿宋_GB2312" w:hAnsi="仿宋_GB2312" w:eastAsia="仿宋_GB2312" w:cs="仿宋_GB2312"/>
                <w:sz w:val="18"/>
                <w:szCs w:val="18"/>
              </w:rPr>
              <w:t>县，□本地，□屠宰场，□其他养殖户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11" w:hRule="atLeast"/>
          <w:jc w:val="center"/>
        </w:trPr>
        <w:tc>
          <w:tcPr>
            <w:tcW w:w="1091" w:type="dxa"/>
            <w:vMerge w:val="restart"/>
            <w:tcBorders>
              <w:left w:val="single" w:color="auto" w:sz="4" w:space="0"/>
            </w:tcBorders>
            <w:vAlign w:val="center"/>
          </w:tcPr>
          <w:p>
            <w:pPr>
              <w:rPr>
                <w:rFonts w:ascii="仿宋_GB2312" w:hAnsi="仿宋_GB2312" w:eastAsia="仿宋_GB2312" w:cs="仿宋_GB2312"/>
              </w:rPr>
            </w:pPr>
            <w:r>
              <w:rPr>
                <w:rFonts w:hint="eastAsia" w:ascii="仿宋_GB2312" w:hAnsi="仿宋_GB2312" w:eastAsia="仿宋_GB2312" w:cs="仿宋_GB2312"/>
              </w:rPr>
              <w:t>免疫情况</w:t>
            </w:r>
          </w:p>
        </w:tc>
        <w:tc>
          <w:tcPr>
            <w:tcW w:w="916" w:type="dxa"/>
            <w:gridSpan w:val="2"/>
            <w:vAlign w:val="center"/>
          </w:tcPr>
          <w:p>
            <w:pPr>
              <w:rPr>
                <w:rFonts w:ascii="仿宋_GB2312" w:hAnsi="仿宋_GB2312" w:eastAsia="仿宋_GB2312" w:cs="仿宋_GB2312"/>
              </w:rPr>
            </w:pPr>
            <w:r>
              <w:rPr>
                <w:rFonts w:hint="eastAsia" w:ascii="仿宋_GB2312" w:hAnsi="仿宋_GB2312" w:eastAsia="仿宋_GB2312" w:cs="仿宋_GB2312"/>
              </w:rPr>
              <w:t>畜种</w:t>
            </w:r>
          </w:p>
        </w:tc>
        <w:tc>
          <w:tcPr>
            <w:tcW w:w="666" w:type="dxa"/>
            <w:vAlign w:val="center"/>
          </w:tcPr>
          <w:p>
            <w:pPr>
              <w:rPr>
                <w:rFonts w:ascii="仿宋_GB2312" w:hAnsi="仿宋_GB2312" w:eastAsia="仿宋_GB2312" w:cs="仿宋_GB2312"/>
              </w:rPr>
            </w:pPr>
            <w:r>
              <w:rPr>
                <w:rFonts w:hint="eastAsia" w:ascii="仿宋_GB2312" w:hAnsi="仿宋_GB2312" w:eastAsia="仿宋_GB2312" w:cs="仿宋_GB2312"/>
              </w:rPr>
              <w:t>年龄</w:t>
            </w:r>
          </w:p>
        </w:tc>
        <w:tc>
          <w:tcPr>
            <w:tcW w:w="1125" w:type="dxa"/>
            <w:vAlign w:val="center"/>
          </w:tcPr>
          <w:p>
            <w:pPr>
              <w:rPr>
                <w:rFonts w:ascii="仿宋_GB2312" w:hAnsi="仿宋_GB2312" w:eastAsia="仿宋_GB2312" w:cs="仿宋_GB2312"/>
              </w:rPr>
            </w:pPr>
            <w:r>
              <w:rPr>
                <w:rFonts w:hint="eastAsia" w:ascii="仿宋_GB2312" w:hAnsi="仿宋_GB2312" w:eastAsia="仿宋_GB2312" w:cs="仿宋_GB2312"/>
              </w:rPr>
              <w:t>存栏数</w:t>
            </w:r>
          </w:p>
          <w:p>
            <w:pPr>
              <w:rPr>
                <w:rFonts w:ascii="仿宋_GB2312" w:hAnsi="仿宋_GB2312" w:eastAsia="仿宋_GB2312" w:cs="仿宋_GB2312"/>
              </w:rPr>
            </w:pPr>
            <w:r>
              <w:rPr>
                <w:rFonts w:hint="eastAsia" w:ascii="仿宋_GB2312" w:hAnsi="仿宋_GB2312" w:eastAsia="仿宋_GB2312" w:cs="仿宋_GB2312"/>
              </w:rPr>
              <w:t>（头</w:t>
            </w:r>
            <w:r>
              <w:rPr>
                <w:rFonts w:ascii="仿宋_GB2312" w:hAnsi="仿宋_GB2312" w:eastAsia="仿宋_GB2312" w:cs="仿宋_GB2312"/>
              </w:rPr>
              <w:t>/</w:t>
            </w:r>
            <w:r>
              <w:rPr>
                <w:rFonts w:hint="eastAsia" w:ascii="仿宋_GB2312" w:hAnsi="仿宋_GB2312" w:eastAsia="仿宋_GB2312" w:cs="仿宋_GB2312"/>
              </w:rPr>
              <w:t>只）</w:t>
            </w:r>
          </w:p>
        </w:tc>
        <w:tc>
          <w:tcPr>
            <w:tcW w:w="940" w:type="dxa"/>
            <w:vAlign w:val="center"/>
          </w:tcPr>
          <w:p>
            <w:pPr>
              <w:rPr>
                <w:rFonts w:ascii="仿宋_GB2312" w:hAnsi="仿宋_GB2312" w:eastAsia="仿宋_GB2312" w:cs="仿宋_GB2312"/>
              </w:rPr>
            </w:pPr>
            <w:r>
              <w:rPr>
                <w:rFonts w:hint="eastAsia" w:ascii="仿宋_GB2312" w:hAnsi="仿宋_GB2312" w:eastAsia="仿宋_GB2312" w:cs="仿宋_GB2312"/>
              </w:rPr>
              <w:t>免疫密度（</w:t>
            </w:r>
            <w:r>
              <w:rPr>
                <w:rFonts w:ascii="仿宋_GB2312" w:hAnsi="仿宋_GB2312" w:eastAsia="仿宋_GB2312" w:cs="仿宋_GB2312"/>
              </w:rPr>
              <w:t>%</w:t>
            </w:r>
            <w:r>
              <w:rPr>
                <w:rFonts w:hint="eastAsia" w:ascii="仿宋_GB2312" w:hAnsi="仿宋_GB2312" w:eastAsia="仿宋_GB2312" w:cs="仿宋_GB2312"/>
              </w:rPr>
              <w:t>）</w:t>
            </w:r>
          </w:p>
        </w:tc>
        <w:tc>
          <w:tcPr>
            <w:tcW w:w="2061" w:type="dxa"/>
            <w:gridSpan w:val="4"/>
            <w:vAlign w:val="center"/>
          </w:tcPr>
          <w:p>
            <w:pPr>
              <w:ind w:firstLine="420" w:firstLineChars="200"/>
              <w:jc w:val="center"/>
              <w:rPr>
                <w:rFonts w:ascii="仿宋_GB2312" w:hAnsi="仿宋_GB2312" w:eastAsia="仿宋_GB2312" w:cs="仿宋_GB2312"/>
              </w:rPr>
            </w:pPr>
            <w:r>
              <w:rPr>
                <w:rFonts w:hint="eastAsia" w:ascii="仿宋_GB2312" w:hAnsi="仿宋_GB2312" w:eastAsia="仿宋_GB2312" w:cs="仿宋_GB2312"/>
              </w:rPr>
              <w:t>免疫程序</w:t>
            </w:r>
          </w:p>
        </w:tc>
        <w:tc>
          <w:tcPr>
            <w:tcW w:w="2078" w:type="dxa"/>
            <w:gridSpan w:val="2"/>
            <w:vAlign w:val="center"/>
          </w:tcPr>
          <w:p>
            <w:pPr>
              <w:ind w:firstLine="420" w:firstLineChars="200"/>
              <w:jc w:val="center"/>
              <w:rPr>
                <w:rFonts w:ascii="仿宋_GB2312" w:hAnsi="仿宋_GB2312" w:eastAsia="仿宋_GB2312" w:cs="仿宋_GB2312"/>
              </w:rPr>
            </w:pPr>
            <w:r>
              <w:rPr>
                <w:rFonts w:hint="eastAsia" w:ascii="仿宋_GB2312" w:hAnsi="仿宋_GB2312" w:eastAsia="仿宋_GB2312" w:cs="仿宋_GB2312"/>
              </w:rPr>
              <w:t>疫苗种类及来源</w:t>
            </w:r>
          </w:p>
        </w:tc>
        <w:tc>
          <w:tcPr>
            <w:tcW w:w="1277" w:type="dxa"/>
            <w:tcBorders>
              <w:right w:val="single" w:color="auto" w:sz="4" w:space="0"/>
            </w:tcBorders>
            <w:vAlign w:val="center"/>
          </w:tcPr>
          <w:p>
            <w:pPr>
              <w:rPr>
                <w:rFonts w:ascii="仿宋_GB2312" w:hAnsi="仿宋_GB2312" w:eastAsia="仿宋_GB2312" w:cs="仿宋_GB2312"/>
              </w:rPr>
            </w:pPr>
            <w:r>
              <w:rPr>
                <w:rFonts w:hint="eastAsia" w:ascii="仿宋_GB2312" w:hAnsi="仿宋_GB2312" w:eastAsia="仿宋_GB2312" w:cs="仿宋_GB2312"/>
              </w:rPr>
              <w:t>最近一次免疫时间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1" w:hRule="atLeast"/>
          <w:jc w:val="center"/>
        </w:trPr>
        <w:tc>
          <w:tcPr>
            <w:tcW w:w="1091" w:type="dxa"/>
            <w:vMerge w:val="continue"/>
            <w:tcBorders>
              <w:left w:val="single" w:color="auto" w:sz="4" w:space="0"/>
            </w:tcBorders>
            <w:vAlign w:val="center"/>
          </w:tcPr>
          <w:p>
            <w:pPr>
              <w:ind w:firstLine="420" w:firstLineChars="200"/>
              <w:jc w:val="center"/>
              <w:rPr>
                <w:rFonts w:ascii="仿宋_GB2312" w:hAnsi="仿宋_GB2312" w:eastAsia="仿宋_GB2312" w:cs="仿宋_GB2312"/>
              </w:rPr>
            </w:pPr>
          </w:p>
        </w:tc>
        <w:tc>
          <w:tcPr>
            <w:tcW w:w="916" w:type="dxa"/>
            <w:gridSpan w:val="2"/>
            <w:vAlign w:val="center"/>
          </w:tcPr>
          <w:p>
            <w:pPr>
              <w:ind w:firstLine="420" w:firstLineChars="200"/>
              <w:jc w:val="center"/>
              <w:rPr>
                <w:rFonts w:ascii="仿宋_GB2312" w:hAnsi="仿宋_GB2312" w:eastAsia="仿宋_GB2312" w:cs="仿宋_GB2312"/>
              </w:rPr>
            </w:pPr>
          </w:p>
        </w:tc>
        <w:tc>
          <w:tcPr>
            <w:tcW w:w="666" w:type="dxa"/>
            <w:vAlign w:val="center"/>
          </w:tcPr>
          <w:p>
            <w:pPr>
              <w:ind w:firstLine="420" w:firstLineChars="200"/>
              <w:rPr>
                <w:rFonts w:ascii="仿宋_GB2312" w:hAnsi="仿宋_GB2312" w:eastAsia="仿宋_GB2312" w:cs="仿宋_GB2312"/>
              </w:rPr>
            </w:pPr>
          </w:p>
        </w:tc>
        <w:tc>
          <w:tcPr>
            <w:tcW w:w="1125" w:type="dxa"/>
            <w:vAlign w:val="center"/>
          </w:tcPr>
          <w:p>
            <w:pPr>
              <w:ind w:firstLine="420" w:firstLineChars="200"/>
              <w:rPr>
                <w:rFonts w:ascii="仿宋_GB2312" w:hAnsi="仿宋_GB2312" w:eastAsia="仿宋_GB2312" w:cs="仿宋_GB2312"/>
              </w:rPr>
            </w:pPr>
          </w:p>
        </w:tc>
        <w:tc>
          <w:tcPr>
            <w:tcW w:w="940" w:type="dxa"/>
            <w:vAlign w:val="center"/>
          </w:tcPr>
          <w:p>
            <w:pPr>
              <w:ind w:firstLine="420" w:firstLineChars="200"/>
              <w:rPr>
                <w:rFonts w:ascii="仿宋_GB2312" w:hAnsi="仿宋_GB2312" w:eastAsia="仿宋_GB2312" w:cs="仿宋_GB2312"/>
              </w:rPr>
            </w:pPr>
          </w:p>
        </w:tc>
        <w:tc>
          <w:tcPr>
            <w:tcW w:w="2061" w:type="dxa"/>
            <w:gridSpan w:val="4"/>
            <w:vMerge w:val="restart"/>
            <w:vAlign w:val="center"/>
          </w:tcPr>
          <w:p>
            <w:pPr>
              <w:rPr>
                <w:rFonts w:ascii="仿宋_GB2312" w:hAnsi="仿宋_GB2312" w:eastAsia="仿宋_GB2312" w:cs="仿宋_GB2312"/>
              </w:rPr>
            </w:pPr>
            <w:r>
              <w:rPr>
                <w:rFonts w:hint="eastAsia" w:ascii="仿宋_GB2312" w:hAnsi="仿宋_GB2312" w:eastAsia="仿宋_GB2312" w:cs="仿宋_GB2312"/>
                <w:color w:val="000000"/>
                <w:kern w:val="0"/>
              </w:rPr>
              <w:t>□春秋防集中免疫</w:t>
            </w:r>
          </w:p>
          <w:p>
            <w:pPr>
              <w:rPr>
                <w:rFonts w:ascii="仿宋_GB2312" w:hAnsi="仿宋_GB2312" w:eastAsia="仿宋_GB2312" w:cs="仿宋_GB2312"/>
              </w:rPr>
            </w:pPr>
            <w:r>
              <w:rPr>
                <w:rFonts w:hint="eastAsia" w:ascii="仿宋_GB2312" w:hAnsi="仿宋_GB2312" w:eastAsia="仿宋_GB2312" w:cs="仿宋_GB2312"/>
                <w:color w:val="000000"/>
                <w:kern w:val="0"/>
              </w:rPr>
              <w:t>□</w:t>
            </w:r>
            <w:r>
              <w:rPr>
                <w:rFonts w:hint="eastAsia" w:ascii="仿宋_GB2312" w:hAnsi="仿宋_GB2312" w:eastAsia="仿宋_GB2312" w:cs="仿宋_GB2312"/>
              </w:rPr>
              <w:t>常年补防加春秋防集中免疫</w:t>
            </w:r>
          </w:p>
          <w:p>
            <w:pPr>
              <w:rPr>
                <w:rFonts w:ascii="仿宋_GB2312" w:hAnsi="仿宋_GB2312" w:eastAsia="仿宋_GB2312" w:cs="仿宋_GB2312"/>
              </w:rPr>
            </w:pPr>
            <w:r>
              <w:rPr>
                <w:rFonts w:hint="eastAsia" w:ascii="仿宋_GB2312" w:hAnsi="仿宋_GB2312" w:eastAsia="仿宋_GB2312" w:cs="仿宋_GB2312"/>
                <w:color w:val="000000"/>
                <w:kern w:val="0"/>
              </w:rPr>
              <w:t>□</w:t>
            </w:r>
            <w:r>
              <w:rPr>
                <w:rFonts w:hint="eastAsia" w:ascii="仿宋_GB2312" w:hAnsi="仿宋_GB2312" w:eastAsia="仿宋_GB2312" w:cs="仿宋_GB2312"/>
              </w:rPr>
              <w:t>程序免疫</w:t>
            </w:r>
          </w:p>
          <w:p>
            <w:pPr>
              <w:rPr>
                <w:rFonts w:ascii="仿宋_GB2312" w:hAnsi="仿宋_GB2312" w:eastAsia="仿宋_GB2312" w:cs="仿宋_GB2312"/>
              </w:rPr>
            </w:pP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无</w:t>
            </w:r>
          </w:p>
        </w:tc>
        <w:tc>
          <w:tcPr>
            <w:tcW w:w="2078" w:type="dxa"/>
            <w:gridSpan w:val="2"/>
            <w:vAlign w:val="center"/>
          </w:tcPr>
          <w:p>
            <w:pPr>
              <w:ind w:firstLine="420" w:firstLineChars="200"/>
              <w:rPr>
                <w:rFonts w:ascii="仿宋_GB2312" w:hAnsi="仿宋_GB2312" w:eastAsia="仿宋_GB2312" w:cs="仿宋_GB2312"/>
              </w:rPr>
            </w:pPr>
          </w:p>
        </w:tc>
        <w:tc>
          <w:tcPr>
            <w:tcW w:w="1277" w:type="dxa"/>
            <w:tcBorders>
              <w:right w:val="single" w:color="auto" w:sz="4" w:space="0"/>
            </w:tcBorders>
            <w:vAlign w:val="center"/>
          </w:tcPr>
          <w:p>
            <w:pPr>
              <w:ind w:firstLine="420" w:firstLineChars="200"/>
              <w:rPr>
                <w:rFonts w:ascii="仿宋_GB2312" w:hAnsi="仿宋_GB2312" w:eastAsia="仿宋_GB2312" w:cs="仿宋_GB231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65" w:hRule="atLeast"/>
          <w:jc w:val="center"/>
        </w:trPr>
        <w:tc>
          <w:tcPr>
            <w:tcW w:w="1091" w:type="dxa"/>
            <w:vMerge w:val="continue"/>
            <w:tcBorders>
              <w:left w:val="single" w:color="auto" w:sz="4" w:space="0"/>
            </w:tcBorders>
            <w:vAlign w:val="center"/>
          </w:tcPr>
          <w:p>
            <w:pPr>
              <w:ind w:firstLine="420" w:firstLineChars="200"/>
              <w:jc w:val="center"/>
              <w:rPr>
                <w:rFonts w:ascii="仿宋_GB2312" w:hAnsi="仿宋_GB2312" w:eastAsia="仿宋_GB2312" w:cs="仿宋_GB2312"/>
              </w:rPr>
            </w:pPr>
          </w:p>
        </w:tc>
        <w:tc>
          <w:tcPr>
            <w:tcW w:w="916" w:type="dxa"/>
            <w:gridSpan w:val="2"/>
            <w:vAlign w:val="center"/>
          </w:tcPr>
          <w:p>
            <w:pPr>
              <w:ind w:firstLine="420" w:firstLineChars="200"/>
              <w:jc w:val="center"/>
              <w:rPr>
                <w:rFonts w:ascii="仿宋_GB2312" w:hAnsi="仿宋_GB2312" w:eastAsia="仿宋_GB2312" w:cs="仿宋_GB2312"/>
              </w:rPr>
            </w:pPr>
          </w:p>
        </w:tc>
        <w:tc>
          <w:tcPr>
            <w:tcW w:w="666" w:type="dxa"/>
            <w:vAlign w:val="center"/>
          </w:tcPr>
          <w:p>
            <w:pPr>
              <w:ind w:left="118" w:leftChars="56" w:firstLine="420" w:firstLineChars="200"/>
              <w:rPr>
                <w:rFonts w:ascii="仿宋_GB2312" w:hAnsi="仿宋_GB2312" w:eastAsia="仿宋_GB2312" w:cs="仿宋_GB2312"/>
              </w:rPr>
            </w:pPr>
          </w:p>
        </w:tc>
        <w:tc>
          <w:tcPr>
            <w:tcW w:w="1125" w:type="dxa"/>
            <w:vAlign w:val="center"/>
          </w:tcPr>
          <w:p>
            <w:pPr>
              <w:ind w:left="118" w:leftChars="56" w:firstLine="420" w:firstLineChars="200"/>
              <w:rPr>
                <w:rFonts w:ascii="仿宋_GB2312" w:hAnsi="仿宋_GB2312" w:eastAsia="仿宋_GB2312" w:cs="仿宋_GB2312"/>
              </w:rPr>
            </w:pPr>
          </w:p>
        </w:tc>
        <w:tc>
          <w:tcPr>
            <w:tcW w:w="940" w:type="dxa"/>
            <w:vAlign w:val="center"/>
          </w:tcPr>
          <w:p>
            <w:pPr>
              <w:ind w:left="118" w:leftChars="56" w:firstLine="420" w:firstLineChars="200"/>
              <w:rPr>
                <w:rFonts w:ascii="仿宋_GB2312" w:hAnsi="仿宋_GB2312" w:eastAsia="仿宋_GB2312" w:cs="仿宋_GB2312"/>
              </w:rPr>
            </w:pPr>
          </w:p>
        </w:tc>
        <w:tc>
          <w:tcPr>
            <w:tcW w:w="2061" w:type="dxa"/>
            <w:gridSpan w:val="4"/>
            <w:vMerge w:val="continue"/>
            <w:vAlign w:val="center"/>
          </w:tcPr>
          <w:p>
            <w:pPr>
              <w:ind w:left="118" w:leftChars="56" w:firstLine="420" w:firstLineChars="200"/>
              <w:rPr>
                <w:rFonts w:ascii="仿宋_GB2312" w:hAnsi="仿宋_GB2312" w:eastAsia="仿宋_GB2312" w:cs="仿宋_GB2312"/>
              </w:rPr>
            </w:pPr>
          </w:p>
        </w:tc>
        <w:tc>
          <w:tcPr>
            <w:tcW w:w="2078" w:type="dxa"/>
            <w:gridSpan w:val="2"/>
            <w:vAlign w:val="center"/>
          </w:tcPr>
          <w:p>
            <w:pPr>
              <w:ind w:left="118" w:leftChars="56" w:firstLine="420" w:firstLineChars="200"/>
              <w:rPr>
                <w:rFonts w:ascii="仿宋_GB2312" w:hAnsi="仿宋_GB2312" w:eastAsia="仿宋_GB2312" w:cs="仿宋_GB2312"/>
              </w:rPr>
            </w:pPr>
          </w:p>
        </w:tc>
        <w:tc>
          <w:tcPr>
            <w:tcW w:w="1277" w:type="dxa"/>
            <w:tcBorders>
              <w:right w:val="single" w:color="auto" w:sz="4" w:space="0"/>
            </w:tcBorders>
            <w:vAlign w:val="center"/>
          </w:tcPr>
          <w:p>
            <w:pPr>
              <w:ind w:left="118" w:leftChars="56" w:firstLine="420" w:firstLineChars="200"/>
              <w:rPr>
                <w:rFonts w:ascii="仿宋_GB2312" w:hAnsi="仿宋_GB2312" w:eastAsia="仿宋_GB2312" w:cs="仿宋_GB231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97" w:hRule="atLeast"/>
          <w:jc w:val="center"/>
        </w:trPr>
        <w:tc>
          <w:tcPr>
            <w:tcW w:w="1091" w:type="dxa"/>
            <w:vMerge w:val="continue"/>
            <w:tcBorders>
              <w:left w:val="single" w:color="auto" w:sz="4" w:space="0"/>
            </w:tcBorders>
            <w:vAlign w:val="center"/>
          </w:tcPr>
          <w:p>
            <w:pPr>
              <w:ind w:firstLine="420" w:firstLineChars="200"/>
              <w:jc w:val="center"/>
              <w:rPr>
                <w:rFonts w:ascii="仿宋_GB2312" w:hAnsi="仿宋_GB2312" w:eastAsia="仿宋_GB2312" w:cs="仿宋_GB2312"/>
              </w:rPr>
            </w:pPr>
          </w:p>
        </w:tc>
        <w:tc>
          <w:tcPr>
            <w:tcW w:w="916" w:type="dxa"/>
            <w:gridSpan w:val="2"/>
            <w:vAlign w:val="center"/>
          </w:tcPr>
          <w:p>
            <w:pPr>
              <w:ind w:firstLine="420" w:firstLineChars="200"/>
              <w:jc w:val="center"/>
              <w:rPr>
                <w:rFonts w:ascii="仿宋_GB2312" w:hAnsi="仿宋_GB2312" w:eastAsia="仿宋_GB2312" w:cs="仿宋_GB2312"/>
              </w:rPr>
            </w:pPr>
          </w:p>
        </w:tc>
        <w:tc>
          <w:tcPr>
            <w:tcW w:w="666" w:type="dxa"/>
            <w:vAlign w:val="center"/>
          </w:tcPr>
          <w:p>
            <w:pPr>
              <w:ind w:left="118" w:leftChars="56" w:firstLine="420" w:firstLineChars="200"/>
              <w:rPr>
                <w:rFonts w:ascii="仿宋_GB2312" w:hAnsi="仿宋_GB2312" w:eastAsia="仿宋_GB2312" w:cs="仿宋_GB2312"/>
              </w:rPr>
            </w:pPr>
          </w:p>
        </w:tc>
        <w:tc>
          <w:tcPr>
            <w:tcW w:w="1125" w:type="dxa"/>
            <w:vAlign w:val="center"/>
          </w:tcPr>
          <w:p>
            <w:pPr>
              <w:ind w:left="118" w:leftChars="56" w:firstLine="420" w:firstLineChars="200"/>
              <w:rPr>
                <w:rFonts w:ascii="仿宋_GB2312" w:hAnsi="仿宋_GB2312" w:eastAsia="仿宋_GB2312" w:cs="仿宋_GB2312"/>
              </w:rPr>
            </w:pPr>
          </w:p>
        </w:tc>
        <w:tc>
          <w:tcPr>
            <w:tcW w:w="940" w:type="dxa"/>
            <w:vAlign w:val="center"/>
          </w:tcPr>
          <w:p>
            <w:pPr>
              <w:ind w:left="118" w:leftChars="56" w:firstLine="420" w:firstLineChars="200"/>
              <w:rPr>
                <w:rFonts w:ascii="仿宋_GB2312" w:hAnsi="仿宋_GB2312" w:eastAsia="仿宋_GB2312" w:cs="仿宋_GB2312"/>
              </w:rPr>
            </w:pPr>
          </w:p>
        </w:tc>
        <w:tc>
          <w:tcPr>
            <w:tcW w:w="2061" w:type="dxa"/>
            <w:gridSpan w:val="4"/>
            <w:vMerge w:val="continue"/>
            <w:vAlign w:val="center"/>
          </w:tcPr>
          <w:p>
            <w:pPr>
              <w:ind w:left="118" w:leftChars="56" w:firstLine="420" w:firstLineChars="200"/>
              <w:rPr>
                <w:rFonts w:ascii="仿宋_GB2312" w:hAnsi="仿宋_GB2312" w:eastAsia="仿宋_GB2312" w:cs="仿宋_GB2312"/>
              </w:rPr>
            </w:pPr>
          </w:p>
        </w:tc>
        <w:tc>
          <w:tcPr>
            <w:tcW w:w="2078" w:type="dxa"/>
            <w:gridSpan w:val="2"/>
            <w:vAlign w:val="center"/>
          </w:tcPr>
          <w:p>
            <w:pPr>
              <w:ind w:left="118" w:leftChars="56" w:firstLine="420" w:firstLineChars="200"/>
              <w:rPr>
                <w:rFonts w:ascii="仿宋_GB2312" w:hAnsi="仿宋_GB2312" w:eastAsia="仿宋_GB2312" w:cs="仿宋_GB2312"/>
              </w:rPr>
            </w:pPr>
          </w:p>
        </w:tc>
        <w:tc>
          <w:tcPr>
            <w:tcW w:w="1277" w:type="dxa"/>
            <w:tcBorders>
              <w:right w:val="single" w:color="auto" w:sz="4" w:space="0"/>
            </w:tcBorders>
            <w:vAlign w:val="center"/>
          </w:tcPr>
          <w:p>
            <w:pPr>
              <w:ind w:left="118" w:leftChars="56" w:firstLine="420" w:firstLineChars="200"/>
              <w:rPr>
                <w:rFonts w:ascii="仿宋_GB2312" w:hAnsi="仿宋_GB2312" w:eastAsia="仿宋_GB2312" w:cs="仿宋_GB231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7" w:hRule="atLeast"/>
          <w:jc w:val="center"/>
        </w:trPr>
        <w:tc>
          <w:tcPr>
            <w:tcW w:w="1091" w:type="dxa"/>
            <w:vMerge w:val="continue"/>
            <w:tcBorders>
              <w:left w:val="single" w:color="auto" w:sz="4" w:space="0"/>
            </w:tcBorders>
            <w:vAlign w:val="center"/>
          </w:tcPr>
          <w:p>
            <w:pPr>
              <w:ind w:firstLine="420" w:firstLineChars="200"/>
              <w:jc w:val="center"/>
              <w:rPr>
                <w:rFonts w:ascii="仿宋_GB2312" w:hAnsi="仿宋_GB2312" w:eastAsia="仿宋_GB2312" w:cs="仿宋_GB2312"/>
              </w:rPr>
            </w:pPr>
          </w:p>
        </w:tc>
        <w:tc>
          <w:tcPr>
            <w:tcW w:w="916" w:type="dxa"/>
            <w:gridSpan w:val="2"/>
            <w:vAlign w:val="center"/>
          </w:tcPr>
          <w:p>
            <w:pPr>
              <w:ind w:firstLine="480" w:firstLineChars="200"/>
              <w:jc w:val="center"/>
              <w:rPr>
                <w:rFonts w:ascii="仿宋_GB2312" w:hAnsi="仿宋_GB2312" w:eastAsia="仿宋_GB2312" w:cs="仿宋_GB2312"/>
                <w:sz w:val="24"/>
              </w:rPr>
            </w:pPr>
          </w:p>
        </w:tc>
        <w:tc>
          <w:tcPr>
            <w:tcW w:w="666" w:type="dxa"/>
            <w:vAlign w:val="center"/>
          </w:tcPr>
          <w:p>
            <w:pPr>
              <w:ind w:left="118" w:leftChars="56" w:firstLine="480" w:firstLineChars="200"/>
              <w:rPr>
                <w:rFonts w:ascii="仿宋_GB2312" w:hAnsi="仿宋_GB2312" w:eastAsia="仿宋_GB2312" w:cs="仿宋_GB2312"/>
                <w:sz w:val="24"/>
              </w:rPr>
            </w:pPr>
          </w:p>
        </w:tc>
        <w:tc>
          <w:tcPr>
            <w:tcW w:w="1125" w:type="dxa"/>
            <w:vAlign w:val="center"/>
          </w:tcPr>
          <w:p>
            <w:pPr>
              <w:ind w:left="118" w:leftChars="56" w:firstLine="480" w:firstLineChars="200"/>
              <w:rPr>
                <w:rFonts w:ascii="仿宋_GB2312" w:hAnsi="仿宋_GB2312" w:eastAsia="仿宋_GB2312" w:cs="仿宋_GB2312"/>
                <w:sz w:val="24"/>
              </w:rPr>
            </w:pPr>
          </w:p>
        </w:tc>
        <w:tc>
          <w:tcPr>
            <w:tcW w:w="940" w:type="dxa"/>
            <w:vAlign w:val="center"/>
          </w:tcPr>
          <w:p>
            <w:pPr>
              <w:ind w:left="118" w:leftChars="56" w:firstLine="480" w:firstLineChars="200"/>
              <w:rPr>
                <w:rFonts w:ascii="仿宋_GB2312" w:hAnsi="仿宋_GB2312" w:eastAsia="仿宋_GB2312" w:cs="仿宋_GB2312"/>
                <w:sz w:val="24"/>
              </w:rPr>
            </w:pPr>
          </w:p>
        </w:tc>
        <w:tc>
          <w:tcPr>
            <w:tcW w:w="2061" w:type="dxa"/>
            <w:gridSpan w:val="4"/>
            <w:vMerge w:val="continue"/>
            <w:vAlign w:val="center"/>
          </w:tcPr>
          <w:p>
            <w:pPr>
              <w:ind w:left="118" w:leftChars="56" w:firstLine="480" w:firstLineChars="200"/>
              <w:rPr>
                <w:rFonts w:ascii="仿宋_GB2312" w:hAnsi="仿宋_GB2312" w:eastAsia="仿宋_GB2312" w:cs="仿宋_GB2312"/>
                <w:sz w:val="24"/>
              </w:rPr>
            </w:pPr>
          </w:p>
        </w:tc>
        <w:tc>
          <w:tcPr>
            <w:tcW w:w="2078" w:type="dxa"/>
            <w:gridSpan w:val="2"/>
            <w:vAlign w:val="center"/>
          </w:tcPr>
          <w:p>
            <w:pPr>
              <w:ind w:left="118" w:leftChars="56" w:firstLine="480" w:firstLineChars="200"/>
              <w:rPr>
                <w:rFonts w:ascii="仿宋_GB2312" w:hAnsi="仿宋_GB2312" w:eastAsia="仿宋_GB2312" w:cs="仿宋_GB2312"/>
                <w:sz w:val="24"/>
              </w:rPr>
            </w:pPr>
          </w:p>
        </w:tc>
        <w:tc>
          <w:tcPr>
            <w:tcW w:w="1277" w:type="dxa"/>
            <w:tcBorders>
              <w:right w:val="single" w:color="auto" w:sz="4" w:space="0"/>
            </w:tcBorders>
            <w:vAlign w:val="center"/>
          </w:tcPr>
          <w:p>
            <w:pPr>
              <w:ind w:left="118" w:leftChars="56" w:firstLine="480" w:firstLineChars="200"/>
              <w:rPr>
                <w:rFonts w:ascii="仿宋_GB2312" w:hAnsi="仿宋_GB2312" w:eastAsia="仿宋_GB2312" w:cs="仿宋_GB2312"/>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82" w:hRule="atLeast"/>
          <w:jc w:val="center"/>
        </w:trPr>
        <w:tc>
          <w:tcPr>
            <w:tcW w:w="1091" w:type="dxa"/>
            <w:vMerge w:val="restart"/>
            <w:tcBorders>
              <w:left w:val="single" w:color="auto" w:sz="4" w:space="0"/>
            </w:tcBorders>
            <w:vAlign w:val="center"/>
          </w:tcPr>
          <w:p>
            <w:pPr>
              <w:rPr>
                <w:rFonts w:ascii="仿宋_GB2312" w:hAnsi="仿宋_GB2312" w:eastAsia="仿宋_GB2312" w:cs="仿宋_GB2312"/>
              </w:rPr>
            </w:pPr>
            <w:r>
              <w:rPr>
                <w:rFonts w:hint="eastAsia" w:ascii="仿宋_GB2312" w:hAnsi="仿宋_GB2312" w:eastAsia="仿宋_GB2312" w:cs="仿宋_GB2312"/>
              </w:rPr>
              <w:t>检测情况</w:t>
            </w:r>
          </w:p>
        </w:tc>
        <w:tc>
          <w:tcPr>
            <w:tcW w:w="910" w:type="dxa"/>
            <w:vAlign w:val="center"/>
          </w:tcPr>
          <w:p>
            <w:pPr>
              <w:rPr>
                <w:rFonts w:ascii="仿宋_GB2312" w:hAnsi="仿宋_GB2312" w:eastAsia="仿宋_GB2312" w:cs="仿宋_GB2312"/>
              </w:rPr>
            </w:pPr>
            <w:r>
              <w:rPr>
                <w:rFonts w:hint="eastAsia" w:ascii="仿宋_GB2312" w:hAnsi="仿宋_GB2312" w:eastAsia="仿宋_GB2312" w:cs="仿宋_GB2312"/>
              </w:rPr>
              <w:t>样品</w:t>
            </w:r>
          </w:p>
          <w:p>
            <w:pPr>
              <w:rPr>
                <w:rFonts w:ascii="仿宋_GB2312" w:hAnsi="仿宋_GB2312" w:eastAsia="仿宋_GB2312" w:cs="仿宋_GB2312"/>
              </w:rPr>
            </w:pPr>
            <w:r>
              <w:rPr>
                <w:rFonts w:hint="eastAsia" w:ascii="仿宋_GB2312" w:hAnsi="仿宋_GB2312" w:eastAsia="仿宋_GB2312" w:cs="仿宋_GB2312"/>
              </w:rPr>
              <w:t>类型</w:t>
            </w:r>
          </w:p>
        </w:tc>
        <w:tc>
          <w:tcPr>
            <w:tcW w:w="672" w:type="dxa"/>
            <w:gridSpan w:val="2"/>
            <w:vAlign w:val="center"/>
          </w:tcPr>
          <w:p>
            <w:pPr>
              <w:rPr>
                <w:rFonts w:ascii="仿宋_GB2312" w:hAnsi="仿宋_GB2312" w:eastAsia="仿宋_GB2312" w:cs="仿宋_GB2312"/>
              </w:rPr>
            </w:pPr>
            <w:r>
              <w:rPr>
                <w:rFonts w:hint="eastAsia" w:ascii="仿宋_GB2312" w:hAnsi="仿宋_GB2312" w:eastAsia="仿宋_GB2312" w:cs="仿宋_GB2312"/>
              </w:rPr>
              <w:t>数量（份）</w:t>
            </w:r>
          </w:p>
        </w:tc>
        <w:tc>
          <w:tcPr>
            <w:tcW w:w="1125" w:type="dxa"/>
            <w:vAlign w:val="center"/>
          </w:tcPr>
          <w:p>
            <w:pPr>
              <w:rPr>
                <w:rFonts w:ascii="仿宋_GB2312" w:hAnsi="仿宋_GB2312" w:eastAsia="仿宋_GB2312" w:cs="仿宋_GB2312"/>
              </w:rPr>
            </w:pPr>
            <w:r>
              <w:rPr>
                <w:rFonts w:hint="eastAsia" w:ascii="仿宋_GB2312" w:hAnsi="仿宋_GB2312" w:eastAsia="仿宋_GB2312" w:cs="仿宋_GB2312"/>
              </w:rPr>
              <w:t>采样时间</w:t>
            </w:r>
          </w:p>
        </w:tc>
        <w:tc>
          <w:tcPr>
            <w:tcW w:w="946" w:type="dxa"/>
            <w:gridSpan w:val="2"/>
            <w:vAlign w:val="center"/>
          </w:tcPr>
          <w:p>
            <w:pPr>
              <w:rPr>
                <w:rFonts w:ascii="仿宋_GB2312" w:hAnsi="仿宋_GB2312" w:eastAsia="仿宋_GB2312" w:cs="仿宋_GB2312"/>
              </w:rPr>
            </w:pPr>
            <w:r>
              <w:rPr>
                <w:rFonts w:hint="eastAsia" w:ascii="仿宋_GB2312" w:hAnsi="仿宋_GB2312" w:eastAsia="仿宋_GB2312" w:cs="仿宋_GB2312"/>
              </w:rPr>
              <w:t>采样人</w:t>
            </w:r>
          </w:p>
        </w:tc>
        <w:tc>
          <w:tcPr>
            <w:tcW w:w="2049" w:type="dxa"/>
            <w:gridSpan w:val="2"/>
            <w:vAlign w:val="center"/>
          </w:tcPr>
          <w:p>
            <w:pPr>
              <w:ind w:firstLine="420" w:firstLineChars="200"/>
              <w:jc w:val="center"/>
              <w:rPr>
                <w:rFonts w:ascii="仿宋_GB2312" w:hAnsi="仿宋_GB2312" w:eastAsia="仿宋_GB2312" w:cs="仿宋_GB2312"/>
              </w:rPr>
            </w:pPr>
            <w:r>
              <w:rPr>
                <w:rFonts w:hint="eastAsia" w:ascii="仿宋_GB2312" w:hAnsi="仿宋_GB2312" w:eastAsia="仿宋_GB2312" w:cs="仿宋_GB2312"/>
              </w:rPr>
              <w:t>检测结果</w:t>
            </w:r>
          </w:p>
        </w:tc>
        <w:tc>
          <w:tcPr>
            <w:tcW w:w="2084" w:type="dxa"/>
            <w:gridSpan w:val="3"/>
            <w:vAlign w:val="center"/>
          </w:tcPr>
          <w:p>
            <w:pPr>
              <w:ind w:firstLine="420" w:firstLineChars="200"/>
              <w:jc w:val="center"/>
              <w:rPr>
                <w:rFonts w:ascii="仿宋_GB2312" w:hAnsi="仿宋_GB2312" w:eastAsia="仿宋_GB2312" w:cs="仿宋_GB2312"/>
              </w:rPr>
            </w:pPr>
            <w:r>
              <w:rPr>
                <w:rFonts w:hint="eastAsia" w:ascii="仿宋_GB2312" w:hAnsi="仿宋_GB2312" w:eastAsia="仿宋_GB2312" w:cs="仿宋_GB2312"/>
              </w:rPr>
              <w:t>检测单位</w:t>
            </w:r>
          </w:p>
        </w:tc>
        <w:tc>
          <w:tcPr>
            <w:tcW w:w="1277" w:type="dxa"/>
            <w:tcBorders>
              <w:right w:val="single" w:color="auto" w:sz="4" w:space="0"/>
            </w:tcBorders>
            <w:vAlign w:val="center"/>
          </w:tcPr>
          <w:p>
            <w:pPr>
              <w:ind w:firstLine="420" w:firstLineChars="200"/>
              <w:jc w:val="center"/>
              <w:rPr>
                <w:rFonts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1091" w:type="dxa"/>
            <w:vMerge w:val="continue"/>
            <w:tcBorders>
              <w:left w:val="single" w:color="auto" w:sz="4" w:space="0"/>
            </w:tcBorders>
            <w:vAlign w:val="center"/>
          </w:tcPr>
          <w:p>
            <w:pPr>
              <w:ind w:firstLine="420" w:firstLineChars="200"/>
              <w:jc w:val="center"/>
              <w:rPr>
                <w:rFonts w:ascii="仿宋_GB2312" w:hAnsi="仿宋_GB2312" w:eastAsia="仿宋_GB2312" w:cs="仿宋_GB2312"/>
              </w:rPr>
            </w:pPr>
          </w:p>
        </w:tc>
        <w:tc>
          <w:tcPr>
            <w:tcW w:w="910" w:type="dxa"/>
            <w:vAlign w:val="center"/>
          </w:tcPr>
          <w:p>
            <w:pPr>
              <w:rPr>
                <w:rFonts w:ascii="仿宋_GB2312" w:hAnsi="仿宋_GB2312" w:eastAsia="仿宋_GB2312" w:cs="仿宋_GB2312"/>
              </w:rPr>
            </w:pPr>
            <w:r>
              <w:rPr>
                <w:rFonts w:hint="eastAsia" w:ascii="仿宋_GB2312" w:hAnsi="仿宋_GB2312" w:eastAsia="仿宋_GB2312" w:cs="仿宋_GB2312"/>
              </w:rPr>
              <w:t>血样</w:t>
            </w:r>
          </w:p>
        </w:tc>
        <w:tc>
          <w:tcPr>
            <w:tcW w:w="672" w:type="dxa"/>
            <w:gridSpan w:val="2"/>
            <w:vAlign w:val="center"/>
          </w:tcPr>
          <w:p>
            <w:pPr>
              <w:ind w:firstLine="420" w:firstLineChars="200"/>
              <w:jc w:val="center"/>
              <w:rPr>
                <w:rFonts w:ascii="仿宋_GB2312" w:hAnsi="仿宋_GB2312" w:eastAsia="仿宋_GB2312" w:cs="仿宋_GB2312"/>
              </w:rPr>
            </w:pPr>
          </w:p>
        </w:tc>
        <w:tc>
          <w:tcPr>
            <w:tcW w:w="1125" w:type="dxa"/>
            <w:vAlign w:val="center"/>
          </w:tcPr>
          <w:p>
            <w:pPr>
              <w:ind w:firstLine="420" w:firstLineChars="200"/>
              <w:jc w:val="center"/>
              <w:rPr>
                <w:rFonts w:ascii="仿宋_GB2312" w:hAnsi="仿宋_GB2312" w:eastAsia="仿宋_GB2312" w:cs="仿宋_GB2312"/>
              </w:rPr>
            </w:pPr>
          </w:p>
        </w:tc>
        <w:tc>
          <w:tcPr>
            <w:tcW w:w="946" w:type="dxa"/>
            <w:gridSpan w:val="2"/>
            <w:vAlign w:val="center"/>
          </w:tcPr>
          <w:p>
            <w:pPr>
              <w:ind w:firstLine="420" w:firstLineChars="200"/>
              <w:jc w:val="center"/>
              <w:rPr>
                <w:rFonts w:ascii="仿宋_GB2312" w:hAnsi="仿宋_GB2312" w:eastAsia="仿宋_GB2312" w:cs="仿宋_GB2312"/>
              </w:rPr>
            </w:pPr>
          </w:p>
        </w:tc>
        <w:tc>
          <w:tcPr>
            <w:tcW w:w="2049" w:type="dxa"/>
            <w:gridSpan w:val="2"/>
            <w:vAlign w:val="center"/>
          </w:tcPr>
          <w:p>
            <w:pPr>
              <w:ind w:firstLine="420" w:firstLineChars="200"/>
              <w:jc w:val="center"/>
              <w:rPr>
                <w:rFonts w:ascii="仿宋_GB2312" w:hAnsi="仿宋_GB2312" w:eastAsia="仿宋_GB2312" w:cs="仿宋_GB2312"/>
              </w:rPr>
            </w:pPr>
          </w:p>
        </w:tc>
        <w:tc>
          <w:tcPr>
            <w:tcW w:w="2084" w:type="dxa"/>
            <w:gridSpan w:val="3"/>
            <w:vAlign w:val="center"/>
          </w:tcPr>
          <w:p>
            <w:pPr>
              <w:ind w:firstLine="420" w:firstLineChars="200"/>
              <w:jc w:val="center"/>
              <w:rPr>
                <w:rFonts w:ascii="仿宋_GB2312" w:hAnsi="仿宋_GB2312" w:eastAsia="仿宋_GB2312" w:cs="仿宋_GB2312"/>
              </w:rPr>
            </w:pPr>
          </w:p>
        </w:tc>
        <w:tc>
          <w:tcPr>
            <w:tcW w:w="1277" w:type="dxa"/>
            <w:tcBorders>
              <w:right w:val="single" w:color="auto" w:sz="4" w:space="0"/>
            </w:tcBorders>
            <w:vAlign w:val="center"/>
          </w:tcPr>
          <w:p>
            <w:pPr>
              <w:ind w:firstLine="420" w:firstLineChars="200"/>
              <w:jc w:val="center"/>
              <w:rPr>
                <w:rFonts w:ascii="仿宋_GB2312" w:hAnsi="仿宋_GB2312" w:eastAsia="仿宋_GB2312" w:cs="仿宋_GB231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1091" w:type="dxa"/>
            <w:vMerge w:val="continue"/>
            <w:tcBorders>
              <w:left w:val="single" w:color="auto" w:sz="4" w:space="0"/>
            </w:tcBorders>
            <w:vAlign w:val="center"/>
          </w:tcPr>
          <w:p>
            <w:pPr>
              <w:ind w:firstLine="420" w:firstLineChars="200"/>
              <w:jc w:val="center"/>
              <w:rPr>
                <w:rFonts w:ascii="仿宋_GB2312" w:hAnsi="仿宋_GB2312" w:eastAsia="仿宋_GB2312" w:cs="仿宋_GB2312"/>
              </w:rPr>
            </w:pPr>
          </w:p>
        </w:tc>
        <w:tc>
          <w:tcPr>
            <w:tcW w:w="910" w:type="dxa"/>
            <w:vAlign w:val="center"/>
          </w:tcPr>
          <w:p>
            <w:pPr>
              <w:rPr>
                <w:rFonts w:ascii="仿宋_GB2312" w:hAnsi="仿宋_GB2312" w:eastAsia="仿宋_GB2312" w:cs="仿宋_GB2312"/>
              </w:rPr>
            </w:pPr>
            <w:r>
              <w:rPr>
                <w:rFonts w:ascii="仿宋_GB2312" w:hAnsi="仿宋_GB2312" w:eastAsia="仿宋_GB2312" w:cs="仿宋_GB2312"/>
              </w:rPr>
              <w:t>O-P</w:t>
            </w:r>
            <w:r>
              <w:rPr>
                <w:rFonts w:hint="eastAsia" w:ascii="仿宋_GB2312" w:hAnsi="仿宋_GB2312" w:eastAsia="仿宋_GB2312" w:cs="仿宋_GB2312"/>
              </w:rPr>
              <w:t>液</w:t>
            </w:r>
          </w:p>
        </w:tc>
        <w:tc>
          <w:tcPr>
            <w:tcW w:w="672" w:type="dxa"/>
            <w:gridSpan w:val="2"/>
            <w:vAlign w:val="center"/>
          </w:tcPr>
          <w:p>
            <w:pPr>
              <w:ind w:firstLine="420" w:firstLineChars="200"/>
              <w:jc w:val="center"/>
              <w:rPr>
                <w:rFonts w:ascii="仿宋_GB2312" w:hAnsi="仿宋_GB2312" w:eastAsia="仿宋_GB2312" w:cs="仿宋_GB2312"/>
              </w:rPr>
            </w:pPr>
          </w:p>
        </w:tc>
        <w:tc>
          <w:tcPr>
            <w:tcW w:w="1125" w:type="dxa"/>
            <w:vAlign w:val="center"/>
          </w:tcPr>
          <w:p>
            <w:pPr>
              <w:ind w:firstLine="420" w:firstLineChars="200"/>
              <w:jc w:val="center"/>
              <w:rPr>
                <w:rFonts w:ascii="仿宋_GB2312" w:hAnsi="仿宋_GB2312" w:eastAsia="仿宋_GB2312" w:cs="仿宋_GB2312"/>
              </w:rPr>
            </w:pPr>
          </w:p>
        </w:tc>
        <w:tc>
          <w:tcPr>
            <w:tcW w:w="946" w:type="dxa"/>
            <w:gridSpan w:val="2"/>
            <w:vAlign w:val="center"/>
          </w:tcPr>
          <w:p>
            <w:pPr>
              <w:ind w:firstLine="420" w:firstLineChars="200"/>
              <w:jc w:val="center"/>
              <w:rPr>
                <w:rFonts w:ascii="仿宋_GB2312" w:hAnsi="仿宋_GB2312" w:eastAsia="仿宋_GB2312" w:cs="仿宋_GB2312"/>
              </w:rPr>
            </w:pPr>
          </w:p>
        </w:tc>
        <w:tc>
          <w:tcPr>
            <w:tcW w:w="2049" w:type="dxa"/>
            <w:gridSpan w:val="2"/>
            <w:vAlign w:val="center"/>
          </w:tcPr>
          <w:p>
            <w:pPr>
              <w:ind w:firstLine="420" w:firstLineChars="200"/>
              <w:jc w:val="center"/>
              <w:rPr>
                <w:rFonts w:ascii="仿宋_GB2312" w:hAnsi="仿宋_GB2312" w:eastAsia="仿宋_GB2312" w:cs="仿宋_GB2312"/>
              </w:rPr>
            </w:pPr>
          </w:p>
        </w:tc>
        <w:tc>
          <w:tcPr>
            <w:tcW w:w="2084" w:type="dxa"/>
            <w:gridSpan w:val="3"/>
            <w:vAlign w:val="center"/>
          </w:tcPr>
          <w:p>
            <w:pPr>
              <w:ind w:firstLine="420" w:firstLineChars="200"/>
              <w:jc w:val="center"/>
              <w:rPr>
                <w:rFonts w:ascii="仿宋_GB2312" w:hAnsi="仿宋_GB2312" w:eastAsia="仿宋_GB2312" w:cs="仿宋_GB2312"/>
              </w:rPr>
            </w:pPr>
          </w:p>
        </w:tc>
        <w:tc>
          <w:tcPr>
            <w:tcW w:w="1277" w:type="dxa"/>
            <w:tcBorders>
              <w:right w:val="single" w:color="auto" w:sz="4" w:space="0"/>
            </w:tcBorders>
            <w:vAlign w:val="center"/>
          </w:tcPr>
          <w:p>
            <w:pPr>
              <w:ind w:firstLine="420" w:firstLineChars="200"/>
              <w:jc w:val="center"/>
              <w:rPr>
                <w:rFonts w:ascii="仿宋_GB2312" w:hAnsi="仿宋_GB2312" w:eastAsia="仿宋_GB2312" w:cs="仿宋_GB231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40" w:hRule="atLeast"/>
          <w:jc w:val="center"/>
        </w:trPr>
        <w:tc>
          <w:tcPr>
            <w:tcW w:w="1091" w:type="dxa"/>
            <w:vMerge w:val="continue"/>
            <w:tcBorders>
              <w:left w:val="single" w:color="auto" w:sz="4" w:space="0"/>
            </w:tcBorders>
            <w:vAlign w:val="center"/>
          </w:tcPr>
          <w:p>
            <w:pPr>
              <w:ind w:firstLine="420" w:firstLineChars="200"/>
              <w:jc w:val="center"/>
              <w:rPr>
                <w:rFonts w:ascii="仿宋_GB2312" w:hAnsi="仿宋_GB2312" w:eastAsia="仿宋_GB2312" w:cs="仿宋_GB2312"/>
              </w:rPr>
            </w:pPr>
          </w:p>
        </w:tc>
        <w:tc>
          <w:tcPr>
            <w:tcW w:w="910" w:type="dxa"/>
            <w:vAlign w:val="center"/>
          </w:tcPr>
          <w:p>
            <w:pPr>
              <w:rPr>
                <w:rFonts w:ascii="仿宋_GB2312" w:hAnsi="仿宋_GB2312" w:eastAsia="仿宋_GB2312" w:cs="仿宋_GB2312"/>
              </w:rPr>
            </w:pPr>
            <w:r>
              <w:rPr>
                <w:rFonts w:hint="eastAsia" w:ascii="仿宋_GB2312" w:hAnsi="仿宋_GB2312" w:eastAsia="仿宋_GB2312" w:cs="仿宋_GB2312"/>
              </w:rPr>
              <w:t>组织</w:t>
            </w:r>
          </w:p>
        </w:tc>
        <w:tc>
          <w:tcPr>
            <w:tcW w:w="672" w:type="dxa"/>
            <w:gridSpan w:val="2"/>
            <w:vAlign w:val="center"/>
          </w:tcPr>
          <w:p>
            <w:pPr>
              <w:ind w:firstLine="420" w:firstLineChars="200"/>
              <w:jc w:val="center"/>
              <w:rPr>
                <w:rFonts w:ascii="仿宋_GB2312" w:hAnsi="仿宋_GB2312" w:eastAsia="仿宋_GB2312" w:cs="仿宋_GB2312"/>
              </w:rPr>
            </w:pPr>
          </w:p>
        </w:tc>
        <w:tc>
          <w:tcPr>
            <w:tcW w:w="1125" w:type="dxa"/>
            <w:vAlign w:val="center"/>
          </w:tcPr>
          <w:p>
            <w:pPr>
              <w:ind w:firstLine="420" w:firstLineChars="200"/>
              <w:jc w:val="center"/>
              <w:rPr>
                <w:rFonts w:ascii="仿宋_GB2312" w:hAnsi="仿宋_GB2312" w:eastAsia="仿宋_GB2312" w:cs="仿宋_GB2312"/>
              </w:rPr>
            </w:pPr>
          </w:p>
        </w:tc>
        <w:tc>
          <w:tcPr>
            <w:tcW w:w="946" w:type="dxa"/>
            <w:gridSpan w:val="2"/>
            <w:vAlign w:val="center"/>
          </w:tcPr>
          <w:p>
            <w:pPr>
              <w:ind w:firstLine="420" w:firstLineChars="200"/>
              <w:jc w:val="center"/>
              <w:rPr>
                <w:rFonts w:ascii="仿宋_GB2312" w:hAnsi="仿宋_GB2312" w:eastAsia="仿宋_GB2312" w:cs="仿宋_GB2312"/>
              </w:rPr>
            </w:pPr>
          </w:p>
        </w:tc>
        <w:tc>
          <w:tcPr>
            <w:tcW w:w="2049" w:type="dxa"/>
            <w:gridSpan w:val="2"/>
            <w:vAlign w:val="center"/>
          </w:tcPr>
          <w:p>
            <w:pPr>
              <w:ind w:firstLine="420" w:firstLineChars="200"/>
              <w:jc w:val="center"/>
              <w:rPr>
                <w:rFonts w:ascii="仿宋_GB2312" w:hAnsi="仿宋_GB2312" w:eastAsia="仿宋_GB2312" w:cs="仿宋_GB2312"/>
              </w:rPr>
            </w:pPr>
          </w:p>
        </w:tc>
        <w:tc>
          <w:tcPr>
            <w:tcW w:w="2084" w:type="dxa"/>
            <w:gridSpan w:val="3"/>
            <w:vAlign w:val="center"/>
          </w:tcPr>
          <w:p>
            <w:pPr>
              <w:ind w:firstLine="420" w:firstLineChars="200"/>
              <w:jc w:val="center"/>
              <w:rPr>
                <w:rFonts w:ascii="仿宋_GB2312" w:hAnsi="仿宋_GB2312" w:eastAsia="仿宋_GB2312" w:cs="仿宋_GB2312"/>
              </w:rPr>
            </w:pPr>
          </w:p>
        </w:tc>
        <w:tc>
          <w:tcPr>
            <w:tcW w:w="1277" w:type="dxa"/>
            <w:tcBorders>
              <w:right w:val="single" w:color="auto" w:sz="4" w:space="0"/>
            </w:tcBorders>
            <w:vAlign w:val="center"/>
          </w:tcPr>
          <w:p>
            <w:pPr>
              <w:ind w:firstLine="420" w:firstLineChars="200"/>
              <w:jc w:val="center"/>
              <w:rPr>
                <w:rFonts w:ascii="仿宋_GB2312" w:hAnsi="仿宋_GB2312" w:eastAsia="仿宋_GB2312" w:cs="仿宋_GB231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1091" w:type="dxa"/>
            <w:vMerge w:val="continue"/>
            <w:tcBorders>
              <w:left w:val="single" w:color="auto" w:sz="4" w:space="0"/>
            </w:tcBorders>
            <w:vAlign w:val="center"/>
          </w:tcPr>
          <w:p>
            <w:pPr>
              <w:ind w:firstLine="420" w:firstLineChars="200"/>
              <w:jc w:val="center"/>
              <w:rPr>
                <w:rFonts w:ascii="仿宋_GB2312" w:hAnsi="仿宋_GB2312" w:eastAsia="仿宋_GB2312" w:cs="仿宋_GB2312"/>
              </w:rPr>
            </w:pPr>
          </w:p>
        </w:tc>
        <w:tc>
          <w:tcPr>
            <w:tcW w:w="910" w:type="dxa"/>
            <w:vAlign w:val="center"/>
          </w:tcPr>
          <w:p>
            <w:pPr>
              <w:rPr>
                <w:rFonts w:ascii="仿宋_GB2312" w:hAnsi="仿宋_GB2312" w:eastAsia="仿宋_GB2312" w:cs="仿宋_GB2312"/>
              </w:rPr>
            </w:pPr>
            <w:r>
              <w:rPr>
                <w:rFonts w:hint="eastAsia" w:ascii="仿宋_GB2312" w:hAnsi="仿宋_GB2312" w:eastAsia="仿宋_GB2312" w:cs="仿宋_GB2312"/>
              </w:rPr>
              <w:t>水泡皮</w:t>
            </w:r>
          </w:p>
        </w:tc>
        <w:tc>
          <w:tcPr>
            <w:tcW w:w="672" w:type="dxa"/>
            <w:gridSpan w:val="2"/>
            <w:vAlign w:val="center"/>
          </w:tcPr>
          <w:p>
            <w:pPr>
              <w:ind w:firstLine="420" w:firstLineChars="200"/>
              <w:jc w:val="center"/>
              <w:rPr>
                <w:rFonts w:ascii="仿宋_GB2312" w:hAnsi="仿宋_GB2312" w:eastAsia="仿宋_GB2312" w:cs="仿宋_GB2312"/>
              </w:rPr>
            </w:pPr>
          </w:p>
        </w:tc>
        <w:tc>
          <w:tcPr>
            <w:tcW w:w="1125" w:type="dxa"/>
            <w:vAlign w:val="center"/>
          </w:tcPr>
          <w:p>
            <w:pPr>
              <w:ind w:firstLine="420" w:firstLineChars="200"/>
              <w:jc w:val="center"/>
              <w:rPr>
                <w:rFonts w:ascii="仿宋_GB2312" w:hAnsi="仿宋_GB2312" w:eastAsia="仿宋_GB2312" w:cs="仿宋_GB2312"/>
              </w:rPr>
            </w:pPr>
          </w:p>
        </w:tc>
        <w:tc>
          <w:tcPr>
            <w:tcW w:w="946" w:type="dxa"/>
            <w:gridSpan w:val="2"/>
            <w:vAlign w:val="center"/>
          </w:tcPr>
          <w:p>
            <w:pPr>
              <w:ind w:firstLine="420" w:firstLineChars="200"/>
              <w:jc w:val="center"/>
              <w:rPr>
                <w:rFonts w:ascii="仿宋_GB2312" w:hAnsi="仿宋_GB2312" w:eastAsia="仿宋_GB2312" w:cs="仿宋_GB2312"/>
              </w:rPr>
            </w:pPr>
          </w:p>
        </w:tc>
        <w:tc>
          <w:tcPr>
            <w:tcW w:w="2049" w:type="dxa"/>
            <w:gridSpan w:val="2"/>
            <w:vAlign w:val="center"/>
          </w:tcPr>
          <w:p>
            <w:pPr>
              <w:ind w:firstLine="420" w:firstLineChars="200"/>
              <w:jc w:val="center"/>
              <w:rPr>
                <w:rFonts w:ascii="仿宋_GB2312" w:hAnsi="仿宋_GB2312" w:eastAsia="仿宋_GB2312" w:cs="仿宋_GB2312"/>
              </w:rPr>
            </w:pPr>
          </w:p>
        </w:tc>
        <w:tc>
          <w:tcPr>
            <w:tcW w:w="2084" w:type="dxa"/>
            <w:gridSpan w:val="3"/>
            <w:vAlign w:val="center"/>
          </w:tcPr>
          <w:p>
            <w:pPr>
              <w:ind w:firstLine="420" w:firstLineChars="200"/>
              <w:jc w:val="center"/>
              <w:rPr>
                <w:rFonts w:ascii="仿宋_GB2312" w:hAnsi="仿宋_GB2312" w:eastAsia="仿宋_GB2312" w:cs="仿宋_GB2312"/>
              </w:rPr>
            </w:pPr>
          </w:p>
        </w:tc>
        <w:tc>
          <w:tcPr>
            <w:tcW w:w="1277" w:type="dxa"/>
            <w:tcBorders>
              <w:right w:val="single" w:color="auto" w:sz="4" w:space="0"/>
            </w:tcBorders>
            <w:vAlign w:val="center"/>
          </w:tcPr>
          <w:p>
            <w:pPr>
              <w:ind w:firstLine="420" w:firstLineChars="200"/>
              <w:jc w:val="center"/>
              <w:rPr>
                <w:rFonts w:ascii="仿宋_GB2312" w:hAnsi="仿宋_GB2312" w:eastAsia="仿宋_GB2312" w:cs="仿宋_GB231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1062" w:hRule="atLeast"/>
          <w:jc w:val="center"/>
        </w:trPr>
        <w:tc>
          <w:tcPr>
            <w:tcW w:w="1091" w:type="dxa"/>
            <w:tcBorders>
              <w:left w:val="single" w:color="auto" w:sz="4" w:space="0"/>
            </w:tcBorders>
            <w:vAlign w:val="center"/>
          </w:tcPr>
          <w:p>
            <w:pPr>
              <w:rPr>
                <w:rFonts w:ascii="仿宋_GB2312" w:hAnsi="仿宋_GB2312" w:eastAsia="仿宋_GB2312" w:cs="仿宋_GB2312"/>
              </w:rPr>
            </w:pPr>
            <w:r>
              <w:rPr>
                <w:rFonts w:hint="eastAsia" w:ascii="仿宋_GB2312" w:hAnsi="仿宋_GB2312" w:eastAsia="仿宋_GB2312" w:cs="仿宋_GB2312"/>
              </w:rPr>
              <w:t>风险因素</w:t>
            </w:r>
          </w:p>
        </w:tc>
        <w:tc>
          <w:tcPr>
            <w:tcW w:w="9063" w:type="dxa"/>
            <w:gridSpan w:val="12"/>
            <w:tcBorders>
              <w:right w:val="single" w:color="auto" w:sz="4" w:space="0"/>
            </w:tcBorders>
          </w:tcPr>
          <w:p>
            <w:pPr>
              <w:ind w:firstLine="420" w:firstLineChars="200"/>
              <w:rPr>
                <w:rFonts w:ascii="仿宋_GB2312" w:hAnsi="仿宋_GB2312" w:eastAsia="仿宋_GB2312" w:cs="仿宋_GB2312"/>
                <w:color w:val="000000"/>
                <w:kern w:val="0"/>
              </w:rPr>
            </w:pPr>
            <w:r>
              <w:rPr>
                <w:rFonts w:ascii="仿宋_GB2312" w:hAnsi="仿宋_GB2312" w:eastAsia="仿宋_GB2312" w:cs="仿宋_GB2312"/>
              </w:rPr>
              <w:t>1.</w:t>
            </w:r>
            <w:r>
              <w:rPr>
                <w:rFonts w:hint="eastAsia" w:ascii="仿宋_GB2312" w:hAnsi="仿宋_GB2312" w:eastAsia="仿宋_GB2312" w:cs="仿宋_GB2312"/>
              </w:rPr>
              <w:t>是否有外购或赠送家畜，</w:t>
            </w:r>
            <w:r>
              <w:rPr>
                <w:rFonts w:hint="eastAsia" w:ascii="仿宋_GB2312" w:hAnsi="仿宋_GB2312" w:eastAsia="仿宋_GB2312" w:cs="仿宋_GB2312"/>
                <w:color w:val="000000"/>
                <w:kern w:val="0"/>
              </w:rPr>
              <w:t>□是，从</w:t>
            </w:r>
            <w:r>
              <w:rPr>
                <w:rFonts w:ascii="仿宋_GB2312" w:hAnsi="仿宋_GB2312" w:eastAsia="仿宋_GB2312" w:cs="仿宋_GB2312"/>
                <w:color w:val="000000"/>
                <w:kern w:val="0"/>
                <w:u w:val="single"/>
              </w:rPr>
              <w:t xml:space="preserve">         </w:t>
            </w:r>
            <w:r>
              <w:rPr>
                <w:rFonts w:hint="eastAsia" w:ascii="仿宋_GB2312" w:hAnsi="仿宋_GB2312" w:eastAsia="仿宋_GB2312" w:cs="仿宋_GB2312"/>
                <w:color w:val="000000"/>
                <w:kern w:val="0"/>
              </w:rPr>
              <w:t>调入，</w:t>
            </w:r>
            <w:r>
              <w:rPr>
                <w:rFonts w:ascii="仿宋_GB2312" w:hAnsi="仿宋_GB2312" w:eastAsia="仿宋_GB2312" w:cs="仿宋_GB2312"/>
                <w:color w:val="000000"/>
                <w:kern w:val="0"/>
                <w:u w:val="single"/>
              </w:rPr>
              <w:t xml:space="preserve">    </w:t>
            </w:r>
            <w:r>
              <w:rPr>
                <w:rFonts w:hint="eastAsia" w:ascii="仿宋_GB2312" w:hAnsi="仿宋_GB2312" w:eastAsia="仿宋_GB2312" w:cs="仿宋_GB2312"/>
                <w:color w:val="000000"/>
                <w:kern w:val="0"/>
              </w:rPr>
              <w:t>头</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只；</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□否</w:t>
            </w:r>
          </w:p>
          <w:p>
            <w:pPr>
              <w:ind w:firstLine="420" w:firstLineChars="200"/>
              <w:rPr>
                <w:rFonts w:ascii="仿宋_GB2312" w:hAnsi="仿宋_GB2312" w:eastAsia="仿宋_GB2312" w:cs="仿宋_GB2312"/>
                <w:color w:val="000000"/>
                <w:kern w:val="0"/>
              </w:rPr>
            </w:pPr>
            <w:r>
              <w:rPr>
                <w:rFonts w:ascii="仿宋_GB2312" w:hAnsi="仿宋_GB2312" w:eastAsia="仿宋_GB2312" w:cs="仿宋_GB2312"/>
                <w:color w:val="000000"/>
                <w:kern w:val="0"/>
              </w:rPr>
              <w:t>2.</w:t>
            </w:r>
            <w:r>
              <w:rPr>
                <w:rFonts w:hint="eastAsia" w:ascii="仿宋_GB2312" w:hAnsi="仿宋_GB2312" w:eastAsia="仿宋_GB2312" w:cs="仿宋_GB2312"/>
                <w:color w:val="000000"/>
                <w:kern w:val="0"/>
              </w:rPr>
              <w:t>是否外出参加展览</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活动，</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□是，</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□否</w:t>
            </w:r>
          </w:p>
          <w:p>
            <w:pPr>
              <w:ind w:firstLine="420" w:firstLineChars="200"/>
              <w:rPr>
                <w:rFonts w:ascii="仿宋_GB2312" w:hAnsi="仿宋_GB2312" w:eastAsia="仿宋_GB2312" w:cs="仿宋_GB2312"/>
                <w:color w:val="000000"/>
                <w:kern w:val="0"/>
              </w:rPr>
            </w:pPr>
            <w:r>
              <w:rPr>
                <w:rFonts w:ascii="仿宋_GB2312" w:hAnsi="仿宋_GB2312" w:eastAsia="仿宋_GB2312" w:cs="仿宋_GB2312"/>
                <w:color w:val="000000"/>
                <w:kern w:val="0"/>
              </w:rPr>
              <w:t>3.</w:t>
            </w:r>
            <w:r>
              <w:rPr>
                <w:rFonts w:hint="eastAsia" w:ascii="仿宋_GB2312" w:hAnsi="仿宋_GB2312" w:eastAsia="仿宋_GB2312" w:cs="仿宋_GB2312"/>
                <w:color w:val="000000"/>
                <w:kern w:val="0"/>
              </w:rPr>
              <w:t>是否在公共牧场放牧</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□是，</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□否</w:t>
            </w:r>
          </w:p>
          <w:p>
            <w:pPr>
              <w:ind w:firstLine="420" w:firstLineChars="200"/>
              <w:rPr>
                <w:rFonts w:ascii="仿宋_GB2312" w:hAnsi="仿宋_GB2312" w:eastAsia="仿宋_GB2312" w:cs="仿宋_GB2312"/>
                <w:color w:val="000000"/>
                <w:kern w:val="0"/>
              </w:rPr>
            </w:pPr>
            <w:r>
              <w:rPr>
                <w:rFonts w:ascii="仿宋_GB2312" w:hAnsi="仿宋_GB2312" w:eastAsia="仿宋_GB2312" w:cs="仿宋_GB2312"/>
                <w:color w:val="000000"/>
                <w:kern w:val="0"/>
              </w:rPr>
              <w:t>4.</w:t>
            </w:r>
            <w:r>
              <w:rPr>
                <w:rFonts w:hint="eastAsia" w:ascii="仿宋_GB2312" w:hAnsi="仿宋_GB2312" w:eastAsia="仿宋_GB2312" w:cs="仿宋_GB2312"/>
                <w:color w:val="000000"/>
                <w:kern w:val="0"/>
              </w:rPr>
              <w:t>是否在公共奶站挤奶</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□是，</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□否</w:t>
            </w:r>
          </w:p>
          <w:p>
            <w:pPr>
              <w:ind w:firstLine="420" w:firstLineChars="200"/>
              <w:rPr>
                <w:rFonts w:ascii="仿宋_GB2312" w:hAnsi="仿宋_GB2312" w:eastAsia="仿宋_GB2312" w:cs="仿宋_GB2312"/>
                <w:color w:val="000000"/>
                <w:kern w:val="0"/>
              </w:rPr>
            </w:pPr>
            <w:r>
              <w:rPr>
                <w:rFonts w:ascii="仿宋_GB2312" w:hAnsi="仿宋_GB2312" w:eastAsia="仿宋_GB2312" w:cs="仿宋_GB2312"/>
                <w:color w:val="000000"/>
                <w:kern w:val="0"/>
              </w:rPr>
              <w:t>5.</w:t>
            </w:r>
            <w:r>
              <w:rPr>
                <w:rFonts w:hint="eastAsia" w:ascii="仿宋_GB2312" w:hAnsi="仿宋_GB2312" w:eastAsia="仿宋_GB2312" w:cs="仿宋_GB2312"/>
                <w:color w:val="000000"/>
                <w:kern w:val="0"/>
              </w:rPr>
              <w:t>是否与野生动物接触</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□是，</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□否</w:t>
            </w:r>
          </w:p>
          <w:p>
            <w:pPr>
              <w:ind w:firstLine="420" w:firstLineChars="200"/>
              <w:rPr>
                <w:rFonts w:ascii="仿宋_GB2312" w:hAnsi="仿宋_GB2312" w:eastAsia="仿宋_GB2312" w:cs="仿宋_GB2312"/>
                <w:color w:val="000000"/>
                <w:kern w:val="0"/>
              </w:rPr>
            </w:pPr>
            <w:r>
              <w:rPr>
                <w:rFonts w:ascii="仿宋_GB2312" w:hAnsi="仿宋_GB2312" w:eastAsia="仿宋_GB2312" w:cs="仿宋_GB2312"/>
                <w:color w:val="000000"/>
                <w:kern w:val="0"/>
              </w:rPr>
              <w:t>6.</w:t>
            </w:r>
            <w:r>
              <w:rPr>
                <w:rFonts w:hint="eastAsia" w:ascii="仿宋_GB2312" w:hAnsi="仿宋_GB2312" w:eastAsia="仿宋_GB2312" w:cs="仿宋_GB2312"/>
                <w:color w:val="000000"/>
                <w:kern w:val="0"/>
              </w:rPr>
              <w:t>是否有饲养人员探亲</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串门</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□是，</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□否</w:t>
            </w:r>
          </w:p>
          <w:p>
            <w:pPr>
              <w:ind w:firstLine="420" w:firstLineChars="200"/>
              <w:rPr>
                <w:rFonts w:ascii="仿宋_GB2312" w:hAnsi="仿宋_GB2312" w:eastAsia="仿宋_GB2312" w:cs="仿宋_GB2312"/>
                <w:color w:val="000000"/>
                <w:kern w:val="0"/>
              </w:rPr>
            </w:pPr>
            <w:r>
              <w:rPr>
                <w:rFonts w:ascii="仿宋_GB2312" w:hAnsi="仿宋_GB2312" w:eastAsia="仿宋_GB2312" w:cs="仿宋_GB2312"/>
                <w:color w:val="000000"/>
                <w:kern w:val="0"/>
              </w:rPr>
              <w:t>7.</w:t>
            </w:r>
            <w:r>
              <w:rPr>
                <w:rFonts w:hint="eastAsia" w:ascii="仿宋_GB2312" w:hAnsi="仿宋_GB2312" w:eastAsia="仿宋_GB2312" w:cs="仿宋_GB2312"/>
                <w:color w:val="000000"/>
                <w:kern w:val="0"/>
              </w:rPr>
              <w:t>是否有兽医上门诊疗</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□是，</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□否</w:t>
            </w:r>
          </w:p>
          <w:p>
            <w:pPr>
              <w:ind w:firstLine="420" w:firstLineChars="200"/>
              <w:rPr>
                <w:rFonts w:ascii="仿宋_GB2312" w:hAnsi="仿宋_GB2312" w:eastAsia="仿宋_GB2312" w:cs="仿宋_GB2312"/>
              </w:rPr>
            </w:pPr>
            <w:r>
              <w:rPr>
                <w:rFonts w:ascii="仿宋_GB2312" w:hAnsi="仿宋_GB2312" w:eastAsia="仿宋_GB2312" w:cs="仿宋_GB2312"/>
              </w:rPr>
              <w:t>8.</w:t>
            </w:r>
            <w:r>
              <w:rPr>
                <w:rFonts w:hint="eastAsia" w:ascii="仿宋_GB2312" w:hAnsi="仿宋_GB2312" w:eastAsia="仿宋_GB2312" w:cs="仿宋_GB2312"/>
              </w:rPr>
              <w:t>其它因素：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68" w:hRule="atLeast"/>
          <w:jc w:val="center"/>
        </w:trPr>
        <w:tc>
          <w:tcPr>
            <w:tcW w:w="1091" w:type="dxa"/>
            <w:tcBorders>
              <w:left w:val="single" w:color="auto" w:sz="4" w:space="0"/>
            </w:tcBorders>
            <w:vAlign w:val="center"/>
          </w:tcPr>
          <w:p>
            <w:pPr>
              <w:rPr>
                <w:rFonts w:ascii="仿宋_GB2312" w:hAnsi="仿宋_GB2312" w:eastAsia="仿宋_GB2312" w:cs="仿宋_GB2312"/>
              </w:rPr>
            </w:pPr>
            <w:r>
              <w:rPr>
                <w:rFonts w:hint="eastAsia" w:ascii="仿宋_GB2312" w:hAnsi="仿宋_GB2312" w:eastAsia="仿宋_GB2312" w:cs="仿宋_GB2312"/>
              </w:rPr>
              <w:t>防控建议</w:t>
            </w:r>
          </w:p>
        </w:tc>
        <w:tc>
          <w:tcPr>
            <w:tcW w:w="9063" w:type="dxa"/>
            <w:gridSpan w:val="12"/>
            <w:tcBorders>
              <w:right w:val="single" w:color="auto" w:sz="4" w:space="0"/>
            </w:tcBorders>
            <w:vAlign w:val="center"/>
          </w:tcPr>
          <w:p>
            <w:pPr>
              <w:ind w:firstLine="420" w:firstLineChars="200"/>
              <w:jc w:val="center"/>
              <w:rPr>
                <w:rFonts w:ascii="仿宋_GB2312" w:hAnsi="仿宋_GB2312" w:eastAsia="仿宋_GB2312" w:cs="仿宋_GB2312"/>
              </w:rPr>
            </w:pPr>
          </w:p>
        </w:tc>
      </w:tr>
    </w:tbl>
    <w:p>
      <w:pPr>
        <w:ind w:firstLine="600" w:firstLineChars="200"/>
        <w:rPr>
          <w:rFonts w:ascii="仿宋_GB2312" w:eastAsia="仿宋_GB2312"/>
          <w:sz w:val="30"/>
          <w:szCs w:val="30"/>
        </w:rPr>
        <w:sectPr>
          <w:pgSz w:w="11906" w:h="16838"/>
          <w:pgMar w:top="2098" w:right="1474" w:bottom="1984" w:left="1587" w:header="851" w:footer="992" w:gutter="0"/>
          <w:cols w:space="425" w:num="1"/>
          <w:docGrid w:type="lines" w:linePitch="312" w:charSpace="0"/>
        </w:sectPr>
      </w:pPr>
    </w:p>
    <w:p>
      <w:pPr>
        <w:rPr>
          <w:rFonts w:ascii="黑体" w:hAnsi="黑体" w:eastAsia="黑体"/>
          <w:sz w:val="30"/>
          <w:szCs w:val="30"/>
        </w:rPr>
      </w:pPr>
      <w:r>
        <w:rPr>
          <w:rFonts w:hint="eastAsia" w:ascii="黑体" w:hAnsi="黑体" w:eastAsia="黑体"/>
          <w:sz w:val="30"/>
          <w:szCs w:val="30"/>
        </w:rPr>
        <w:t>附表</w:t>
      </w:r>
      <w:r>
        <w:rPr>
          <w:rFonts w:ascii="黑体" w:hAnsi="黑体" w:eastAsia="黑体"/>
          <w:sz w:val="30"/>
          <w:szCs w:val="30"/>
        </w:rPr>
        <w:t>2-1</w:t>
      </w:r>
    </w:p>
    <w:p>
      <w:pPr>
        <w:jc w:val="center"/>
        <w:rPr>
          <w:rFonts w:ascii="黑体" w:hAnsi="黑体" w:eastAsia="黑体" w:cs="黑体"/>
          <w:sz w:val="30"/>
          <w:szCs w:val="30"/>
        </w:rPr>
      </w:pPr>
      <w:r>
        <w:rPr>
          <w:rFonts w:hint="eastAsia" w:ascii="黑体" w:hAnsi="黑体" w:eastAsia="黑体" w:cs="黑体"/>
          <w:sz w:val="30"/>
          <w:szCs w:val="30"/>
        </w:rPr>
        <w:t>表</w:t>
      </w:r>
      <w:r>
        <w:rPr>
          <w:rFonts w:ascii="黑体" w:hAnsi="黑体" w:eastAsia="黑体" w:cs="黑体"/>
          <w:sz w:val="30"/>
          <w:szCs w:val="30"/>
        </w:rPr>
        <w:t>2-1 FMD</w:t>
      </w:r>
      <w:r>
        <w:rPr>
          <w:rFonts w:hint="eastAsia" w:ascii="黑体" w:hAnsi="黑体" w:eastAsia="黑体" w:cs="黑体"/>
          <w:sz w:val="30"/>
          <w:szCs w:val="30"/>
        </w:rPr>
        <w:t>专项调查统计表</w:t>
      </w:r>
    </w:p>
    <w:p>
      <w:pPr>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调查单位</w:t>
      </w:r>
      <w:r>
        <w:rPr>
          <w:rFonts w:ascii="仿宋_GB2312" w:hAnsi="仿宋_GB2312" w:eastAsia="仿宋_GB2312" w:cs="仿宋_GB2312"/>
          <w:sz w:val="24"/>
        </w:rPr>
        <w:t xml:space="preserve">                </w:t>
      </w:r>
      <w:r>
        <w:rPr>
          <w:rFonts w:hint="eastAsia" w:ascii="仿宋_GB2312" w:hAnsi="仿宋_GB2312" w:eastAsia="仿宋_GB2312" w:cs="仿宋_GB2312"/>
          <w:sz w:val="24"/>
        </w:rPr>
        <w:t>盖章：</w:t>
      </w:r>
    </w:p>
    <w:tbl>
      <w:tblPr>
        <w:tblStyle w:val="8"/>
        <w:tblW w:w="9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1299"/>
        <w:gridCol w:w="1299"/>
        <w:gridCol w:w="1299"/>
        <w:gridCol w:w="1299"/>
        <w:gridCol w:w="1299"/>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9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区县名称</w:t>
            </w:r>
          </w:p>
        </w:tc>
        <w:tc>
          <w:tcPr>
            <w:tcW w:w="129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调查</w:t>
            </w:r>
          </w:p>
          <w:p>
            <w:pPr>
              <w:jc w:val="center"/>
              <w:rPr>
                <w:rFonts w:ascii="仿宋_GB2312" w:hAnsi="仿宋_GB2312" w:eastAsia="仿宋_GB2312" w:cs="仿宋_GB2312"/>
                <w:sz w:val="24"/>
              </w:rPr>
            </w:pPr>
            <w:r>
              <w:rPr>
                <w:rFonts w:hint="eastAsia" w:ascii="仿宋_GB2312" w:hAnsi="仿宋_GB2312" w:eastAsia="仿宋_GB2312" w:cs="仿宋_GB2312"/>
                <w:sz w:val="24"/>
              </w:rPr>
              <w:t>牛场数</w:t>
            </w:r>
          </w:p>
        </w:tc>
        <w:tc>
          <w:tcPr>
            <w:tcW w:w="129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调查</w:t>
            </w:r>
          </w:p>
          <w:p>
            <w:pPr>
              <w:jc w:val="center"/>
              <w:rPr>
                <w:rFonts w:ascii="仿宋_GB2312" w:hAnsi="仿宋_GB2312" w:eastAsia="仿宋_GB2312" w:cs="仿宋_GB2312"/>
                <w:sz w:val="24"/>
              </w:rPr>
            </w:pPr>
            <w:r>
              <w:rPr>
                <w:rFonts w:hint="eastAsia" w:ascii="仿宋_GB2312" w:hAnsi="仿宋_GB2312" w:eastAsia="仿宋_GB2312" w:cs="仿宋_GB2312"/>
                <w:sz w:val="24"/>
              </w:rPr>
              <w:t>羊场数</w:t>
            </w:r>
          </w:p>
        </w:tc>
        <w:tc>
          <w:tcPr>
            <w:tcW w:w="129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调查</w:t>
            </w:r>
          </w:p>
          <w:p>
            <w:pPr>
              <w:jc w:val="center"/>
              <w:rPr>
                <w:rFonts w:ascii="仿宋_GB2312" w:hAnsi="仿宋_GB2312" w:eastAsia="仿宋_GB2312" w:cs="仿宋_GB2312"/>
                <w:sz w:val="24"/>
              </w:rPr>
            </w:pPr>
            <w:r>
              <w:rPr>
                <w:rFonts w:hint="eastAsia" w:ascii="仿宋_GB2312" w:hAnsi="仿宋_GB2312" w:eastAsia="仿宋_GB2312" w:cs="仿宋_GB2312"/>
                <w:sz w:val="24"/>
              </w:rPr>
              <w:t>猪场数</w:t>
            </w:r>
          </w:p>
        </w:tc>
        <w:tc>
          <w:tcPr>
            <w:tcW w:w="129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散养户数</w:t>
            </w:r>
          </w:p>
        </w:tc>
        <w:tc>
          <w:tcPr>
            <w:tcW w:w="129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市场数</w:t>
            </w:r>
          </w:p>
        </w:tc>
        <w:tc>
          <w:tcPr>
            <w:tcW w:w="129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调查</w:t>
            </w:r>
          </w:p>
          <w:p>
            <w:pPr>
              <w:jc w:val="center"/>
              <w:rPr>
                <w:rFonts w:ascii="仿宋_GB2312" w:hAnsi="仿宋_GB2312" w:eastAsia="仿宋_GB2312" w:cs="仿宋_GB2312"/>
                <w:sz w:val="24"/>
              </w:rPr>
            </w:pPr>
            <w:r>
              <w:rPr>
                <w:rFonts w:hint="eastAsia" w:ascii="仿宋_GB2312" w:hAnsi="仿宋_GB2312" w:eastAsia="仿宋_GB2312" w:cs="仿宋_GB2312"/>
                <w:sz w:val="24"/>
              </w:rPr>
              <w:t>问卷数量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99" w:type="dxa"/>
            <w:vAlign w:val="bottom"/>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99" w:type="dxa"/>
            <w:vAlign w:val="bottom"/>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299" w:type="dxa"/>
            <w:vAlign w:val="bottom"/>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99" w:type="dxa"/>
            <w:vAlign w:val="bottom"/>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99" w:type="dxa"/>
            <w:vAlign w:val="bottom"/>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99" w:type="dxa"/>
            <w:vAlign w:val="bottom"/>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299" w:type="dxa"/>
            <w:vAlign w:val="bottom"/>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c>
          <w:tcPr>
            <w:tcW w:w="1299" w:type="dxa"/>
            <w:vAlign w:val="center"/>
          </w:tcPr>
          <w:p>
            <w:pPr>
              <w:widowControl/>
              <w:ind w:firstLine="440" w:firstLineChars="200"/>
              <w:jc w:val="center"/>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99" w:type="dxa"/>
            <w:vAlign w:val="bottom"/>
          </w:tcPr>
          <w:p>
            <w:pPr>
              <w:widowControl/>
              <w:jc w:val="center"/>
              <w:rPr>
                <w:rFonts w:ascii="宋体" w:cs="宋体"/>
                <w:kern w:val="0"/>
                <w:sz w:val="22"/>
              </w:rPr>
            </w:pPr>
            <w:r>
              <w:rPr>
                <w:rFonts w:hint="eastAsia" w:ascii="宋体" w:hAnsi="宋体" w:cs="宋体"/>
                <w:kern w:val="0"/>
                <w:sz w:val="22"/>
                <w:szCs w:val="22"/>
              </w:rPr>
              <w:t>合计</w:t>
            </w:r>
          </w:p>
        </w:tc>
        <w:tc>
          <w:tcPr>
            <w:tcW w:w="1299" w:type="dxa"/>
            <w:vAlign w:val="bottom"/>
          </w:tcPr>
          <w:p>
            <w:pPr>
              <w:widowControl/>
              <w:ind w:firstLine="440" w:firstLineChars="200"/>
              <w:jc w:val="center"/>
              <w:rPr>
                <w:rFonts w:ascii="宋体" w:cs="宋体"/>
                <w:kern w:val="0"/>
                <w:sz w:val="22"/>
              </w:rPr>
            </w:pPr>
          </w:p>
        </w:tc>
        <w:tc>
          <w:tcPr>
            <w:tcW w:w="1299" w:type="dxa"/>
            <w:vAlign w:val="bottom"/>
          </w:tcPr>
          <w:p>
            <w:pPr>
              <w:widowControl/>
              <w:ind w:firstLine="440" w:firstLineChars="200"/>
              <w:jc w:val="center"/>
              <w:rPr>
                <w:rFonts w:ascii="宋体" w:cs="宋体"/>
                <w:kern w:val="0"/>
                <w:sz w:val="22"/>
              </w:rPr>
            </w:pPr>
          </w:p>
        </w:tc>
        <w:tc>
          <w:tcPr>
            <w:tcW w:w="1299" w:type="dxa"/>
            <w:vAlign w:val="bottom"/>
          </w:tcPr>
          <w:p>
            <w:pPr>
              <w:widowControl/>
              <w:ind w:firstLine="440" w:firstLineChars="200"/>
              <w:jc w:val="center"/>
              <w:rPr>
                <w:rFonts w:ascii="宋体" w:cs="宋体"/>
                <w:kern w:val="0"/>
                <w:sz w:val="22"/>
              </w:rPr>
            </w:pPr>
          </w:p>
        </w:tc>
        <w:tc>
          <w:tcPr>
            <w:tcW w:w="1299" w:type="dxa"/>
            <w:vAlign w:val="bottom"/>
          </w:tcPr>
          <w:p>
            <w:pPr>
              <w:widowControl/>
              <w:ind w:firstLine="440" w:firstLineChars="200"/>
              <w:jc w:val="center"/>
              <w:rPr>
                <w:rFonts w:ascii="宋体" w:cs="宋体"/>
                <w:kern w:val="0"/>
                <w:sz w:val="22"/>
              </w:rPr>
            </w:pPr>
          </w:p>
        </w:tc>
        <w:tc>
          <w:tcPr>
            <w:tcW w:w="1299" w:type="dxa"/>
            <w:vAlign w:val="bottom"/>
          </w:tcPr>
          <w:p>
            <w:pPr>
              <w:widowControl/>
              <w:ind w:firstLine="440" w:firstLineChars="200"/>
              <w:jc w:val="center"/>
              <w:rPr>
                <w:rFonts w:ascii="宋体" w:cs="宋体"/>
                <w:kern w:val="0"/>
                <w:sz w:val="22"/>
              </w:rPr>
            </w:pPr>
          </w:p>
        </w:tc>
        <w:tc>
          <w:tcPr>
            <w:tcW w:w="1299" w:type="dxa"/>
            <w:vAlign w:val="bottom"/>
          </w:tcPr>
          <w:p>
            <w:pPr>
              <w:widowControl/>
              <w:ind w:firstLine="440" w:firstLineChars="200"/>
              <w:jc w:val="center"/>
              <w:rPr>
                <w:rFonts w:ascii="宋体" w:cs="宋体"/>
                <w:kern w:val="0"/>
                <w:sz w:val="22"/>
              </w:rPr>
            </w:pPr>
          </w:p>
        </w:tc>
      </w:tr>
    </w:tbl>
    <w:p>
      <w:pPr>
        <w:ind w:firstLine="600" w:firstLineChars="200"/>
        <w:jc w:val="center"/>
        <w:rPr>
          <w:rFonts w:ascii="黑体" w:hAnsi="黑体" w:eastAsia="黑体" w:cs="黑体"/>
          <w:sz w:val="30"/>
          <w:szCs w:val="30"/>
        </w:rPr>
      </w:pPr>
    </w:p>
    <w:p>
      <w:pPr>
        <w:ind w:firstLine="600" w:firstLineChars="200"/>
        <w:jc w:val="center"/>
        <w:rPr>
          <w:rFonts w:ascii="黑体" w:hAnsi="黑体" w:eastAsia="黑体" w:cs="黑体"/>
          <w:sz w:val="30"/>
          <w:szCs w:val="30"/>
        </w:rPr>
      </w:pPr>
    </w:p>
    <w:p>
      <w:pPr>
        <w:ind w:firstLine="600" w:firstLineChars="200"/>
        <w:jc w:val="center"/>
        <w:rPr>
          <w:rFonts w:ascii="黑体" w:hAnsi="黑体" w:eastAsia="黑体" w:cs="黑体"/>
          <w:sz w:val="30"/>
          <w:szCs w:val="30"/>
        </w:rPr>
      </w:pPr>
    </w:p>
    <w:p>
      <w:pPr>
        <w:ind w:firstLine="600" w:firstLineChars="200"/>
        <w:jc w:val="center"/>
        <w:rPr>
          <w:rFonts w:ascii="黑体" w:hAnsi="黑体" w:eastAsia="黑体" w:cs="黑体"/>
          <w:sz w:val="30"/>
          <w:szCs w:val="30"/>
        </w:rPr>
      </w:pPr>
    </w:p>
    <w:p>
      <w:pPr>
        <w:ind w:firstLine="600" w:firstLineChars="200"/>
        <w:jc w:val="center"/>
        <w:rPr>
          <w:rFonts w:ascii="黑体" w:hAnsi="黑体" w:eastAsia="黑体" w:cs="黑体"/>
          <w:sz w:val="30"/>
          <w:szCs w:val="30"/>
        </w:rPr>
        <w:sectPr>
          <w:pgSz w:w="11906" w:h="16838"/>
          <w:pgMar w:top="2098" w:right="1474" w:bottom="1984" w:left="1587" w:header="851" w:footer="992" w:gutter="0"/>
          <w:cols w:space="425" w:num="1"/>
          <w:docGrid w:type="lines" w:linePitch="312" w:charSpace="0"/>
        </w:sectPr>
      </w:pPr>
    </w:p>
    <w:p>
      <w:pPr>
        <w:jc w:val="center"/>
        <w:rPr>
          <w:rFonts w:ascii="黑体" w:hAnsi="黑体" w:eastAsia="黑体" w:cs="黑体"/>
          <w:sz w:val="30"/>
          <w:szCs w:val="30"/>
        </w:rPr>
      </w:pPr>
      <w:r>
        <w:rPr>
          <w:rFonts w:hint="eastAsia" w:ascii="黑体" w:hAnsi="黑体" w:eastAsia="黑体" w:cs="黑体"/>
          <w:sz w:val="30"/>
          <w:szCs w:val="30"/>
        </w:rPr>
        <w:t>表</w:t>
      </w:r>
      <w:r>
        <w:rPr>
          <w:rFonts w:ascii="黑体" w:hAnsi="黑体" w:eastAsia="黑体" w:cs="黑体"/>
          <w:sz w:val="30"/>
          <w:szCs w:val="30"/>
        </w:rPr>
        <w:t>2-2  O</w:t>
      </w:r>
      <w:r>
        <w:rPr>
          <w:rFonts w:hint="eastAsia" w:ascii="黑体" w:hAnsi="黑体" w:eastAsia="黑体" w:cs="黑体"/>
          <w:sz w:val="30"/>
          <w:szCs w:val="30"/>
        </w:rPr>
        <w:t>型</w:t>
      </w:r>
      <w:r>
        <w:rPr>
          <w:rFonts w:ascii="黑体" w:hAnsi="黑体" w:eastAsia="黑体" w:cs="黑体"/>
          <w:sz w:val="30"/>
          <w:szCs w:val="30"/>
        </w:rPr>
        <w:t>FMD</w:t>
      </w:r>
      <w:r>
        <w:rPr>
          <w:rFonts w:hint="eastAsia" w:ascii="黑体" w:hAnsi="黑体" w:eastAsia="黑体" w:cs="黑体"/>
          <w:sz w:val="30"/>
          <w:szCs w:val="30"/>
        </w:rPr>
        <w:t>抗体检测结果</w:t>
      </w:r>
    </w:p>
    <w:p>
      <w:pPr>
        <w:jc w:val="left"/>
        <w:rPr>
          <w:rFonts w:ascii="仿宋_GB2312" w:hAnsi="仿宋_GB2312" w:eastAsia="仿宋_GB2312" w:cs="仿宋_GB2312"/>
          <w:sz w:val="24"/>
        </w:rPr>
      </w:pPr>
      <w:r>
        <w:rPr>
          <w:rFonts w:hint="eastAsia" w:ascii="仿宋_GB2312" w:hAnsi="仿宋_GB2312" w:eastAsia="仿宋_GB2312" w:cs="仿宋_GB2312"/>
          <w:sz w:val="24"/>
        </w:rPr>
        <w:t>调查单位盖章：</w:t>
      </w:r>
    </w:p>
    <w:tbl>
      <w:tblPr>
        <w:tblStyle w:val="8"/>
        <w:tblW w:w="13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8"/>
        <w:gridCol w:w="733"/>
        <w:gridCol w:w="663"/>
        <w:gridCol w:w="663"/>
        <w:gridCol w:w="663"/>
        <w:gridCol w:w="694"/>
        <w:gridCol w:w="671"/>
        <w:gridCol w:w="786"/>
        <w:gridCol w:w="721"/>
        <w:gridCol w:w="694"/>
        <w:gridCol w:w="721"/>
        <w:gridCol w:w="826"/>
        <w:gridCol w:w="703"/>
        <w:gridCol w:w="781"/>
        <w:gridCol w:w="782"/>
        <w:gridCol w:w="752"/>
        <w:gridCol w:w="737"/>
        <w:gridCol w:w="840"/>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4" w:hRule="atLeast"/>
        </w:trPr>
        <w:tc>
          <w:tcPr>
            <w:tcW w:w="728" w:type="dxa"/>
            <w:vMerge w:val="restart"/>
            <w:vAlign w:val="center"/>
          </w:tcPr>
          <w:p>
            <w:pPr>
              <w:widowControl/>
              <w:jc w:val="center"/>
              <w:rPr>
                <w:rFonts w:ascii="仿宋" w:hAnsi="仿宋" w:eastAsia="仿宋" w:cs="宋体"/>
                <w:kern w:val="0"/>
                <w:sz w:val="24"/>
              </w:rPr>
            </w:pPr>
            <w:r>
              <w:rPr>
                <w:rFonts w:hint="eastAsia" w:ascii="仿宋" w:hAnsi="仿宋" w:eastAsia="仿宋" w:cs="宋体"/>
                <w:kern w:val="0"/>
                <w:sz w:val="24"/>
              </w:rPr>
              <w:t>区县</w:t>
            </w:r>
          </w:p>
          <w:p>
            <w:pPr>
              <w:jc w:val="center"/>
              <w:rPr>
                <w:rFonts w:ascii="仿宋" w:hAnsi="仿宋" w:eastAsia="仿宋" w:cs="宋体"/>
                <w:kern w:val="0"/>
                <w:sz w:val="24"/>
              </w:rPr>
            </w:pPr>
            <w:r>
              <w:rPr>
                <w:rFonts w:hint="eastAsia" w:ascii="仿宋" w:hAnsi="仿宋" w:eastAsia="仿宋" w:cs="宋体"/>
                <w:kern w:val="0"/>
                <w:sz w:val="24"/>
              </w:rPr>
              <w:t>名称</w:t>
            </w:r>
          </w:p>
        </w:tc>
        <w:tc>
          <w:tcPr>
            <w:tcW w:w="4087" w:type="dxa"/>
            <w:gridSpan w:val="6"/>
          </w:tcPr>
          <w:p>
            <w:pPr>
              <w:ind w:firstLine="420" w:firstLineChars="200"/>
              <w:jc w:val="center"/>
              <w:rPr>
                <w:rFonts w:ascii="仿宋" w:hAnsi="仿宋" w:eastAsia="仿宋" w:cs="宋体"/>
                <w:kern w:val="0"/>
                <w:sz w:val="24"/>
              </w:rPr>
            </w:pPr>
            <w:r>
              <w:rPr>
                <w:rFonts w:hint="eastAsia" w:ascii="仿宋" w:hAnsi="仿宋" w:eastAsia="仿宋"/>
                <w:color w:val="000000"/>
              </w:rPr>
              <w:t>牛血清</w:t>
            </w:r>
          </w:p>
        </w:tc>
        <w:tc>
          <w:tcPr>
            <w:tcW w:w="4451" w:type="dxa"/>
            <w:gridSpan w:val="6"/>
          </w:tcPr>
          <w:p>
            <w:pPr>
              <w:jc w:val="center"/>
              <w:rPr>
                <w:rFonts w:ascii="仿宋" w:hAnsi="仿宋" w:eastAsia="仿宋" w:cs="宋体"/>
                <w:kern w:val="0"/>
                <w:sz w:val="24"/>
              </w:rPr>
            </w:pPr>
            <w:r>
              <w:rPr>
                <w:rFonts w:hint="eastAsia" w:ascii="仿宋" w:hAnsi="仿宋" w:eastAsia="仿宋"/>
                <w:color w:val="000000"/>
              </w:rPr>
              <w:t>羊血清</w:t>
            </w:r>
          </w:p>
        </w:tc>
        <w:tc>
          <w:tcPr>
            <w:tcW w:w="4653" w:type="dxa"/>
            <w:gridSpan w:val="6"/>
          </w:tcPr>
          <w:p>
            <w:pPr>
              <w:jc w:val="center"/>
              <w:rPr>
                <w:rFonts w:ascii="仿宋" w:hAnsi="仿宋" w:eastAsia="仿宋" w:cs="宋体"/>
                <w:kern w:val="0"/>
                <w:sz w:val="24"/>
              </w:rPr>
            </w:pPr>
            <w:r>
              <w:rPr>
                <w:rFonts w:hint="eastAsia" w:ascii="仿宋" w:hAnsi="仿宋" w:eastAsia="仿宋"/>
                <w:color w:val="000000"/>
              </w:rPr>
              <w:t>猪血清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1" w:hRule="atLeast"/>
        </w:trPr>
        <w:tc>
          <w:tcPr>
            <w:tcW w:w="728" w:type="dxa"/>
            <w:vMerge w:val="continue"/>
            <w:vAlign w:val="center"/>
          </w:tcPr>
          <w:p>
            <w:pPr>
              <w:widowControl/>
              <w:ind w:firstLine="480" w:firstLineChars="200"/>
              <w:jc w:val="center"/>
              <w:rPr>
                <w:rFonts w:ascii="仿宋" w:hAnsi="仿宋" w:eastAsia="仿宋" w:cs="宋体"/>
                <w:kern w:val="0"/>
                <w:sz w:val="24"/>
              </w:rPr>
            </w:pPr>
          </w:p>
        </w:tc>
        <w:tc>
          <w:tcPr>
            <w:tcW w:w="733"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663"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合格数</w:t>
            </w:r>
          </w:p>
        </w:tc>
        <w:tc>
          <w:tcPr>
            <w:tcW w:w="663"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合格率</w:t>
            </w:r>
          </w:p>
        </w:tc>
        <w:tc>
          <w:tcPr>
            <w:tcW w:w="663"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694"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群体合格数</w:t>
            </w:r>
          </w:p>
        </w:tc>
        <w:tc>
          <w:tcPr>
            <w:tcW w:w="67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群体合格率</w:t>
            </w:r>
          </w:p>
        </w:tc>
        <w:tc>
          <w:tcPr>
            <w:tcW w:w="786"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72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合格数</w:t>
            </w:r>
          </w:p>
        </w:tc>
        <w:tc>
          <w:tcPr>
            <w:tcW w:w="694"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合格率</w:t>
            </w:r>
          </w:p>
        </w:tc>
        <w:tc>
          <w:tcPr>
            <w:tcW w:w="72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826"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群体合格数</w:t>
            </w:r>
          </w:p>
        </w:tc>
        <w:tc>
          <w:tcPr>
            <w:tcW w:w="703"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群体合格率</w:t>
            </w:r>
          </w:p>
        </w:tc>
        <w:tc>
          <w:tcPr>
            <w:tcW w:w="78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78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合格数</w:t>
            </w:r>
          </w:p>
        </w:tc>
        <w:tc>
          <w:tcPr>
            <w:tcW w:w="75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合格率</w:t>
            </w:r>
          </w:p>
        </w:tc>
        <w:tc>
          <w:tcPr>
            <w:tcW w:w="737"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840"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群体合格数</w:t>
            </w:r>
          </w:p>
        </w:tc>
        <w:tc>
          <w:tcPr>
            <w:tcW w:w="76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4" w:hRule="atLeast"/>
        </w:trPr>
        <w:tc>
          <w:tcPr>
            <w:tcW w:w="728" w:type="dxa"/>
            <w:vAlign w:val="bottom"/>
          </w:tcPr>
          <w:p>
            <w:pPr>
              <w:widowControl/>
              <w:ind w:firstLine="480" w:firstLineChars="200"/>
              <w:jc w:val="center"/>
              <w:rPr>
                <w:rFonts w:ascii="仿宋" w:hAnsi="仿宋" w:eastAsia="仿宋" w:cs="宋体"/>
                <w:kern w:val="0"/>
                <w:sz w:val="24"/>
              </w:rPr>
            </w:pPr>
          </w:p>
        </w:tc>
        <w:tc>
          <w:tcPr>
            <w:tcW w:w="733" w:type="dxa"/>
            <w:vAlign w:val="bottom"/>
          </w:tcPr>
          <w:p>
            <w:pPr>
              <w:widowControl/>
              <w:ind w:firstLine="480" w:firstLineChars="200"/>
              <w:jc w:val="center"/>
              <w:rPr>
                <w:rFonts w:ascii="仿宋" w:hAnsi="仿宋" w:eastAsia="仿宋" w:cs="宋体"/>
                <w:kern w:val="0"/>
                <w:sz w:val="24"/>
              </w:rPr>
            </w:pPr>
          </w:p>
        </w:tc>
        <w:tc>
          <w:tcPr>
            <w:tcW w:w="663" w:type="dxa"/>
            <w:vAlign w:val="bottom"/>
          </w:tcPr>
          <w:p>
            <w:pPr>
              <w:widowControl/>
              <w:ind w:firstLine="480" w:firstLineChars="200"/>
              <w:jc w:val="center"/>
              <w:rPr>
                <w:rFonts w:ascii="仿宋" w:hAnsi="仿宋" w:eastAsia="仿宋" w:cs="宋体"/>
                <w:kern w:val="0"/>
                <w:sz w:val="24"/>
              </w:rPr>
            </w:pPr>
          </w:p>
        </w:tc>
        <w:tc>
          <w:tcPr>
            <w:tcW w:w="663" w:type="dxa"/>
            <w:vAlign w:val="bottom"/>
          </w:tcPr>
          <w:p>
            <w:pPr>
              <w:widowControl/>
              <w:ind w:firstLine="480" w:firstLineChars="200"/>
              <w:jc w:val="center"/>
              <w:rPr>
                <w:rFonts w:ascii="仿宋" w:hAnsi="仿宋" w:eastAsia="仿宋" w:cs="宋体"/>
                <w:kern w:val="0"/>
                <w:sz w:val="24"/>
              </w:rPr>
            </w:pPr>
          </w:p>
        </w:tc>
        <w:tc>
          <w:tcPr>
            <w:tcW w:w="663" w:type="dxa"/>
            <w:vAlign w:val="bottom"/>
          </w:tcPr>
          <w:p>
            <w:pPr>
              <w:widowControl/>
              <w:ind w:firstLine="480" w:firstLineChars="200"/>
              <w:jc w:val="center"/>
              <w:rPr>
                <w:rFonts w:ascii="仿宋" w:hAnsi="仿宋" w:eastAsia="仿宋" w:cs="宋体"/>
                <w:kern w:val="0"/>
                <w:sz w:val="24"/>
              </w:rPr>
            </w:pPr>
          </w:p>
        </w:tc>
        <w:tc>
          <w:tcPr>
            <w:tcW w:w="694" w:type="dxa"/>
            <w:vAlign w:val="bottom"/>
          </w:tcPr>
          <w:p>
            <w:pPr>
              <w:widowControl/>
              <w:ind w:firstLine="480" w:firstLineChars="200"/>
              <w:jc w:val="center"/>
              <w:rPr>
                <w:rFonts w:ascii="仿宋" w:hAnsi="仿宋" w:eastAsia="仿宋" w:cs="宋体"/>
                <w:kern w:val="0"/>
                <w:sz w:val="24"/>
              </w:rPr>
            </w:pPr>
          </w:p>
        </w:tc>
        <w:tc>
          <w:tcPr>
            <w:tcW w:w="671" w:type="dxa"/>
            <w:vAlign w:val="bottom"/>
          </w:tcPr>
          <w:p>
            <w:pPr>
              <w:widowControl/>
              <w:ind w:firstLine="480" w:firstLineChars="200"/>
              <w:jc w:val="center"/>
              <w:rPr>
                <w:rFonts w:ascii="仿宋" w:hAnsi="仿宋" w:eastAsia="仿宋" w:cs="宋体"/>
                <w:kern w:val="0"/>
                <w:sz w:val="24"/>
              </w:rPr>
            </w:pPr>
          </w:p>
        </w:tc>
        <w:tc>
          <w:tcPr>
            <w:tcW w:w="786" w:type="dxa"/>
            <w:vAlign w:val="bottom"/>
          </w:tcPr>
          <w:p>
            <w:pPr>
              <w:widowControl/>
              <w:ind w:firstLine="480" w:firstLineChars="200"/>
              <w:jc w:val="center"/>
              <w:rPr>
                <w:rFonts w:ascii="仿宋" w:hAnsi="仿宋" w:eastAsia="仿宋" w:cs="宋体"/>
                <w:kern w:val="0"/>
                <w:sz w:val="24"/>
              </w:rPr>
            </w:pPr>
          </w:p>
        </w:tc>
        <w:tc>
          <w:tcPr>
            <w:tcW w:w="721" w:type="dxa"/>
            <w:vAlign w:val="bottom"/>
          </w:tcPr>
          <w:p>
            <w:pPr>
              <w:widowControl/>
              <w:ind w:firstLine="480" w:firstLineChars="200"/>
              <w:jc w:val="center"/>
              <w:rPr>
                <w:rFonts w:ascii="仿宋" w:hAnsi="仿宋" w:eastAsia="仿宋" w:cs="宋体"/>
                <w:kern w:val="0"/>
                <w:sz w:val="24"/>
              </w:rPr>
            </w:pPr>
          </w:p>
        </w:tc>
        <w:tc>
          <w:tcPr>
            <w:tcW w:w="694" w:type="dxa"/>
            <w:vAlign w:val="bottom"/>
          </w:tcPr>
          <w:p>
            <w:pPr>
              <w:widowControl/>
              <w:ind w:firstLine="480" w:firstLineChars="200"/>
              <w:jc w:val="center"/>
              <w:rPr>
                <w:rFonts w:ascii="仿宋" w:hAnsi="仿宋" w:eastAsia="仿宋" w:cs="宋体"/>
                <w:kern w:val="0"/>
                <w:sz w:val="24"/>
              </w:rPr>
            </w:pPr>
          </w:p>
        </w:tc>
        <w:tc>
          <w:tcPr>
            <w:tcW w:w="721" w:type="dxa"/>
            <w:vAlign w:val="center"/>
          </w:tcPr>
          <w:p>
            <w:pPr>
              <w:widowControl/>
              <w:ind w:firstLine="480" w:firstLineChars="200"/>
              <w:jc w:val="center"/>
              <w:rPr>
                <w:rFonts w:ascii="仿宋" w:hAnsi="仿宋" w:eastAsia="仿宋" w:cs="宋体"/>
                <w:kern w:val="0"/>
                <w:sz w:val="24"/>
              </w:rPr>
            </w:pPr>
          </w:p>
        </w:tc>
        <w:tc>
          <w:tcPr>
            <w:tcW w:w="826" w:type="dxa"/>
            <w:vAlign w:val="center"/>
          </w:tcPr>
          <w:p>
            <w:pPr>
              <w:widowControl/>
              <w:ind w:firstLine="480" w:firstLineChars="200"/>
              <w:jc w:val="center"/>
              <w:rPr>
                <w:rFonts w:ascii="仿宋" w:hAnsi="仿宋" w:eastAsia="仿宋" w:cs="宋体"/>
                <w:kern w:val="0"/>
                <w:sz w:val="24"/>
              </w:rPr>
            </w:pPr>
          </w:p>
        </w:tc>
        <w:tc>
          <w:tcPr>
            <w:tcW w:w="703" w:type="dxa"/>
            <w:vAlign w:val="center"/>
          </w:tcPr>
          <w:p>
            <w:pPr>
              <w:widowControl/>
              <w:ind w:firstLine="480" w:firstLineChars="200"/>
              <w:jc w:val="center"/>
              <w:rPr>
                <w:rFonts w:ascii="仿宋" w:hAnsi="仿宋" w:eastAsia="仿宋" w:cs="宋体"/>
                <w:kern w:val="0"/>
                <w:sz w:val="24"/>
              </w:rPr>
            </w:pPr>
          </w:p>
        </w:tc>
        <w:tc>
          <w:tcPr>
            <w:tcW w:w="781" w:type="dxa"/>
            <w:vAlign w:val="center"/>
          </w:tcPr>
          <w:p>
            <w:pPr>
              <w:widowControl/>
              <w:ind w:firstLine="480" w:firstLineChars="200"/>
              <w:jc w:val="center"/>
              <w:rPr>
                <w:rFonts w:ascii="仿宋" w:hAnsi="仿宋" w:eastAsia="仿宋" w:cs="宋体"/>
                <w:kern w:val="0"/>
                <w:sz w:val="24"/>
              </w:rPr>
            </w:pPr>
          </w:p>
        </w:tc>
        <w:tc>
          <w:tcPr>
            <w:tcW w:w="782" w:type="dxa"/>
            <w:vAlign w:val="center"/>
          </w:tcPr>
          <w:p>
            <w:pPr>
              <w:widowControl/>
              <w:ind w:firstLine="480" w:firstLineChars="200"/>
              <w:jc w:val="center"/>
              <w:rPr>
                <w:rFonts w:ascii="仿宋" w:hAnsi="仿宋" w:eastAsia="仿宋" w:cs="宋体"/>
                <w:kern w:val="0"/>
                <w:sz w:val="24"/>
              </w:rPr>
            </w:pPr>
          </w:p>
        </w:tc>
        <w:tc>
          <w:tcPr>
            <w:tcW w:w="752" w:type="dxa"/>
            <w:vAlign w:val="center"/>
          </w:tcPr>
          <w:p>
            <w:pPr>
              <w:widowControl/>
              <w:ind w:firstLine="480" w:firstLineChars="200"/>
              <w:jc w:val="center"/>
              <w:rPr>
                <w:rFonts w:ascii="仿宋" w:hAnsi="仿宋" w:eastAsia="仿宋" w:cs="宋体"/>
                <w:kern w:val="0"/>
                <w:sz w:val="24"/>
              </w:rPr>
            </w:pPr>
          </w:p>
        </w:tc>
        <w:tc>
          <w:tcPr>
            <w:tcW w:w="737" w:type="dxa"/>
            <w:vAlign w:val="center"/>
          </w:tcPr>
          <w:p>
            <w:pPr>
              <w:widowControl/>
              <w:ind w:firstLine="480" w:firstLineChars="200"/>
              <w:jc w:val="center"/>
              <w:rPr>
                <w:rFonts w:ascii="仿宋" w:hAnsi="仿宋" w:eastAsia="仿宋" w:cs="宋体"/>
                <w:kern w:val="0"/>
                <w:sz w:val="24"/>
              </w:rPr>
            </w:pPr>
          </w:p>
        </w:tc>
        <w:tc>
          <w:tcPr>
            <w:tcW w:w="840" w:type="dxa"/>
            <w:vAlign w:val="center"/>
          </w:tcPr>
          <w:p>
            <w:pPr>
              <w:widowControl/>
              <w:ind w:firstLine="480" w:firstLineChars="200"/>
              <w:jc w:val="center"/>
              <w:rPr>
                <w:rFonts w:ascii="仿宋" w:hAnsi="仿宋" w:eastAsia="仿宋" w:cs="宋体"/>
                <w:kern w:val="0"/>
                <w:sz w:val="24"/>
              </w:rPr>
            </w:pPr>
          </w:p>
        </w:tc>
        <w:tc>
          <w:tcPr>
            <w:tcW w:w="761"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4" w:hRule="atLeast"/>
        </w:trPr>
        <w:tc>
          <w:tcPr>
            <w:tcW w:w="728" w:type="dxa"/>
            <w:vAlign w:val="bottom"/>
          </w:tcPr>
          <w:p>
            <w:pPr>
              <w:widowControl/>
              <w:ind w:firstLine="480" w:firstLineChars="200"/>
              <w:jc w:val="center"/>
              <w:rPr>
                <w:rFonts w:ascii="仿宋" w:hAnsi="仿宋" w:eastAsia="仿宋" w:cs="宋体"/>
                <w:kern w:val="0"/>
                <w:sz w:val="24"/>
              </w:rPr>
            </w:pPr>
          </w:p>
        </w:tc>
        <w:tc>
          <w:tcPr>
            <w:tcW w:w="733" w:type="dxa"/>
            <w:vAlign w:val="center"/>
          </w:tcPr>
          <w:p>
            <w:pPr>
              <w:widowControl/>
              <w:ind w:firstLine="480" w:firstLineChars="200"/>
              <w:jc w:val="center"/>
              <w:rPr>
                <w:rFonts w:ascii="仿宋" w:hAnsi="仿宋" w:eastAsia="仿宋" w:cs="宋体"/>
                <w:kern w:val="0"/>
                <w:sz w:val="24"/>
              </w:rPr>
            </w:pPr>
          </w:p>
        </w:tc>
        <w:tc>
          <w:tcPr>
            <w:tcW w:w="663" w:type="dxa"/>
            <w:vAlign w:val="center"/>
          </w:tcPr>
          <w:p>
            <w:pPr>
              <w:widowControl/>
              <w:ind w:firstLine="480" w:firstLineChars="200"/>
              <w:jc w:val="center"/>
              <w:rPr>
                <w:rFonts w:ascii="仿宋" w:hAnsi="仿宋" w:eastAsia="仿宋" w:cs="宋体"/>
                <w:kern w:val="0"/>
                <w:sz w:val="24"/>
              </w:rPr>
            </w:pPr>
          </w:p>
        </w:tc>
        <w:tc>
          <w:tcPr>
            <w:tcW w:w="663" w:type="dxa"/>
            <w:vAlign w:val="center"/>
          </w:tcPr>
          <w:p>
            <w:pPr>
              <w:widowControl/>
              <w:ind w:firstLine="480" w:firstLineChars="200"/>
              <w:jc w:val="center"/>
              <w:rPr>
                <w:rFonts w:ascii="仿宋" w:hAnsi="仿宋" w:eastAsia="仿宋" w:cs="宋体"/>
                <w:kern w:val="0"/>
                <w:sz w:val="24"/>
              </w:rPr>
            </w:pPr>
          </w:p>
        </w:tc>
        <w:tc>
          <w:tcPr>
            <w:tcW w:w="663" w:type="dxa"/>
            <w:vAlign w:val="bottom"/>
          </w:tcPr>
          <w:p>
            <w:pPr>
              <w:widowControl/>
              <w:ind w:firstLine="480" w:firstLineChars="200"/>
              <w:jc w:val="center"/>
              <w:rPr>
                <w:rFonts w:ascii="仿宋" w:hAnsi="仿宋" w:eastAsia="仿宋" w:cs="宋体"/>
                <w:kern w:val="0"/>
                <w:sz w:val="24"/>
              </w:rPr>
            </w:pPr>
          </w:p>
        </w:tc>
        <w:tc>
          <w:tcPr>
            <w:tcW w:w="694" w:type="dxa"/>
            <w:vAlign w:val="bottom"/>
          </w:tcPr>
          <w:p>
            <w:pPr>
              <w:widowControl/>
              <w:ind w:firstLine="480" w:firstLineChars="200"/>
              <w:jc w:val="center"/>
              <w:rPr>
                <w:rFonts w:ascii="仿宋" w:hAnsi="仿宋" w:eastAsia="仿宋" w:cs="宋体"/>
                <w:kern w:val="0"/>
                <w:sz w:val="24"/>
              </w:rPr>
            </w:pPr>
          </w:p>
        </w:tc>
        <w:tc>
          <w:tcPr>
            <w:tcW w:w="671" w:type="dxa"/>
            <w:vAlign w:val="bottom"/>
          </w:tcPr>
          <w:p>
            <w:pPr>
              <w:widowControl/>
              <w:ind w:firstLine="480" w:firstLineChars="200"/>
              <w:jc w:val="center"/>
              <w:rPr>
                <w:rFonts w:ascii="仿宋" w:hAnsi="仿宋" w:eastAsia="仿宋" w:cs="宋体"/>
                <w:kern w:val="0"/>
                <w:sz w:val="24"/>
              </w:rPr>
            </w:pPr>
          </w:p>
        </w:tc>
        <w:tc>
          <w:tcPr>
            <w:tcW w:w="786" w:type="dxa"/>
            <w:vAlign w:val="bottom"/>
          </w:tcPr>
          <w:p>
            <w:pPr>
              <w:widowControl/>
              <w:ind w:firstLine="480" w:firstLineChars="200"/>
              <w:jc w:val="center"/>
              <w:rPr>
                <w:rFonts w:ascii="仿宋" w:hAnsi="仿宋" w:eastAsia="仿宋" w:cs="宋体"/>
                <w:kern w:val="0"/>
                <w:sz w:val="24"/>
              </w:rPr>
            </w:pPr>
          </w:p>
        </w:tc>
        <w:tc>
          <w:tcPr>
            <w:tcW w:w="721" w:type="dxa"/>
            <w:vAlign w:val="bottom"/>
          </w:tcPr>
          <w:p>
            <w:pPr>
              <w:widowControl/>
              <w:ind w:firstLine="480" w:firstLineChars="200"/>
              <w:jc w:val="center"/>
              <w:rPr>
                <w:rFonts w:ascii="仿宋" w:hAnsi="仿宋" w:eastAsia="仿宋" w:cs="宋体"/>
                <w:kern w:val="0"/>
                <w:sz w:val="24"/>
              </w:rPr>
            </w:pPr>
          </w:p>
        </w:tc>
        <w:tc>
          <w:tcPr>
            <w:tcW w:w="694" w:type="dxa"/>
            <w:vAlign w:val="bottom"/>
          </w:tcPr>
          <w:p>
            <w:pPr>
              <w:widowControl/>
              <w:ind w:firstLine="480" w:firstLineChars="200"/>
              <w:jc w:val="center"/>
              <w:rPr>
                <w:rFonts w:ascii="仿宋" w:hAnsi="仿宋" w:eastAsia="仿宋" w:cs="宋体"/>
                <w:kern w:val="0"/>
                <w:sz w:val="24"/>
              </w:rPr>
            </w:pPr>
          </w:p>
        </w:tc>
        <w:tc>
          <w:tcPr>
            <w:tcW w:w="721" w:type="dxa"/>
            <w:vAlign w:val="center"/>
          </w:tcPr>
          <w:p>
            <w:pPr>
              <w:widowControl/>
              <w:ind w:firstLine="480" w:firstLineChars="200"/>
              <w:jc w:val="center"/>
              <w:rPr>
                <w:rFonts w:ascii="仿宋" w:hAnsi="仿宋" w:eastAsia="仿宋" w:cs="宋体"/>
                <w:kern w:val="0"/>
                <w:sz w:val="24"/>
              </w:rPr>
            </w:pPr>
          </w:p>
        </w:tc>
        <w:tc>
          <w:tcPr>
            <w:tcW w:w="826" w:type="dxa"/>
            <w:vAlign w:val="center"/>
          </w:tcPr>
          <w:p>
            <w:pPr>
              <w:widowControl/>
              <w:ind w:firstLine="480" w:firstLineChars="200"/>
              <w:jc w:val="center"/>
              <w:rPr>
                <w:rFonts w:ascii="仿宋" w:hAnsi="仿宋" w:eastAsia="仿宋" w:cs="宋体"/>
                <w:kern w:val="0"/>
                <w:sz w:val="24"/>
              </w:rPr>
            </w:pPr>
          </w:p>
        </w:tc>
        <w:tc>
          <w:tcPr>
            <w:tcW w:w="703" w:type="dxa"/>
            <w:vAlign w:val="center"/>
          </w:tcPr>
          <w:p>
            <w:pPr>
              <w:widowControl/>
              <w:ind w:firstLine="480" w:firstLineChars="200"/>
              <w:jc w:val="center"/>
              <w:rPr>
                <w:rFonts w:ascii="仿宋" w:hAnsi="仿宋" w:eastAsia="仿宋" w:cs="宋体"/>
                <w:kern w:val="0"/>
                <w:sz w:val="24"/>
              </w:rPr>
            </w:pPr>
          </w:p>
        </w:tc>
        <w:tc>
          <w:tcPr>
            <w:tcW w:w="781" w:type="dxa"/>
            <w:vAlign w:val="center"/>
          </w:tcPr>
          <w:p>
            <w:pPr>
              <w:widowControl/>
              <w:ind w:firstLine="480" w:firstLineChars="200"/>
              <w:jc w:val="center"/>
              <w:rPr>
                <w:rFonts w:ascii="仿宋" w:hAnsi="仿宋" w:eastAsia="仿宋" w:cs="宋体"/>
                <w:kern w:val="0"/>
                <w:sz w:val="24"/>
              </w:rPr>
            </w:pPr>
          </w:p>
        </w:tc>
        <w:tc>
          <w:tcPr>
            <w:tcW w:w="782" w:type="dxa"/>
            <w:vAlign w:val="center"/>
          </w:tcPr>
          <w:p>
            <w:pPr>
              <w:widowControl/>
              <w:ind w:firstLine="480" w:firstLineChars="200"/>
              <w:jc w:val="center"/>
              <w:rPr>
                <w:rFonts w:ascii="仿宋" w:hAnsi="仿宋" w:eastAsia="仿宋" w:cs="宋体"/>
                <w:kern w:val="0"/>
                <w:sz w:val="24"/>
              </w:rPr>
            </w:pPr>
          </w:p>
        </w:tc>
        <w:tc>
          <w:tcPr>
            <w:tcW w:w="752" w:type="dxa"/>
            <w:vAlign w:val="center"/>
          </w:tcPr>
          <w:p>
            <w:pPr>
              <w:widowControl/>
              <w:ind w:firstLine="480" w:firstLineChars="200"/>
              <w:jc w:val="center"/>
              <w:rPr>
                <w:rFonts w:ascii="仿宋" w:hAnsi="仿宋" w:eastAsia="仿宋" w:cs="宋体"/>
                <w:kern w:val="0"/>
                <w:sz w:val="24"/>
              </w:rPr>
            </w:pPr>
          </w:p>
        </w:tc>
        <w:tc>
          <w:tcPr>
            <w:tcW w:w="737" w:type="dxa"/>
            <w:vAlign w:val="center"/>
          </w:tcPr>
          <w:p>
            <w:pPr>
              <w:widowControl/>
              <w:ind w:firstLine="480" w:firstLineChars="200"/>
              <w:jc w:val="center"/>
              <w:rPr>
                <w:rFonts w:ascii="仿宋" w:hAnsi="仿宋" w:eastAsia="仿宋" w:cs="宋体"/>
                <w:kern w:val="0"/>
                <w:sz w:val="24"/>
              </w:rPr>
            </w:pPr>
          </w:p>
        </w:tc>
        <w:tc>
          <w:tcPr>
            <w:tcW w:w="840" w:type="dxa"/>
            <w:vAlign w:val="center"/>
          </w:tcPr>
          <w:p>
            <w:pPr>
              <w:widowControl/>
              <w:ind w:firstLine="480" w:firstLineChars="200"/>
              <w:jc w:val="center"/>
              <w:rPr>
                <w:rFonts w:ascii="仿宋" w:hAnsi="仿宋" w:eastAsia="仿宋" w:cs="宋体"/>
                <w:kern w:val="0"/>
                <w:sz w:val="24"/>
              </w:rPr>
            </w:pPr>
          </w:p>
        </w:tc>
        <w:tc>
          <w:tcPr>
            <w:tcW w:w="761"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4" w:hRule="atLeast"/>
        </w:trPr>
        <w:tc>
          <w:tcPr>
            <w:tcW w:w="728" w:type="dxa"/>
            <w:vAlign w:val="bottom"/>
          </w:tcPr>
          <w:p>
            <w:pPr>
              <w:widowControl/>
              <w:ind w:firstLine="480" w:firstLineChars="200"/>
              <w:jc w:val="center"/>
              <w:rPr>
                <w:rFonts w:ascii="仿宋" w:hAnsi="仿宋" w:eastAsia="仿宋" w:cs="宋体"/>
                <w:kern w:val="0"/>
                <w:sz w:val="24"/>
              </w:rPr>
            </w:pPr>
          </w:p>
        </w:tc>
        <w:tc>
          <w:tcPr>
            <w:tcW w:w="733" w:type="dxa"/>
            <w:vAlign w:val="center"/>
          </w:tcPr>
          <w:p>
            <w:pPr>
              <w:widowControl/>
              <w:ind w:firstLine="480" w:firstLineChars="200"/>
              <w:jc w:val="center"/>
              <w:rPr>
                <w:rFonts w:ascii="仿宋" w:hAnsi="仿宋" w:eastAsia="仿宋" w:cs="宋体"/>
                <w:kern w:val="0"/>
                <w:sz w:val="24"/>
              </w:rPr>
            </w:pPr>
          </w:p>
        </w:tc>
        <w:tc>
          <w:tcPr>
            <w:tcW w:w="663" w:type="dxa"/>
            <w:vAlign w:val="center"/>
          </w:tcPr>
          <w:p>
            <w:pPr>
              <w:widowControl/>
              <w:ind w:firstLine="480" w:firstLineChars="200"/>
              <w:jc w:val="center"/>
              <w:rPr>
                <w:rFonts w:ascii="仿宋" w:hAnsi="仿宋" w:eastAsia="仿宋" w:cs="宋体"/>
                <w:kern w:val="0"/>
                <w:sz w:val="24"/>
              </w:rPr>
            </w:pPr>
          </w:p>
        </w:tc>
        <w:tc>
          <w:tcPr>
            <w:tcW w:w="663" w:type="dxa"/>
            <w:vAlign w:val="center"/>
          </w:tcPr>
          <w:p>
            <w:pPr>
              <w:widowControl/>
              <w:ind w:firstLine="480" w:firstLineChars="200"/>
              <w:jc w:val="center"/>
              <w:rPr>
                <w:rFonts w:ascii="仿宋" w:hAnsi="仿宋" w:eastAsia="仿宋" w:cs="宋体"/>
                <w:kern w:val="0"/>
                <w:sz w:val="24"/>
              </w:rPr>
            </w:pPr>
          </w:p>
        </w:tc>
        <w:tc>
          <w:tcPr>
            <w:tcW w:w="663" w:type="dxa"/>
            <w:vAlign w:val="center"/>
          </w:tcPr>
          <w:p>
            <w:pPr>
              <w:widowControl/>
              <w:ind w:firstLine="480" w:firstLineChars="200"/>
              <w:jc w:val="center"/>
              <w:rPr>
                <w:rFonts w:ascii="仿宋" w:hAnsi="仿宋" w:eastAsia="仿宋" w:cs="宋体"/>
                <w:kern w:val="0"/>
                <w:sz w:val="24"/>
              </w:rPr>
            </w:pPr>
          </w:p>
        </w:tc>
        <w:tc>
          <w:tcPr>
            <w:tcW w:w="694" w:type="dxa"/>
            <w:vAlign w:val="center"/>
          </w:tcPr>
          <w:p>
            <w:pPr>
              <w:widowControl/>
              <w:ind w:firstLine="480" w:firstLineChars="200"/>
              <w:jc w:val="center"/>
              <w:rPr>
                <w:rFonts w:ascii="仿宋" w:hAnsi="仿宋" w:eastAsia="仿宋" w:cs="宋体"/>
                <w:kern w:val="0"/>
                <w:sz w:val="24"/>
              </w:rPr>
            </w:pPr>
          </w:p>
        </w:tc>
        <w:tc>
          <w:tcPr>
            <w:tcW w:w="671" w:type="dxa"/>
            <w:vAlign w:val="center"/>
          </w:tcPr>
          <w:p>
            <w:pPr>
              <w:widowControl/>
              <w:ind w:firstLine="480" w:firstLineChars="200"/>
              <w:jc w:val="center"/>
              <w:rPr>
                <w:rFonts w:ascii="仿宋" w:hAnsi="仿宋" w:eastAsia="仿宋" w:cs="宋体"/>
                <w:kern w:val="0"/>
                <w:sz w:val="24"/>
              </w:rPr>
            </w:pPr>
          </w:p>
        </w:tc>
        <w:tc>
          <w:tcPr>
            <w:tcW w:w="786" w:type="dxa"/>
            <w:vAlign w:val="center"/>
          </w:tcPr>
          <w:p>
            <w:pPr>
              <w:widowControl/>
              <w:ind w:firstLine="480" w:firstLineChars="200"/>
              <w:jc w:val="center"/>
              <w:rPr>
                <w:rFonts w:ascii="仿宋" w:hAnsi="仿宋" w:eastAsia="仿宋" w:cs="宋体"/>
                <w:kern w:val="0"/>
                <w:sz w:val="24"/>
              </w:rPr>
            </w:pPr>
          </w:p>
        </w:tc>
        <w:tc>
          <w:tcPr>
            <w:tcW w:w="721" w:type="dxa"/>
            <w:vAlign w:val="center"/>
          </w:tcPr>
          <w:p>
            <w:pPr>
              <w:widowControl/>
              <w:ind w:firstLine="480" w:firstLineChars="200"/>
              <w:jc w:val="center"/>
              <w:rPr>
                <w:rFonts w:ascii="仿宋" w:hAnsi="仿宋" w:eastAsia="仿宋" w:cs="宋体"/>
                <w:kern w:val="0"/>
                <w:sz w:val="24"/>
              </w:rPr>
            </w:pPr>
          </w:p>
        </w:tc>
        <w:tc>
          <w:tcPr>
            <w:tcW w:w="694" w:type="dxa"/>
            <w:vAlign w:val="center"/>
          </w:tcPr>
          <w:p>
            <w:pPr>
              <w:widowControl/>
              <w:ind w:firstLine="480" w:firstLineChars="200"/>
              <w:jc w:val="center"/>
              <w:rPr>
                <w:rFonts w:ascii="仿宋" w:hAnsi="仿宋" w:eastAsia="仿宋" w:cs="宋体"/>
                <w:kern w:val="0"/>
                <w:sz w:val="24"/>
              </w:rPr>
            </w:pPr>
          </w:p>
        </w:tc>
        <w:tc>
          <w:tcPr>
            <w:tcW w:w="721" w:type="dxa"/>
            <w:vAlign w:val="center"/>
          </w:tcPr>
          <w:p>
            <w:pPr>
              <w:widowControl/>
              <w:ind w:firstLine="480" w:firstLineChars="200"/>
              <w:jc w:val="center"/>
              <w:rPr>
                <w:rFonts w:ascii="仿宋" w:hAnsi="仿宋" w:eastAsia="仿宋" w:cs="宋体"/>
                <w:kern w:val="0"/>
                <w:sz w:val="24"/>
              </w:rPr>
            </w:pPr>
          </w:p>
        </w:tc>
        <w:tc>
          <w:tcPr>
            <w:tcW w:w="826" w:type="dxa"/>
            <w:vAlign w:val="center"/>
          </w:tcPr>
          <w:p>
            <w:pPr>
              <w:widowControl/>
              <w:ind w:firstLine="480" w:firstLineChars="200"/>
              <w:jc w:val="center"/>
              <w:rPr>
                <w:rFonts w:ascii="仿宋" w:hAnsi="仿宋" w:eastAsia="仿宋" w:cs="宋体"/>
                <w:kern w:val="0"/>
                <w:sz w:val="24"/>
              </w:rPr>
            </w:pPr>
          </w:p>
        </w:tc>
        <w:tc>
          <w:tcPr>
            <w:tcW w:w="703" w:type="dxa"/>
            <w:vAlign w:val="center"/>
          </w:tcPr>
          <w:p>
            <w:pPr>
              <w:widowControl/>
              <w:ind w:firstLine="480" w:firstLineChars="200"/>
              <w:jc w:val="center"/>
              <w:rPr>
                <w:rFonts w:ascii="仿宋" w:hAnsi="仿宋" w:eastAsia="仿宋" w:cs="宋体"/>
                <w:kern w:val="0"/>
                <w:sz w:val="24"/>
              </w:rPr>
            </w:pPr>
          </w:p>
        </w:tc>
        <w:tc>
          <w:tcPr>
            <w:tcW w:w="781" w:type="dxa"/>
            <w:vAlign w:val="center"/>
          </w:tcPr>
          <w:p>
            <w:pPr>
              <w:widowControl/>
              <w:ind w:firstLine="480" w:firstLineChars="200"/>
              <w:jc w:val="center"/>
              <w:rPr>
                <w:rFonts w:ascii="仿宋" w:hAnsi="仿宋" w:eastAsia="仿宋" w:cs="宋体"/>
                <w:kern w:val="0"/>
                <w:sz w:val="24"/>
              </w:rPr>
            </w:pPr>
          </w:p>
        </w:tc>
        <w:tc>
          <w:tcPr>
            <w:tcW w:w="782" w:type="dxa"/>
            <w:vAlign w:val="center"/>
          </w:tcPr>
          <w:p>
            <w:pPr>
              <w:widowControl/>
              <w:ind w:firstLine="480" w:firstLineChars="200"/>
              <w:jc w:val="center"/>
              <w:rPr>
                <w:rFonts w:ascii="仿宋" w:hAnsi="仿宋" w:eastAsia="仿宋" w:cs="宋体"/>
                <w:kern w:val="0"/>
                <w:sz w:val="24"/>
              </w:rPr>
            </w:pPr>
          </w:p>
        </w:tc>
        <w:tc>
          <w:tcPr>
            <w:tcW w:w="752" w:type="dxa"/>
            <w:vAlign w:val="center"/>
          </w:tcPr>
          <w:p>
            <w:pPr>
              <w:widowControl/>
              <w:ind w:firstLine="480" w:firstLineChars="200"/>
              <w:jc w:val="center"/>
              <w:rPr>
                <w:rFonts w:ascii="仿宋" w:hAnsi="仿宋" w:eastAsia="仿宋" w:cs="宋体"/>
                <w:kern w:val="0"/>
                <w:sz w:val="24"/>
              </w:rPr>
            </w:pPr>
          </w:p>
        </w:tc>
        <w:tc>
          <w:tcPr>
            <w:tcW w:w="737" w:type="dxa"/>
            <w:vAlign w:val="center"/>
          </w:tcPr>
          <w:p>
            <w:pPr>
              <w:widowControl/>
              <w:ind w:firstLine="480" w:firstLineChars="200"/>
              <w:jc w:val="center"/>
              <w:rPr>
                <w:rFonts w:ascii="仿宋" w:hAnsi="仿宋" w:eastAsia="仿宋" w:cs="宋体"/>
                <w:kern w:val="0"/>
                <w:sz w:val="24"/>
              </w:rPr>
            </w:pPr>
          </w:p>
        </w:tc>
        <w:tc>
          <w:tcPr>
            <w:tcW w:w="840" w:type="dxa"/>
            <w:vAlign w:val="center"/>
          </w:tcPr>
          <w:p>
            <w:pPr>
              <w:widowControl/>
              <w:ind w:firstLine="480" w:firstLineChars="200"/>
              <w:jc w:val="center"/>
              <w:rPr>
                <w:rFonts w:ascii="仿宋" w:hAnsi="仿宋" w:eastAsia="仿宋" w:cs="宋体"/>
                <w:kern w:val="0"/>
                <w:sz w:val="24"/>
              </w:rPr>
            </w:pPr>
          </w:p>
        </w:tc>
        <w:tc>
          <w:tcPr>
            <w:tcW w:w="761"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trPr>
        <w:tc>
          <w:tcPr>
            <w:tcW w:w="728" w:type="dxa"/>
            <w:vAlign w:val="bottom"/>
          </w:tcPr>
          <w:p>
            <w:pPr>
              <w:widowControl/>
              <w:jc w:val="center"/>
              <w:rPr>
                <w:rFonts w:ascii="仿宋" w:hAnsi="仿宋" w:eastAsia="仿宋" w:cs="宋体"/>
                <w:kern w:val="0"/>
                <w:sz w:val="24"/>
              </w:rPr>
            </w:pPr>
            <w:r>
              <w:rPr>
                <w:rFonts w:hint="eastAsia" w:ascii="仿宋" w:hAnsi="仿宋" w:eastAsia="仿宋" w:cs="宋体"/>
                <w:kern w:val="0"/>
                <w:sz w:val="24"/>
              </w:rPr>
              <w:t>合计</w:t>
            </w:r>
          </w:p>
        </w:tc>
        <w:tc>
          <w:tcPr>
            <w:tcW w:w="733" w:type="dxa"/>
            <w:vAlign w:val="center"/>
          </w:tcPr>
          <w:p>
            <w:pPr>
              <w:widowControl/>
              <w:ind w:firstLine="480" w:firstLineChars="200"/>
              <w:jc w:val="center"/>
              <w:rPr>
                <w:rFonts w:ascii="仿宋" w:hAnsi="仿宋" w:eastAsia="仿宋" w:cs="宋体"/>
                <w:kern w:val="0"/>
                <w:sz w:val="24"/>
              </w:rPr>
            </w:pPr>
          </w:p>
        </w:tc>
        <w:tc>
          <w:tcPr>
            <w:tcW w:w="663" w:type="dxa"/>
            <w:vAlign w:val="center"/>
          </w:tcPr>
          <w:p>
            <w:pPr>
              <w:widowControl/>
              <w:ind w:firstLine="480" w:firstLineChars="200"/>
              <w:jc w:val="center"/>
              <w:rPr>
                <w:rFonts w:ascii="仿宋" w:hAnsi="仿宋" w:eastAsia="仿宋" w:cs="宋体"/>
                <w:kern w:val="0"/>
                <w:sz w:val="24"/>
              </w:rPr>
            </w:pPr>
          </w:p>
        </w:tc>
        <w:tc>
          <w:tcPr>
            <w:tcW w:w="663" w:type="dxa"/>
            <w:vAlign w:val="center"/>
          </w:tcPr>
          <w:p>
            <w:pPr>
              <w:widowControl/>
              <w:ind w:firstLine="480" w:firstLineChars="200"/>
              <w:jc w:val="center"/>
              <w:rPr>
                <w:rFonts w:ascii="仿宋" w:hAnsi="仿宋" w:eastAsia="仿宋" w:cs="宋体"/>
                <w:kern w:val="0"/>
                <w:sz w:val="24"/>
              </w:rPr>
            </w:pPr>
          </w:p>
        </w:tc>
        <w:tc>
          <w:tcPr>
            <w:tcW w:w="663" w:type="dxa"/>
            <w:vAlign w:val="center"/>
          </w:tcPr>
          <w:p>
            <w:pPr>
              <w:widowControl/>
              <w:ind w:firstLine="480" w:firstLineChars="200"/>
              <w:jc w:val="center"/>
              <w:rPr>
                <w:rFonts w:ascii="仿宋" w:hAnsi="仿宋" w:eastAsia="仿宋" w:cs="宋体"/>
                <w:kern w:val="0"/>
                <w:sz w:val="24"/>
              </w:rPr>
            </w:pPr>
          </w:p>
        </w:tc>
        <w:tc>
          <w:tcPr>
            <w:tcW w:w="694" w:type="dxa"/>
            <w:vAlign w:val="center"/>
          </w:tcPr>
          <w:p>
            <w:pPr>
              <w:widowControl/>
              <w:ind w:firstLine="480" w:firstLineChars="200"/>
              <w:jc w:val="center"/>
              <w:rPr>
                <w:rFonts w:ascii="仿宋" w:hAnsi="仿宋" w:eastAsia="仿宋" w:cs="宋体"/>
                <w:kern w:val="0"/>
                <w:sz w:val="24"/>
              </w:rPr>
            </w:pPr>
          </w:p>
        </w:tc>
        <w:tc>
          <w:tcPr>
            <w:tcW w:w="671" w:type="dxa"/>
            <w:vAlign w:val="center"/>
          </w:tcPr>
          <w:p>
            <w:pPr>
              <w:widowControl/>
              <w:ind w:firstLine="480" w:firstLineChars="200"/>
              <w:jc w:val="center"/>
              <w:rPr>
                <w:rFonts w:ascii="仿宋" w:hAnsi="仿宋" w:eastAsia="仿宋" w:cs="宋体"/>
                <w:kern w:val="0"/>
                <w:sz w:val="24"/>
              </w:rPr>
            </w:pPr>
          </w:p>
        </w:tc>
        <w:tc>
          <w:tcPr>
            <w:tcW w:w="786" w:type="dxa"/>
            <w:vAlign w:val="center"/>
          </w:tcPr>
          <w:p>
            <w:pPr>
              <w:widowControl/>
              <w:ind w:firstLine="480" w:firstLineChars="200"/>
              <w:jc w:val="center"/>
              <w:rPr>
                <w:rFonts w:ascii="仿宋" w:hAnsi="仿宋" w:eastAsia="仿宋" w:cs="宋体"/>
                <w:kern w:val="0"/>
                <w:sz w:val="24"/>
              </w:rPr>
            </w:pPr>
          </w:p>
        </w:tc>
        <w:tc>
          <w:tcPr>
            <w:tcW w:w="721" w:type="dxa"/>
            <w:vAlign w:val="center"/>
          </w:tcPr>
          <w:p>
            <w:pPr>
              <w:widowControl/>
              <w:ind w:firstLine="480" w:firstLineChars="200"/>
              <w:jc w:val="center"/>
              <w:rPr>
                <w:rFonts w:ascii="仿宋" w:hAnsi="仿宋" w:eastAsia="仿宋" w:cs="宋体"/>
                <w:kern w:val="0"/>
                <w:sz w:val="24"/>
              </w:rPr>
            </w:pPr>
          </w:p>
        </w:tc>
        <w:tc>
          <w:tcPr>
            <w:tcW w:w="694" w:type="dxa"/>
            <w:vAlign w:val="center"/>
          </w:tcPr>
          <w:p>
            <w:pPr>
              <w:widowControl/>
              <w:ind w:firstLine="480" w:firstLineChars="200"/>
              <w:jc w:val="center"/>
              <w:rPr>
                <w:rFonts w:ascii="仿宋" w:hAnsi="仿宋" w:eastAsia="仿宋" w:cs="宋体"/>
                <w:kern w:val="0"/>
                <w:sz w:val="24"/>
              </w:rPr>
            </w:pPr>
          </w:p>
        </w:tc>
        <w:tc>
          <w:tcPr>
            <w:tcW w:w="721" w:type="dxa"/>
            <w:vAlign w:val="bottom"/>
          </w:tcPr>
          <w:p>
            <w:pPr>
              <w:widowControl/>
              <w:ind w:firstLine="480" w:firstLineChars="200"/>
              <w:jc w:val="center"/>
              <w:rPr>
                <w:rFonts w:ascii="仿宋" w:hAnsi="仿宋" w:eastAsia="仿宋" w:cs="宋体"/>
                <w:kern w:val="0"/>
                <w:sz w:val="24"/>
              </w:rPr>
            </w:pPr>
          </w:p>
        </w:tc>
        <w:tc>
          <w:tcPr>
            <w:tcW w:w="826" w:type="dxa"/>
            <w:vAlign w:val="bottom"/>
          </w:tcPr>
          <w:p>
            <w:pPr>
              <w:widowControl/>
              <w:ind w:firstLine="480" w:firstLineChars="200"/>
              <w:jc w:val="center"/>
              <w:rPr>
                <w:rFonts w:ascii="仿宋" w:hAnsi="仿宋" w:eastAsia="仿宋" w:cs="宋体"/>
                <w:kern w:val="0"/>
                <w:sz w:val="24"/>
              </w:rPr>
            </w:pPr>
          </w:p>
        </w:tc>
        <w:tc>
          <w:tcPr>
            <w:tcW w:w="703" w:type="dxa"/>
            <w:vAlign w:val="bottom"/>
          </w:tcPr>
          <w:p>
            <w:pPr>
              <w:widowControl/>
              <w:ind w:firstLine="480" w:firstLineChars="200"/>
              <w:jc w:val="center"/>
              <w:rPr>
                <w:rFonts w:ascii="仿宋" w:hAnsi="仿宋" w:eastAsia="仿宋" w:cs="宋体"/>
                <w:kern w:val="0"/>
                <w:sz w:val="24"/>
              </w:rPr>
            </w:pPr>
          </w:p>
        </w:tc>
        <w:tc>
          <w:tcPr>
            <w:tcW w:w="781" w:type="dxa"/>
            <w:vAlign w:val="bottom"/>
          </w:tcPr>
          <w:p>
            <w:pPr>
              <w:widowControl/>
              <w:ind w:firstLine="480" w:firstLineChars="200"/>
              <w:jc w:val="center"/>
              <w:rPr>
                <w:rFonts w:ascii="仿宋" w:hAnsi="仿宋" w:eastAsia="仿宋" w:cs="宋体"/>
                <w:kern w:val="0"/>
                <w:sz w:val="24"/>
              </w:rPr>
            </w:pPr>
          </w:p>
        </w:tc>
        <w:tc>
          <w:tcPr>
            <w:tcW w:w="782" w:type="dxa"/>
            <w:vAlign w:val="bottom"/>
          </w:tcPr>
          <w:p>
            <w:pPr>
              <w:widowControl/>
              <w:ind w:firstLine="480" w:firstLineChars="200"/>
              <w:jc w:val="center"/>
              <w:rPr>
                <w:rFonts w:ascii="仿宋" w:hAnsi="仿宋" w:eastAsia="仿宋" w:cs="宋体"/>
                <w:kern w:val="0"/>
                <w:sz w:val="24"/>
              </w:rPr>
            </w:pPr>
          </w:p>
        </w:tc>
        <w:tc>
          <w:tcPr>
            <w:tcW w:w="752" w:type="dxa"/>
            <w:vAlign w:val="bottom"/>
          </w:tcPr>
          <w:p>
            <w:pPr>
              <w:widowControl/>
              <w:ind w:firstLine="480" w:firstLineChars="200"/>
              <w:jc w:val="center"/>
              <w:rPr>
                <w:rFonts w:ascii="仿宋" w:hAnsi="仿宋" w:eastAsia="仿宋" w:cs="宋体"/>
                <w:kern w:val="0"/>
                <w:sz w:val="24"/>
              </w:rPr>
            </w:pPr>
          </w:p>
        </w:tc>
        <w:tc>
          <w:tcPr>
            <w:tcW w:w="737" w:type="dxa"/>
            <w:vAlign w:val="bottom"/>
          </w:tcPr>
          <w:p>
            <w:pPr>
              <w:widowControl/>
              <w:ind w:firstLine="480" w:firstLineChars="200"/>
              <w:jc w:val="center"/>
              <w:rPr>
                <w:rFonts w:ascii="仿宋" w:hAnsi="仿宋" w:eastAsia="仿宋" w:cs="宋体"/>
                <w:kern w:val="0"/>
                <w:sz w:val="24"/>
              </w:rPr>
            </w:pPr>
          </w:p>
        </w:tc>
        <w:tc>
          <w:tcPr>
            <w:tcW w:w="840" w:type="dxa"/>
            <w:vAlign w:val="bottom"/>
          </w:tcPr>
          <w:p>
            <w:pPr>
              <w:widowControl/>
              <w:ind w:firstLine="480" w:firstLineChars="200"/>
              <w:jc w:val="center"/>
              <w:rPr>
                <w:rFonts w:ascii="仿宋" w:hAnsi="仿宋" w:eastAsia="仿宋" w:cs="宋体"/>
                <w:kern w:val="0"/>
                <w:sz w:val="24"/>
              </w:rPr>
            </w:pPr>
          </w:p>
        </w:tc>
        <w:tc>
          <w:tcPr>
            <w:tcW w:w="761" w:type="dxa"/>
            <w:vAlign w:val="bottom"/>
          </w:tcPr>
          <w:p>
            <w:pPr>
              <w:widowControl/>
              <w:ind w:firstLine="480" w:firstLineChars="200"/>
              <w:jc w:val="center"/>
              <w:rPr>
                <w:rFonts w:ascii="仿宋" w:hAnsi="仿宋" w:eastAsia="仿宋" w:cs="宋体"/>
                <w:kern w:val="0"/>
                <w:sz w:val="24"/>
              </w:rPr>
            </w:pPr>
          </w:p>
        </w:tc>
      </w:tr>
    </w:tbl>
    <w:p>
      <w:pPr>
        <w:ind w:firstLine="480" w:firstLineChars="200"/>
        <w:jc w:val="left"/>
        <w:rPr>
          <w:rFonts w:ascii="仿宋_GB2312" w:hAnsi="仿宋_GB2312" w:eastAsia="仿宋_GB2312" w:cs="仿宋_GB2312"/>
          <w:sz w:val="24"/>
        </w:rPr>
      </w:pPr>
    </w:p>
    <w:p>
      <w:pPr>
        <w:ind w:firstLine="480" w:firstLineChars="200"/>
        <w:jc w:val="center"/>
        <w:rPr>
          <w:sz w:val="24"/>
        </w:rPr>
      </w:pPr>
    </w:p>
    <w:p>
      <w:pPr>
        <w:ind w:firstLine="480" w:firstLineChars="200"/>
        <w:jc w:val="center"/>
        <w:rPr>
          <w:sz w:val="24"/>
        </w:rPr>
      </w:pPr>
    </w:p>
    <w:p>
      <w:pPr>
        <w:ind w:firstLine="480" w:firstLineChars="200"/>
        <w:jc w:val="center"/>
        <w:rPr>
          <w:sz w:val="24"/>
        </w:rPr>
      </w:pPr>
    </w:p>
    <w:p>
      <w:pPr>
        <w:ind w:firstLine="480" w:firstLineChars="200"/>
        <w:jc w:val="center"/>
        <w:rPr>
          <w:sz w:val="24"/>
        </w:rPr>
      </w:pPr>
    </w:p>
    <w:p>
      <w:pPr>
        <w:ind w:firstLine="480" w:firstLineChars="200"/>
        <w:jc w:val="center"/>
        <w:rPr>
          <w:sz w:val="24"/>
        </w:rPr>
      </w:pPr>
    </w:p>
    <w:p>
      <w:pPr>
        <w:ind w:firstLine="480" w:firstLineChars="200"/>
        <w:jc w:val="center"/>
        <w:rPr>
          <w:sz w:val="24"/>
        </w:rPr>
      </w:pPr>
    </w:p>
    <w:p>
      <w:pPr>
        <w:ind w:firstLine="480" w:firstLineChars="200"/>
        <w:jc w:val="center"/>
        <w:rPr>
          <w:sz w:val="24"/>
        </w:rPr>
      </w:pPr>
    </w:p>
    <w:p>
      <w:pPr>
        <w:ind w:firstLine="480" w:firstLineChars="200"/>
        <w:jc w:val="center"/>
        <w:rPr>
          <w:sz w:val="24"/>
        </w:rPr>
      </w:pPr>
    </w:p>
    <w:p>
      <w:pPr>
        <w:ind w:firstLine="480" w:firstLineChars="200"/>
        <w:jc w:val="center"/>
        <w:rPr>
          <w:sz w:val="24"/>
        </w:rPr>
      </w:pPr>
    </w:p>
    <w:p>
      <w:pPr>
        <w:ind w:firstLine="480" w:firstLineChars="200"/>
        <w:jc w:val="center"/>
        <w:rPr>
          <w:sz w:val="24"/>
        </w:rPr>
      </w:pPr>
    </w:p>
    <w:p>
      <w:pPr>
        <w:ind w:firstLine="480" w:firstLineChars="200"/>
        <w:jc w:val="center"/>
        <w:rPr>
          <w:sz w:val="24"/>
        </w:rPr>
      </w:pPr>
    </w:p>
    <w:p>
      <w:pPr>
        <w:ind w:firstLine="480" w:firstLineChars="200"/>
        <w:jc w:val="center"/>
        <w:rPr>
          <w:sz w:val="24"/>
        </w:rPr>
      </w:pPr>
    </w:p>
    <w:p>
      <w:pPr>
        <w:jc w:val="center"/>
        <w:rPr>
          <w:sz w:val="24"/>
        </w:rPr>
      </w:pPr>
      <w:r>
        <w:rPr>
          <w:rFonts w:hint="eastAsia" w:ascii="黑体" w:hAnsi="黑体" w:eastAsia="黑体" w:cs="黑体"/>
          <w:sz w:val="30"/>
          <w:szCs w:val="30"/>
        </w:rPr>
        <w:t>表</w:t>
      </w:r>
      <w:r>
        <w:rPr>
          <w:rFonts w:ascii="黑体" w:hAnsi="黑体" w:eastAsia="黑体" w:cs="黑体"/>
          <w:sz w:val="30"/>
          <w:szCs w:val="30"/>
        </w:rPr>
        <w:t>2-3  A</w:t>
      </w:r>
      <w:r>
        <w:rPr>
          <w:rFonts w:hint="eastAsia" w:ascii="黑体" w:hAnsi="黑体" w:eastAsia="黑体" w:cs="黑体"/>
          <w:sz w:val="30"/>
          <w:szCs w:val="30"/>
        </w:rPr>
        <w:t>型</w:t>
      </w:r>
      <w:r>
        <w:rPr>
          <w:rFonts w:ascii="黑体" w:hAnsi="黑体" w:eastAsia="黑体" w:cs="黑体"/>
          <w:sz w:val="30"/>
          <w:szCs w:val="30"/>
        </w:rPr>
        <w:t>FMD</w:t>
      </w:r>
      <w:r>
        <w:rPr>
          <w:rFonts w:hint="eastAsia" w:ascii="黑体" w:hAnsi="黑体" w:eastAsia="黑体" w:cs="黑体"/>
          <w:sz w:val="30"/>
          <w:szCs w:val="30"/>
        </w:rPr>
        <w:t>抗体检测结果</w:t>
      </w:r>
    </w:p>
    <w:p>
      <w:pPr>
        <w:jc w:val="left"/>
        <w:rPr>
          <w:rFonts w:ascii="仿宋_GB2312" w:hAnsi="仿宋_GB2312" w:eastAsia="仿宋_GB2312" w:cs="仿宋_GB2312"/>
          <w:sz w:val="24"/>
        </w:rPr>
      </w:pPr>
      <w:r>
        <w:rPr>
          <w:rFonts w:hint="eastAsia" w:ascii="仿宋_GB2312" w:hAnsi="仿宋_GB2312" w:eastAsia="仿宋_GB2312" w:cs="仿宋_GB2312"/>
          <w:sz w:val="24"/>
        </w:rPr>
        <w:t>调查单位盖章：</w:t>
      </w:r>
    </w:p>
    <w:tbl>
      <w:tblPr>
        <w:tblStyle w:val="8"/>
        <w:tblW w:w="13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35"/>
        <w:gridCol w:w="1043"/>
        <w:gridCol w:w="943"/>
        <w:gridCol w:w="943"/>
        <w:gridCol w:w="944"/>
        <w:gridCol w:w="988"/>
        <w:gridCol w:w="957"/>
        <w:gridCol w:w="1113"/>
        <w:gridCol w:w="1114"/>
        <w:gridCol w:w="1071"/>
        <w:gridCol w:w="1048"/>
        <w:gridCol w:w="1196"/>
        <w:gridCol w:w="1081"/>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4" w:hRule="atLeast"/>
        </w:trPr>
        <w:tc>
          <w:tcPr>
            <w:tcW w:w="1036" w:type="dxa"/>
            <w:vMerge w:val="restart"/>
            <w:vAlign w:val="center"/>
          </w:tcPr>
          <w:p>
            <w:pPr>
              <w:widowControl/>
              <w:jc w:val="center"/>
              <w:rPr>
                <w:rFonts w:ascii="仿宋" w:hAnsi="仿宋" w:eastAsia="仿宋" w:cs="宋体"/>
                <w:kern w:val="0"/>
                <w:sz w:val="24"/>
              </w:rPr>
            </w:pPr>
            <w:r>
              <w:rPr>
                <w:rFonts w:hint="eastAsia" w:ascii="仿宋" w:hAnsi="仿宋" w:eastAsia="仿宋" w:cs="宋体"/>
                <w:kern w:val="0"/>
                <w:sz w:val="24"/>
              </w:rPr>
              <w:t>区县</w:t>
            </w:r>
          </w:p>
          <w:p>
            <w:pPr>
              <w:jc w:val="center"/>
              <w:rPr>
                <w:rFonts w:ascii="仿宋" w:hAnsi="仿宋" w:eastAsia="仿宋" w:cs="宋体"/>
                <w:kern w:val="0"/>
                <w:sz w:val="24"/>
              </w:rPr>
            </w:pPr>
            <w:r>
              <w:rPr>
                <w:rFonts w:hint="eastAsia" w:ascii="仿宋" w:hAnsi="仿宋" w:eastAsia="仿宋" w:cs="宋体"/>
                <w:kern w:val="0"/>
                <w:sz w:val="24"/>
              </w:rPr>
              <w:t>名称</w:t>
            </w:r>
          </w:p>
        </w:tc>
        <w:tc>
          <w:tcPr>
            <w:tcW w:w="5821" w:type="dxa"/>
            <w:gridSpan w:val="6"/>
          </w:tcPr>
          <w:p>
            <w:pPr>
              <w:jc w:val="center"/>
              <w:rPr>
                <w:rFonts w:ascii="仿宋" w:hAnsi="仿宋" w:eastAsia="仿宋" w:cs="宋体"/>
                <w:kern w:val="0"/>
                <w:sz w:val="24"/>
              </w:rPr>
            </w:pPr>
            <w:r>
              <w:rPr>
                <w:rFonts w:hint="eastAsia" w:ascii="仿宋" w:hAnsi="仿宋" w:eastAsia="仿宋"/>
                <w:color w:val="000000"/>
              </w:rPr>
              <w:t>牛血清</w:t>
            </w:r>
          </w:p>
        </w:tc>
        <w:tc>
          <w:tcPr>
            <w:tcW w:w="6625" w:type="dxa"/>
            <w:gridSpan w:val="7"/>
          </w:tcPr>
          <w:p>
            <w:pPr>
              <w:jc w:val="center"/>
              <w:rPr>
                <w:rFonts w:ascii="仿宋" w:hAnsi="仿宋" w:eastAsia="仿宋" w:cs="宋体"/>
                <w:kern w:val="0"/>
                <w:sz w:val="24"/>
              </w:rPr>
            </w:pPr>
            <w:r>
              <w:rPr>
                <w:rFonts w:hint="eastAsia" w:ascii="仿宋" w:hAnsi="仿宋" w:eastAsia="仿宋"/>
                <w:color w:val="000000"/>
              </w:rPr>
              <w:t>猪血清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6" w:type="dxa"/>
          <w:trHeight w:val="1011" w:hRule="atLeast"/>
        </w:trPr>
        <w:tc>
          <w:tcPr>
            <w:tcW w:w="1036" w:type="dxa"/>
            <w:vMerge w:val="continue"/>
            <w:vAlign w:val="center"/>
          </w:tcPr>
          <w:p>
            <w:pPr>
              <w:widowControl/>
              <w:ind w:firstLine="480" w:firstLineChars="200"/>
              <w:jc w:val="center"/>
              <w:rPr>
                <w:rFonts w:ascii="仿宋" w:hAnsi="仿宋" w:eastAsia="仿宋" w:cs="宋体"/>
                <w:kern w:val="0"/>
                <w:sz w:val="24"/>
              </w:rPr>
            </w:pPr>
          </w:p>
        </w:tc>
        <w:tc>
          <w:tcPr>
            <w:tcW w:w="1044"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944"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合格数</w:t>
            </w:r>
          </w:p>
        </w:tc>
        <w:tc>
          <w:tcPr>
            <w:tcW w:w="944"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合格率</w:t>
            </w:r>
          </w:p>
        </w:tc>
        <w:tc>
          <w:tcPr>
            <w:tcW w:w="944"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98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群体合格数</w:t>
            </w:r>
          </w:p>
        </w:tc>
        <w:tc>
          <w:tcPr>
            <w:tcW w:w="953"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群体合格率</w:t>
            </w:r>
          </w:p>
        </w:tc>
        <w:tc>
          <w:tcPr>
            <w:tcW w:w="1113"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1114"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合格数</w:t>
            </w:r>
          </w:p>
        </w:tc>
        <w:tc>
          <w:tcPr>
            <w:tcW w:w="107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合格率</w:t>
            </w:r>
          </w:p>
        </w:tc>
        <w:tc>
          <w:tcPr>
            <w:tcW w:w="104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1196"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群体合格数</w:t>
            </w:r>
          </w:p>
        </w:tc>
        <w:tc>
          <w:tcPr>
            <w:tcW w:w="108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6" w:type="dxa"/>
          <w:trHeight w:val="364" w:hRule="atLeast"/>
        </w:trPr>
        <w:tc>
          <w:tcPr>
            <w:tcW w:w="1036" w:type="dxa"/>
            <w:vAlign w:val="bottom"/>
          </w:tcPr>
          <w:p>
            <w:pPr>
              <w:widowControl/>
              <w:ind w:firstLine="480" w:firstLineChars="200"/>
              <w:jc w:val="center"/>
              <w:rPr>
                <w:rFonts w:ascii="仿宋" w:hAnsi="仿宋" w:eastAsia="仿宋" w:cs="宋体"/>
                <w:kern w:val="0"/>
                <w:sz w:val="24"/>
              </w:rPr>
            </w:pPr>
          </w:p>
        </w:tc>
        <w:tc>
          <w:tcPr>
            <w:tcW w:w="1044" w:type="dxa"/>
            <w:vAlign w:val="bottom"/>
          </w:tcPr>
          <w:p>
            <w:pPr>
              <w:widowControl/>
              <w:ind w:firstLine="480" w:firstLineChars="200"/>
              <w:jc w:val="center"/>
              <w:rPr>
                <w:rFonts w:ascii="仿宋" w:hAnsi="仿宋" w:eastAsia="仿宋" w:cs="宋体"/>
                <w:kern w:val="0"/>
                <w:sz w:val="24"/>
              </w:rPr>
            </w:pPr>
          </w:p>
        </w:tc>
        <w:tc>
          <w:tcPr>
            <w:tcW w:w="944" w:type="dxa"/>
            <w:vAlign w:val="bottom"/>
          </w:tcPr>
          <w:p>
            <w:pPr>
              <w:widowControl/>
              <w:ind w:firstLine="480" w:firstLineChars="200"/>
              <w:jc w:val="center"/>
              <w:rPr>
                <w:rFonts w:ascii="仿宋" w:hAnsi="仿宋" w:eastAsia="仿宋" w:cs="宋体"/>
                <w:kern w:val="0"/>
                <w:sz w:val="24"/>
              </w:rPr>
            </w:pPr>
          </w:p>
        </w:tc>
        <w:tc>
          <w:tcPr>
            <w:tcW w:w="944" w:type="dxa"/>
            <w:vAlign w:val="bottom"/>
          </w:tcPr>
          <w:p>
            <w:pPr>
              <w:widowControl/>
              <w:ind w:firstLine="480" w:firstLineChars="200"/>
              <w:jc w:val="center"/>
              <w:rPr>
                <w:rFonts w:ascii="仿宋" w:hAnsi="仿宋" w:eastAsia="仿宋" w:cs="宋体"/>
                <w:kern w:val="0"/>
                <w:sz w:val="24"/>
              </w:rPr>
            </w:pPr>
          </w:p>
        </w:tc>
        <w:tc>
          <w:tcPr>
            <w:tcW w:w="944" w:type="dxa"/>
            <w:vAlign w:val="bottom"/>
          </w:tcPr>
          <w:p>
            <w:pPr>
              <w:widowControl/>
              <w:ind w:firstLine="480" w:firstLineChars="200"/>
              <w:jc w:val="center"/>
              <w:rPr>
                <w:rFonts w:ascii="仿宋" w:hAnsi="仿宋" w:eastAsia="仿宋" w:cs="宋体"/>
                <w:kern w:val="0"/>
                <w:sz w:val="24"/>
              </w:rPr>
            </w:pPr>
          </w:p>
        </w:tc>
        <w:tc>
          <w:tcPr>
            <w:tcW w:w="988" w:type="dxa"/>
            <w:vAlign w:val="bottom"/>
          </w:tcPr>
          <w:p>
            <w:pPr>
              <w:widowControl/>
              <w:ind w:firstLine="480" w:firstLineChars="200"/>
              <w:jc w:val="center"/>
              <w:rPr>
                <w:rFonts w:ascii="仿宋" w:hAnsi="仿宋" w:eastAsia="仿宋" w:cs="宋体"/>
                <w:kern w:val="0"/>
                <w:sz w:val="24"/>
              </w:rPr>
            </w:pPr>
          </w:p>
        </w:tc>
        <w:tc>
          <w:tcPr>
            <w:tcW w:w="953" w:type="dxa"/>
            <w:vAlign w:val="bottom"/>
          </w:tcPr>
          <w:p>
            <w:pPr>
              <w:widowControl/>
              <w:ind w:firstLine="480" w:firstLineChars="200"/>
              <w:jc w:val="center"/>
              <w:rPr>
                <w:rFonts w:ascii="仿宋" w:hAnsi="仿宋" w:eastAsia="仿宋" w:cs="宋体"/>
                <w:kern w:val="0"/>
                <w:sz w:val="24"/>
              </w:rPr>
            </w:pPr>
          </w:p>
        </w:tc>
        <w:tc>
          <w:tcPr>
            <w:tcW w:w="1113" w:type="dxa"/>
            <w:vAlign w:val="center"/>
          </w:tcPr>
          <w:p>
            <w:pPr>
              <w:widowControl/>
              <w:ind w:firstLine="480" w:firstLineChars="200"/>
              <w:jc w:val="center"/>
              <w:rPr>
                <w:rFonts w:ascii="仿宋" w:hAnsi="仿宋" w:eastAsia="仿宋" w:cs="宋体"/>
                <w:kern w:val="0"/>
                <w:sz w:val="24"/>
              </w:rPr>
            </w:pPr>
          </w:p>
        </w:tc>
        <w:tc>
          <w:tcPr>
            <w:tcW w:w="1114" w:type="dxa"/>
            <w:vAlign w:val="center"/>
          </w:tcPr>
          <w:p>
            <w:pPr>
              <w:widowControl/>
              <w:ind w:firstLine="480" w:firstLineChars="200"/>
              <w:jc w:val="center"/>
              <w:rPr>
                <w:rFonts w:ascii="仿宋" w:hAnsi="仿宋" w:eastAsia="仿宋" w:cs="宋体"/>
                <w:kern w:val="0"/>
                <w:sz w:val="24"/>
              </w:rPr>
            </w:pPr>
          </w:p>
        </w:tc>
        <w:tc>
          <w:tcPr>
            <w:tcW w:w="1071" w:type="dxa"/>
            <w:vAlign w:val="center"/>
          </w:tcPr>
          <w:p>
            <w:pPr>
              <w:widowControl/>
              <w:ind w:firstLine="480" w:firstLineChars="200"/>
              <w:jc w:val="center"/>
              <w:rPr>
                <w:rFonts w:ascii="仿宋" w:hAnsi="仿宋" w:eastAsia="仿宋" w:cs="宋体"/>
                <w:kern w:val="0"/>
                <w:sz w:val="24"/>
              </w:rPr>
            </w:pPr>
          </w:p>
        </w:tc>
        <w:tc>
          <w:tcPr>
            <w:tcW w:w="1048" w:type="dxa"/>
            <w:vAlign w:val="center"/>
          </w:tcPr>
          <w:p>
            <w:pPr>
              <w:widowControl/>
              <w:ind w:firstLine="480" w:firstLineChars="200"/>
              <w:jc w:val="center"/>
              <w:rPr>
                <w:rFonts w:ascii="仿宋" w:hAnsi="仿宋" w:eastAsia="仿宋" w:cs="宋体"/>
                <w:kern w:val="0"/>
                <w:sz w:val="24"/>
              </w:rPr>
            </w:pPr>
          </w:p>
        </w:tc>
        <w:tc>
          <w:tcPr>
            <w:tcW w:w="1196" w:type="dxa"/>
            <w:vAlign w:val="center"/>
          </w:tcPr>
          <w:p>
            <w:pPr>
              <w:widowControl/>
              <w:ind w:firstLine="480" w:firstLineChars="200"/>
              <w:jc w:val="center"/>
              <w:rPr>
                <w:rFonts w:ascii="仿宋" w:hAnsi="仿宋" w:eastAsia="仿宋" w:cs="宋体"/>
                <w:kern w:val="0"/>
                <w:sz w:val="24"/>
              </w:rPr>
            </w:pPr>
          </w:p>
        </w:tc>
        <w:tc>
          <w:tcPr>
            <w:tcW w:w="1081"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6" w:type="dxa"/>
          <w:trHeight w:val="364" w:hRule="atLeast"/>
        </w:trPr>
        <w:tc>
          <w:tcPr>
            <w:tcW w:w="1036" w:type="dxa"/>
            <w:vAlign w:val="bottom"/>
          </w:tcPr>
          <w:p>
            <w:pPr>
              <w:widowControl/>
              <w:ind w:firstLine="480" w:firstLineChars="200"/>
              <w:jc w:val="center"/>
              <w:rPr>
                <w:rFonts w:ascii="仿宋" w:hAnsi="仿宋" w:eastAsia="仿宋" w:cs="宋体"/>
                <w:kern w:val="0"/>
                <w:sz w:val="24"/>
              </w:rPr>
            </w:pPr>
          </w:p>
        </w:tc>
        <w:tc>
          <w:tcPr>
            <w:tcW w:w="1044" w:type="dxa"/>
            <w:vAlign w:val="center"/>
          </w:tcPr>
          <w:p>
            <w:pPr>
              <w:widowControl/>
              <w:ind w:firstLine="480" w:firstLineChars="200"/>
              <w:jc w:val="center"/>
              <w:rPr>
                <w:rFonts w:ascii="仿宋" w:hAnsi="仿宋" w:eastAsia="仿宋" w:cs="宋体"/>
                <w:kern w:val="0"/>
                <w:sz w:val="24"/>
              </w:rPr>
            </w:pPr>
          </w:p>
        </w:tc>
        <w:tc>
          <w:tcPr>
            <w:tcW w:w="944" w:type="dxa"/>
            <w:vAlign w:val="center"/>
          </w:tcPr>
          <w:p>
            <w:pPr>
              <w:widowControl/>
              <w:ind w:firstLine="480" w:firstLineChars="200"/>
              <w:jc w:val="center"/>
              <w:rPr>
                <w:rFonts w:ascii="仿宋" w:hAnsi="仿宋" w:eastAsia="仿宋" w:cs="宋体"/>
                <w:kern w:val="0"/>
                <w:sz w:val="24"/>
              </w:rPr>
            </w:pPr>
          </w:p>
        </w:tc>
        <w:tc>
          <w:tcPr>
            <w:tcW w:w="944" w:type="dxa"/>
            <w:vAlign w:val="center"/>
          </w:tcPr>
          <w:p>
            <w:pPr>
              <w:widowControl/>
              <w:ind w:firstLine="480" w:firstLineChars="200"/>
              <w:jc w:val="center"/>
              <w:rPr>
                <w:rFonts w:ascii="仿宋" w:hAnsi="仿宋" w:eastAsia="仿宋" w:cs="宋体"/>
                <w:kern w:val="0"/>
                <w:sz w:val="24"/>
              </w:rPr>
            </w:pPr>
          </w:p>
        </w:tc>
        <w:tc>
          <w:tcPr>
            <w:tcW w:w="944" w:type="dxa"/>
            <w:vAlign w:val="bottom"/>
          </w:tcPr>
          <w:p>
            <w:pPr>
              <w:widowControl/>
              <w:ind w:firstLine="480" w:firstLineChars="200"/>
              <w:jc w:val="center"/>
              <w:rPr>
                <w:rFonts w:ascii="仿宋" w:hAnsi="仿宋" w:eastAsia="仿宋" w:cs="宋体"/>
                <w:kern w:val="0"/>
                <w:sz w:val="24"/>
              </w:rPr>
            </w:pPr>
          </w:p>
        </w:tc>
        <w:tc>
          <w:tcPr>
            <w:tcW w:w="988" w:type="dxa"/>
            <w:vAlign w:val="bottom"/>
          </w:tcPr>
          <w:p>
            <w:pPr>
              <w:widowControl/>
              <w:ind w:firstLine="480" w:firstLineChars="200"/>
              <w:jc w:val="center"/>
              <w:rPr>
                <w:rFonts w:ascii="仿宋" w:hAnsi="仿宋" w:eastAsia="仿宋" w:cs="宋体"/>
                <w:kern w:val="0"/>
                <w:sz w:val="24"/>
              </w:rPr>
            </w:pPr>
          </w:p>
        </w:tc>
        <w:tc>
          <w:tcPr>
            <w:tcW w:w="953" w:type="dxa"/>
            <w:vAlign w:val="bottom"/>
          </w:tcPr>
          <w:p>
            <w:pPr>
              <w:widowControl/>
              <w:ind w:firstLine="480" w:firstLineChars="200"/>
              <w:jc w:val="center"/>
              <w:rPr>
                <w:rFonts w:ascii="仿宋" w:hAnsi="仿宋" w:eastAsia="仿宋" w:cs="宋体"/>
                <w:kern w:val="0"/>
                <w:sz w:val="24"/>
              </w:rPr>
            </w:pPr>
          </w:p>
        </w:tc>
        <w:tc>
          <w:tcPr>
            <w:tcW w:w="1113" w:type="dxa"/>
            <w:vAlign w:val="center"/>
          </w:tcPr>
          <w:p>
            <w:pPr>
              <w:widowControl/>
              <w:ind w:firstLine="480" w:firstLineChars="200"/>
              <w:jc w:val="center"/>
              <w:rPr>
                <w:rFonts w:ascii="仿宋" w:hAnsi="仿宋" w:eastAsia="仿宋" w:cs="宋体"/>
                <w:kern w:val="0"/>
                <w:sz w:val="24"/>
              </w:rPr>
            </w:pPr>
          </w:p>
        </w:tc>
        <w:tc>
          <w:tcPr>
            <w:tcW w:w="1114" w:type="dxa"/>
            <w:vAlign w:val="center"/>
          </w:tcPr>
          <w:p>
            <w:pPr>
              <w:widowControl/>
              <w:ind w:firstLine="480" w:firstLineChars="200"/>
              <w:jc w:val="center"/>
              <w:rPr>
                <w:rFonts w:ascii="仿宋" w:hAnsi="仿宋" w:eastAsia="仿宋" w:cs="宋体"/>
                <w:kern w:val="0"/>
                <w:sz w:val="24"/>
              </w:rPr>
            </w:pPr>
          </w:p>
        </w:tc>
        <w:tc>
          <w:tcPr>
            <w:tcW w:w="1071" w:type="dxa"/>
            <w:vAlign w:val="center"/>
          </w:tcPr>
          <w:p>
            <w:pPr>
              <w:widowControl/>
              <w:ind w:firstLine="480" w:firstLineChars="200"/>
              <w:jc w:val="center"/>
              <w:rPr>
                <w:rFonts w:ascii="仿宋" w:hAnsi="仿宋" w:eastAsia="仿宋" w:cs="宋体"/>
                <w:kern w:val="0"/>
                <w:sz w:val="24"/>
              </w:rPr>
            </w:pPr>
          </w:p>
        </w:tc>
        <w:tc>
          <w:tcPr>
            <w:tcW w:w="1048" w:type="dxa"/>
            <w:vAlign w:val="center"/>
          </w:tcPr>
          <w:p>
            <w:pPr>
              <w:widowControl/>
              <w:ind w:firstLine="480" w:firstLineChars="200"/>
              <w:jc w:val="center"/>
              <w:rPr>
                <w:rFonts w:ascii="仿宋" w:hAnsi="仿宋" w:eastAsia="仿宋" w:cs="宋体"/>
                <w:kern w:val="0"/>
                <w:sz w:val="24"/>
              </w:rPr>
            </w:pPr>
          </w:p>
        </w:tc>
        <w:tc>
          <w:tcPr>
            <w:tcW w:w="1196" w:type="dxa"/>
            <w:vAlign w:val="center"/>
          </w:tcPr>
          <w:p>
            <w:pPr>
              <w:widowControl/>
              <w:ind w:firstLine="480" w:firstLineChars="200"/>
              <w:jc w:val="center"/>
              <w:rPr>
                <w:rFonts w:ascii="仿宋" w:hAnsi="仿宋" w:eastAsia="仿宋" w:cs="宋体"/>
                <w:kern w:val="0"/>
                <w:sz w:val="24"/>
              </w:rPr>
            </w:pPr>
          </w:p>
        </w:tc>
        <w:tc>
          <w:tcPr>
            <w:tcW w:w="1081"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6" w:type="dxa"/>
          <w:trHeight w:val="364" w:hRule="atLeast"/>
        </w:trPr>
        <w:tc>
          <w:tcPr>
            <w:tcW w:w="1036" w:type="dxa"/>
            <w:vAlign w:val="bottom"/>
          </w:tcPr>
          <w:p>
            <w:pPr>
              <w:widowControl/>
              <w:ind w:firstLine="480" w:firstLineChars="200"/>
              <w:jc w:val="center"/>
              <w:rPr>
                <w:rFonts w:ascii="仿宋" w:hAnsi="仿宋" w:eastAsia="仿宋" w:cs="宋体"/>
                <w:kern w:val="0"/>
                <w:sz w:val="24"/>
              </w:rPr>
            </w:pPr>
          </w:p>
        </w:tc>
        <w:tc>
          <w:tcPr>
            <w:tcW w:w="1044" w:type="dxa"/>
            <w:vAlign w:val="center"/>
          </w:tcPr>
          <w:p>
            <w:pPr>
              <w:widowControl/>
              <w:ind w:firstLine="480" w:firstLineChars="200"/>
              <w:jc w:val="center"/>
              <w:rPr>
                <w:rFonts w:ascii="仿宋" w:hAnsi="仿宋" w:eastAsia="仿宋" w:cs="宋体"/>
                <w:kern w:val="0"/>
                <w:sz w:val="24"/>
              </w:rPr>
            </w:pPr>
          </w:p>
        </w:tc>
        <w:tc>
          <w:tcPr>
            <w:tcW w:w="944" w:type="dxa"/>
            <w:vAlign w:val="center"/>
          </w:tcPr>
          <w:p>
            <w:pPr>
              <w:widowControl/>
              <w:ind w:firstLine="480" w:firstLineChars="200"/>
              <w:jc w:val="center"/>
              <w:rPr>
                <w:rFonts w:ascii="仿宋" w:hAnsi="仿宋" w:eastAsia="仿宋" w:cs="宋体"/>
                <w:kern w:val="0"/>
                <w:sz w:val="24"/>
              </w:rPr>
            </w:pPr>
          </w:p>
        </w:tc>
        <w:tc>
          <w:tcPr>
            <w:tcW w:w="944" w:type="dxa"/>
            <w:vAlign w:val="center"/>
          </w:tcPr>
          <w:p>
            <w:pPr>
              <w:widowControl/>
              <w:ind w:firstLine="480" w:firstLineChars="200"/>
              <w:jc w:val="center"/>
              <w:rPr>
                <w:rFonts w:ascii="仿宋" w:hAnsi="仿宋" w:eastAsia="仿宋" w:cs="宋体"/>
                <w:kern w:val="0"/>
                <w:sz w:val="24"/>
              </w:rPr>
            </w:pPr>
          </w:p>
        </w:tc>
        <w:tc>
          <w:tcPr>
            <w:tcW w:w="944" w:type="dxa"/>
            <w:vAlign w:val="center"/>
          </w:tcPr>
          <w:p>
            <w:pPr>
              <w:widowControl/>
              <w:ind w:firstLine="480" w:firstLineChars="200"/>
              <w:jc w:val="center"/>
              <w:rPr>
                <w:rFonts w:ascii="仿宋" w:hAnsi="仿宋" w:eastAsia="仿宋" w:cs="宋体"/>
                <w:kern w:val="0"/>
                <w:sz w:val="24"/>
              </w:rPr>
            </w:pPr>
          </w:p>
        </w:tc>
        <w:tc>
          <w:tcPr>
            <w:tcW w:w="988" w:type="dxa"/>
            <w:vAlign w:val="center"/>
          </w:tcPr>
          <w:p>
            <w:pPr>
              <w:widowControl/>
              <w:ind w:firstLine="480" w:firstLineChars="200"/>
              <w:jc w:val="center"/>
              <w:rPr>
                <w:rFonts w:ascii="仿宋" w:hAnsi="仿宋" w:eastAsia="仿宋" w:cs="宋体"/>
                <w:kern w:val="0"/>
                <w:sz w:val="24"/>
              </w:rPr>
            </w:pPr>
          </w:p>
        </w:tc>
        <w:tc>
          <w:tcPr>
            <w:tcW w:w="953" w:type="dxa"/>
            <w:vAlign w:val="center"/>
          </w:tcPr>
          <w:p>
            <w:pPr>
              <w:widowControl/>
              <w:ind w:firstLine="480" w:firstLineChars="200"/>
              <w:jc w:val="center"/>
              <w:rPr>
                <w:rFonts w:ascii="仿宋" w:hAnsi="仿宋" w:eastAsia="仿宋" w:cs="宋体"/>
                <w:kern w:val="0"/>
                <w:sz w:val="24"/>
              </w:rPr>
            </w:pPr>
          </w:p>
        </w:tc>
        <w:tc>
          <w:tcPr>
            <w:tcW w:w="1113" w:type="dxa"/>
            <w:vAlign w:val="center"/>
          </w:tcPr>
          <w:p>
            <w:pPr>
              <w:widowControl/>
              <w:ind w:firstLine="480" w:firstLineChars="200"/>
              <w:jc w:val="center"/>
              <w:rPr>
                <w:rFonts w:ascii="仿宋" w:hAnsi="仿宋" w:eastAsia="仿宋" w:cs="宋体"/>
                <w:kern w:val="0"/>
                <w:sz w:val="24"/>
              </w:rPr>
            </w:pPr>
          </w:p>
        </w:tc>
        <w:tc>
          <w:tcPr>
            <w:tcW w:w="1114" w:type="dxa"/>
            <w:vAlign w:val="center"/>
          </w:tcPr>
          <w:p>
            <w:pPr>
              <w:widowControl/>
              <w:ind w:firstLine="480" w:firstLineChars="200"/>
              <w:jc w:val="center"/>
              <w:rPr>
                <w:rFonts w:ascii="仿宋" w:hAnsi="仿宋" w:eastAsia="仿宋" w:cs="宋体"/>
                <w:kern w:val="0"/>
                <w:sz w:val="24"/>
              </w:rPr>
            </w:pPr>
          </w:p>
        </w:tc>
        <w:tc>
          <w:tcPr>
            <w:tcW w:w="1071" w:type="dxa"/>
            <w:vAlign w:val="center"/>
          </w:tcPr>
          <w:p>
            <w:pPr>
              <w:widowControl/>
              <w:ind w:firstLine="480" w:firstLineChars="200"/>
              <w:jc w:val="center"/>
              <w:rPr>
                <w:rFonts w:ascii="仿宋" w:hAnsi="仿宋" w:eastAsia="仿宋" w:cs="宋体"/>
                <w:kern w:val="0"/>
                <w:sz w:val="24"/>
              </w:rPr>
            </w:pPr>
          </w:p>
        </w:tc>
        <w:tc>
          <w:tcPr>
            <w:tcW w:w="1048" w:type="dxa"/>
            <w:vAlign w:val="center"/>
          </w:tcPr>
          <w:p>
            <w:pPr>
              <w:widowControl/>
              <w:ind w:firstLine="480" w:firstLineChars="200"/>
              <w:jc w:val="center"/>
              <w:rPr>
                <w:rFonts w:ascii="仿宋" w:hAnsi="仿宋" w:eastAsia="仿宋" w:cs="宋体"/>
                <w:kern w:val="0"/>
                <w:sz w:val="24"/>
              </w:rPr>
            </w:pPr>
          </w:p>
        </w:tc>
        <w:tc>
          <w:tcPr>
            <w:tcW w:w="1196" w:type="dxa"/>
            <w:vAlign w:val="center"/>
          </w:tcPr>
          <w:p>
            <w:pPr>
              <w:widowControl/>
              <w:ind w:firstLine="480" w:firstLineChars="200"/>
              <w:jc w:val="center"/>
              <w:rPr>
                <w:rFonts w:ascii="仿宋" w:hAnsi="仿宋" w:eastAsia="仿宋" w:cs="宋体"/>
                <w:kern w:val="0"/>
                <w:sz w:val="24"/>
              </w:rPr>
            </w:pPr>
          </w:p>
        </w:tc>
        <w:tc>
          <w:tcPr>
            <w:tcW w:w="1081"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6" w:type="dxa"/>
          <w:trHeight w:val="375" w:hRule="atLeast"/>
        </w:trPr>
        <w:tc>
          <w:tcPr>
            <w:tcW w:w="1036" w:type="dxa"/>
            <w:vAlign w:val="bottom"/>
          </w:tcPr>
          <w:p>
            <w:pPr>
              <w:widowControl/>
              <w:jc w:val="center"/>
              <w:rPr>
                <w:rFonts w:ascii="仿宋" w:hAnsi="仿宋" w:eastAsia="仿宋" w:cs="宋体"/>
                <w:kern w:val="0"/>
                <w:sz w:val="24"/>
              </w:rPr>
            </w:pPr>
            <w:r>
              <w:rPr>
                <w:rFonts w:hint="eastAsia" w:ascii="仿宋" w:hAnsi="仿宋" w:eastAsia="仿宋" w:cs="宋体"/>
                <w:kern w:val="0"/>
                <w:sz w:val="24"/>
              </w:rPr>
              <w:t>合计</w:t>
            </w:r>
          </w:p>
        </w:tc>
        <w:tc>
          <w:tcPr>
            <w:tcW w:w="1044" w:type="dxa"/>
            <w:vAlign w:val="center"/>
          </w:tcPr>
          <w:p>
            <w:pPr>
              <w:widowControl/>
              <w:ind w:firstLine="480" w:firstLineChars="200"/>
              <w:jc w:val="center"/>
              <w:rPr>
                <w:rFonts w:ascii="仿宋" w:hAnsi="仿宋" w:eastAsia="仿宋" w:cs="宋体"/>
                <w:kern w:val="0"/>
                <w:sz w:val="24"/>
              </w:rPr>
            </w:pPr>
          </w:p>
        </w:tc>
        <w:tc>
          <w:tcPr>
            <w:tcW w:w="944" w:type="dxa"/>
            <w:vAlign w:val="center"/>
          </w:tcPr>
          <w:p>
            <w:pPr>
              <w:widowControl/>
              <w:ind w:firstLine="480" w:firstLineChars="200"/>
              <w:jc w:val="center"/>
              <w:rPr>
                <w:rFonts w:ascii="仿宋" w:hAnsi="仿宋" w:eastAsia="仿宋" w:cs="宋体"/>
                <w:kern w:val="0"/>
                <w:sz w:val="24"/>
              </w:rPr>
            </w:pPr>
          </w:p>
        </w:tc>
        <w:tc>
          <w:tcPr>
            <w:tcW w:w="944" w:type="dxa"/>
            <w:vAlign w:val="center"/>
          </w:tcPr>
          <w:p>
            <w:pPr>
              <w:widowControl/>
              <w:ind w:firstLine="480" w:firstLineChars="200"/>
              <w:jc w:val="center"/>
              <w:rPr>
                <w:rFonts w:ascii="仿宋" w:hAnsi="仿宋" w:eastAsia="仿宋" w:cs="宋体"/>
                <w:kern w:val="0"/>
                <w:sz w:val="24"/>
              </w:rPr>
            </w:pPr>
          </w:p>
        </w:tc>
        <w:tc>
          <w:tcPr>
            <w:tcW w:w="944" w:type="dxa"/>
            <w:vAlign w:val="center"/>
          </w:tcPr>
          <w:p>
            <w:pPr>
              <w:widowControl/>
              <w:ind w:firstLine="480" w:firstLineChars="200"/>
              <w:jc w:val="center"/>
              <w:rPr>
                <w:rFonts w:ascii="仿宋" w:hAnsi="仿宋" w:eastAsia="仿宋" w:cs="宋体"/>
                <w:kern w:val="0"/>
                <w:sz w:val="24"/>
              </w:rPr>
            </w:pPr>
          </w:p>
        </w:tc>
        <w:tc>
          <w:tcPr>
            <w:tcW w:w="988" w:type="dxa"/>
            <w:vAlign w:val="center"/>
          </w:tcPr>
          <w:p>
            <w:pPr>
              <w:widowControl/>
              <w:ind w:firstLine="480" w:firstLineChars="200"/>
              <w:jc w:val="center"/>
              <w:rPr>
                <w:rFonts w:ascii="仿宋" w:hAnsi="仿宋" w:eastAsia="仿宋" w:cs="宋体"/>
                <w:kern w:val="0"/>
                <w:sz w:val="24"/>
              </w:rPr>
            </w:pPr>
          </w:p>
        </w:tc>
        <w:tc>
          <w:tcPr>
            <w:tcW w:w="953" w:type="dxa"/>
            <w:vAlign w:val="center"/>
          </w:tcPr>
          <w:p>
            <w:pPr>
              <w:widowControl/>
              <w:ind w:firstLine="480" w:firstLineChars="200"/>
              <w:jc w:val="center"/>
              <w:rPr>
                <w:rFonts w:ascii="仿宋" w:hAnsi="仿宋" w:eastAsia="仿宋" w:cs="宋体"/>
                <w:kern w:val="0"/>
                <w:sz w:val="24"/>
              </w:rPr>
            </w:pPr>
          </w:p>
        </w:tc>
        <w:tc>
          <w:tcPr>
            <w:tcW w:w="1113" w:type="dxa"/>
            <w:vAlign w:val="bottom"/>
          </w:tcPr>
          <w:p>
            <w:pPr>
              <w:widowControl/>
              <w:ind w:firstLine="480" w:firstLineChars="200"/>
              <w:jc w:val="center"/>
              <w:rPr>
                <w:rFonts w:ascii="仿宋" w:hAnsi="仿宋" w:eastAsia="仿宋" w:cs="宋体"/>
                <w:kern w:val="0"/>
                <w:sz w:val="24"/>
              </w:rPr>
            </w:pPr>
          </w:p>
        </w:tc>
        <w:tc>
          <w:tcPr>
            <w:tcW w:w="1114" w:type="dxa"/>
            <w:vAlign w:val="bottom"/>
          </w:tcPr>
          <w:p>
            <w:pPr>
              <w:widowControl/>
              <w:ind w:firstLine="480" w:firstLineChars="200"/>
              <w:jc w:val="center"/>
              <w:rPr>
                <w:rFonts w:ascii="仿宋" w:hAnsi="仿宋" w:eastAsia="仿宋" w:cs="宋体"/>
                <w:kern w:val="0"/>
                <w:sz w:val="24"/>
              </w:rPr>
            </w:pPr>
          </w:p>
        </w:tc>
        <w:tc>
          <w:tcPr>
            <w:tcW w:w="1071" w:type="dxa"/>
            <w:vAlign w:val="bottom"/>
          </w:tcPr>
          <w:p>
            <w:pPr>
              <w:widowControl/>
              <w:ind w:firstLine="480" w:firstLineChars="200"/>
              <w:jc w:val="center"/>
              <w:rPr>
                <w:rFonts w:ascii="仿宋" w:hAnsi="仿宋" w:eastAsia="仿宋" w:cs="宋体"/>
                <w:kern w:val="0"/>
                <w:sz w:val="24"/>
              </w:rPr>
            </w:pPr>
          </w:p>
        </w:tc>
        <w:tc>
          <w:tcPr>
            <w:tcW w:w="1048" w:type="dxa"/>
            <w:vAlign w:val="bottom"/>
          </w:tcPr>
          <w:p>
            <w:pPr>
              <w:widowControl/>
              <w:ind w:firstLine="480" w:firstLineChars="200"/>
              <w:jc w:val="center"/>
              <w:rPr>
                <w:rFonts w:ascii="仿宋" w:hAnsi="仿宋" w:eastAsia="仿宋" w:cs="宋体"/>
                <w:kern w:val="0"/>
                <w:sz w:val="24"/>
              </w:rPr>
            </w:pPr>
          </w:p>
        </w:tc>
        <w:tc>
          <w:tcPr>
            <w:tcW w:w="1196" w:type="dxa"/>
            <w:vAlign w:val="bottom"/>
          </w:tcPr>
          <w:p>
            <w:pPr>
              <w:widowControl/>
              <w:ind w:firstLine="480" w:firstLineChars="200"/>
              <w:jc w:val="center"/>
              <w:rPr>
                <w:rFonts w:ascii="仿宋" w:hAnsi="仿宋" w:eastAsia="仿宋" w:cs="宋体"/>
                <w:kern w:val="0"/>
                <w:sz w:val="24"/>
              </w:rPr>
            </w:pPr>
          </w:p>
        </w:tc>
        <w:tc>
          <w:tcPr>
            <w:tcW w:w="1081" w:type="dxa"/>
            <w:vAlign w:val="bottom"/>
          </w:tcPr>
          <w:p>
            <w:pPr>
              <w:widowControl/>
              <w:ind w:firstLine="480" w:firstLineChars="200"/>
              <w:jc w:val="center"/>
              <w:rPr>
                <w:rFonts w:ascii="仿宋" w:hAnsi="仿宋" w:eastAsia="仿宋" w:cs="宋体"/>
                <w:kern w:val="0"/>
                <w:sz w:val="24"/>
              </w:rPr>
            </w:pPr>
          </w:p>
        </w:tc>
      </w:tr>
    </w:tbl>
    <w:p>
      <w:pPr>
        <w:ind w:firstLine="480" w:firstLineChars="200"/>
        <w:jc w:val="left"/>
        <w:rPr>
          <w:rFonts w:ascii="仿宋_GB2312" w:hAnsi="仿宋_GB2312" w:eastAsia="仿宋_GB2312" w:cs="仿宋_GB2312"/>
          <w:sz w:val="24"/>
        </w:rPr>
      </w:pPr>
    </w:p>
    <w:p>
      <w:pPr>
        <w:ind w:firstLine="420" w:firstLineChars="200"/>
        <w:jc w:val="center"/>
      </w:pPr>
    </w:p>
    <w:p>
      <w:pPr>
        <w:ind w:firstLine="600" w:firstLineChars="200"/>
        <w:jc w:val="center"/>
        <w:rPr>
          <w:rFonts w:ascii="黑体" w:hAnsi="黑体" w:eastAsia="黑体" w:cs="黑体"/>
          <w:sz w:val="30"/>
          <w:szCs w:val="30"/>
        </w:rPr>
      </w:pPr>
    </w:p>
    <w:p>
      <w:pPr>
        <w:ind w:firstLine="600" w:firstLineChars="200"/>
        <w:jc w:val="center"/>
        <w:rPr>
          <w:rFonts w:ascii="黑体" w:hAnsi="黑体" w:eastAsia="黑体" w:cs="黑体"/>
          <w:sz w:val="30"/>
          <w:szCs w:val="30"/>
        </w:rPr>
      </w:pPr>
    </w:p>
    <w:p>
      <w:pPr>
        <w:ind w:firstLine="600" w:firstLineChars="200"/>
        <w:jc w:val="center"/>
        <w:rPr>
          <w:rFonts w:ascii="黑体" w:hAnsi="黑体" w:eastAsia="黑体" w:cs="黑体"/>
          <w:sz w:val="30"/>
          <w:szCs w:val="30"/>
        </w:rPr>
      </w:pPr>
    </w:p>
    <w:p>
      <w:pPr>
        <w:ind w:firstLine="600" w:firstLineChars="200"/>
        <w:jc w:val="center"/>
        <w:rPr>
          <w:rFonts w:ascii="黑体" w:hAnsi="黑体" w:eastAsia="黑体" w:cs="黑体"/>
          <w:sz w:val="30"/>
          <w:szCs w:val="30"/>
        </w:rPr>
      </w:pPr>
    </w:p>
    <w:p>
      <w:pPr>
        <w:ind w:firstLine="600" w:firstLineChars="200"/>
        <w:jc w:val="center"/>
        <w:rPr>
          <w:rFonts w:ascii="黑体" w:hAnsi="黑体" w:eastAsia="黑体" w:cs="黑体"/>
          <w:sz w:val="30"/>
          <w:szCs w:val="30"/>
        </w:rPr>
      </w:pPr>
    </w:p>
    <w:p>
      <w:pPr>
        <w:ind w:firstLine="600" w:firstLineChars="200"/>
        <w:jc w:val="center"/>
        <w:rPr>
          <w:rFonts w:ascii="黑体" w:hAnsi="黑体" w:eastAsia="黑体" w:cs="黑体"/>
          <w:sz w:val="30"/>
          <w:szCs w:val="30"/>
        </w:rPr>
      </w:pPr>
    </w:p>
    <w:p>
      <w:pPr>
        <w:jc w:val="center"/>
        <w:rPr>
          <w:rFonts w:ascii="黑体" w:hAnsi="黑体" w:eastAsia="黑体" w:cs="黑体"/>
          <w:sz w:val="30"/>
          <w:szCs w:val="30"/>
        </w:rPr>
      </w:pPr>
      <w:r>
        <w:rPr>
          <w:rFonts w:hint="eastAsia" w:ascii="黑体" w:hAnsi="黑体" w:eastAsia="黑体" w:cs="黑体"/>
          <w:sz w:val="30"/>
          <w:szCs w:val="30"/>
        </w:rPr>
        <w:t>表</w:t>
      </w:r>
      <w:r>
        <w:rPr>
          <w:rFonts w:ascii="黑体" w:hAnsi="黑体" w:eastAsia="黑体" w:cs="黑体"/>
          <w:sz w:val="30"/>
          <w:szCs w:val="30"/>
        </w:rPr>
        <w:t>2-4  FMD</w:t>
      </w:r>
      <w:r>
        <w:rPr>
          <w:rFonts w:hint="eastAsia" w:ascii="黑体" w:hAnsi="黑体" w:eastAsia="黑体" w:cs="黑体"/>
          <w:sz w:val="30"/>
          <w:szCs w:val="30"/>
        </w:rPr>
        <w:t>非结构蛋白抗体检测结果</w:t>
      </w:r>
    </w:p>
    <w:p>
      <w:pPr>
        <w:jc w:val="left"/>
        <w:rPr>
          <w:rFonts w:ascii="仿宋_GB2312" w:hAnsi="仿宋_GB2312" w:eastAsia="仿宋_GB2312" w:cs="仿宋_GB2312"/>
          <w:sz w:val="24"/>
        </w:rPr>
      </w:pPr>
      <w:r>
        <w:rPr>
          <w:rFonts w:hint="eastAsia" w:ascii="仿宋_GB2312" w:hAnsi="仿宋_GB2312" w:eastAsia="仿宋_GB2312" w:cs="仿宋_GB2312"/>
          <w:sz w:val="24"/>
        </w:rPr>
        <w:t>调查单位盖章：</w:t>
      </w:r>
    </w:p>
    <w:tbl>
      <w:tblPr>
        <w:tblStyle w:val="8"/>
        <w:tblW w:w="13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732"/>
        <w:gridCol w:w="662"/>
        <w:gridCol w:w="662"/>
        <w:gridCol w:w="662"/>
        <w:gridCol w:w="693"/>
        <w:gridCol w:w="670"/>
        <w:gridCol w:w="785"/>
        <w:gridCol w:w="720"/>
        <w:gridCol w:w="693"/>
        <w:gridCol w:w="720"/>
        <w:gridCol w:w="825"/>
        <w:gridCol w:w="701"/>
        <w:gridCol w:w="780"/>
        <w:gridCol w:w="781"/>
        <w:gridCol w:w="751"/>
        <w:gridCol w:w="736"/>
        <w:gridCol w:w="839"/>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4" w:hRule="atLeast"/>
        </w:trPr>
        <w:tc>
          <w:tcPr>
            <w:tcW w:w="727" w:type="dxa"/>
            <w:vMerge w:val="restart"/>
            <w:vAlign w:val="center"/>
          </w:tcPr>
          <w:p>
            <w:pPr>
              <w:widowControl/>
              <w:jc w:val="center"/>
              <w:rPr>
                <w:rFonts w:ascii="仿宋" w:hAnsi="仿宋" w:eastAsia="仿宋" w:cs="宋体"/>
                <w:kern w:val="0"/>
                <w:sz w:val="24"/>
              </w:rPr>
            </w:pPr>
            <w:r>
              <w:rPr>
                <w:rFonts w:hint="eastAsia" w:ascii="仿宋" w:hAnsi="仿宋" w:eastAsia="仿宋" w:cs="宋体"/>
                <w:kern w:val="0"/>
                <w:sz w:val="24"/>
              </w:rPr>
              <w:t>区县</w:t>
            </w:r>
          </w:p>
          <w:p>
            <w:pPr>
              <w:jc w:val="center"/>
              <w:rPr>
                <w:rFonts w:ascii="仿宋" w:hAnsi="仿宋" w:eastAsia="仿宋" w:cs="宋体"/>
                <w:kern w:val="0"/>
                <w:sz w:val="24"/>
              </w:rPr>
            </w:pPr>
            <w:r>
              <w:rPr>
                <w:rFonts w:hint="eastAsia" w:ascii="仿宋" w:hAnsi="仿宋" w:eastAsia="仿宋" w:cs="宋体"/>
                <w:kern w:val="0"/>
                <w:sz w:val="24"/>
              </w:rPr>
              <w:t>名称</w:t>
            </w:r>
          </w:p>
        </w:tc>
        <w:tc>
          <w:tcPr>
            <w:tcW w:w="4081" w:type="dxa"/>
            <w:gridSpan w:val="6"/>
          </w:tcPr>
          <w:p>
            <w:pPr>
              <w:pStyle w:val="7"/>
              <w:spacing w:before="0" w:beforeAutospacing="0" w:after="0" w:afterAutospacing="0"/>
              <w:jc w:val="center"/>
              <w:rPr>
                <w:rFonts w:ascii="仿宋" w:hAnsi="仿宋" w:eastAsia="仿宋"/>
              </w:rPr>
            </w:pPr>
            <w:r>
              <w:rPr>
                <w:rFonts w:hint="eastAsia" w:ascii="仿宋" w:hAnsi="仿宋" w:eastAsia="仿宋"/>
                <w:sz w:val="21"/>
              </w:rPr>
              <w:t>牛血清</w:t>
            </w:r>
          </w:p>
        </w:tc>
        <w:tc>
          <w:tcPr>
            <w:tcW w:w="4444" w:type="dxa"/>
            <w:gridSpan w:val="6"/>
          </w:tcPr>
          <w:p>
            <w:pPr>
              <w:pStyle w:val="7"/>
              <w:spacing w:before="0" w:beforeAutospacing="0" w:after="0" w:afterAutospacing="0"/>
              <w:jc w:val="center"/>
              <w:rPr>
                <w:rFonts w:ascii="仿宋" w:hAnsi="仿宋" w:eastAsia="仿宋"/>
              </w:rPr>
            </w:pPr>
            <w:r>
              <w:rPr>
                <w:rFonts w:hint="eastAsia" w:ascii="仿宋" w:hAnsi="仿宋" w:eastAsia="仿宋"/>
                <w:sz w:val="21"/>
              </w:rPr>
              <w:t>羊血清</w:t>
            </w:r>
          </w:p>
        </w:tc>
        <w:tc>
          <w:tcPr>
            <w:tcW w:w="4646" w:type="dxa"/>
            <w:gridSpan w:val="6"/>
          </w:tcPr>
          <w:p>
            <w:pPr>
              <w:pStyle w:val="7"/>
              <w:spacing w:before="0" w:beforeAutospacing="0" w:after="0" w:afterAutospacing="0"/>
              <w:jc w:val="center"/>
              <w:rPr>
                <w:rFonts w:ascii="仿宋" w:hAnsi="仿宋" w:eastAsia="仿宋"/>
              </w:rPr>
            </w:pPr>
            <w:r>
              <w:rPr>
                <w:rFonts w:hint="eastAsia" w:ascii="仿宋" w:hAnsi="仿宋" w:eastAsia="仿宋"/>
                <w:sz w:val="21"/>
              </w:rPr>
              <w:t>猪血清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3" w:hRule="atLeast"/>
        </w:trPr>
        <w:tc>
          <w:tcPr>
            <w:tcW w:w="727" w:type="dxa"/>
            <w:vMerge w:val="continue"/>
            <w:vAlign w:val="center"/>
          </w:tcPr>
          <w:p>
            <w:pPr>
              <w:widowControl/>
              <w:ind w:firstLine="480" w:firstLineChars="200"/>
              <w:jc w:val="center"/>
              <w:rPr>
                <w:rFonts w:ascii="仿宋" w:hAnsi="仿宋" w:eastAsia="仿宋" w:cs="宋体"/>
                <w:kern w:val="0"/>
                <w:sz w:val="24"/>
              </w:rPr>
            </w:pPr>
          </w:p>
        </w:tc>
        <w:tc>
          <w:tcPr>
            <w:tcW w:w="73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66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阳性数</w:t>
            </w:r>
          </w:p>
        </w:tc>
        <w:tc>
          <w:tcPr>
            <w:tcW w:w="66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阳性率</w:t>
            </w:r>
          </w:p>
        </w:tc>
        <w:tc>
          <w:tcPr>
            <w:tcW w:w="66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693"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群体阳性数</w:t>
            </w:r>
          </w:p>
        </w:tc>
        <w:tc>
          <w:tcPr>
            <w:tcW w:w="670"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群体阳性率</w:t>
            </w:r>
          </w:p>
        </w:tc>
        <w:tc>
          <w:tcPr>
            <w:tcW w:w="78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720"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阳性数</w:t>
            </w:r>
          </w:p>
        </w:tc>
        <w:tc>
          <w:tcPr>
            <w:tcW w:w="693"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阳性率</w:t>
            </w:r>
          </w:p>
        </w:tc>
        <w:tc>
          <w:tcPr>
            <w:tcW w:w="720"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82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群体阳性数</w:t>
            </w:r>
          </w:p>
        </w:tc>
        <w:tc>
          <w:tcPr>
            <w:tcW w:w="70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群体阳性率</w:t>
            </w:r>
          </w:p>
        </w:tc>
        <w:tc>
          <w:tcPr>
            <w:tcW w:w="780"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78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阳性数</w:t>
            </w:r>
          </w:p>
        </w:tc>
        <w:tc>
          <w:tcPr>
            <w:tcW w:w="75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阳性率</w:t>
            </w:r>
          </w:p>
        </w:tc>
        <w:tc>
          <w:tcPr>
            <w:tcW w:w="736"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83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群体阳性数</w:t>
            </w:r>
          </w:p>
        </w:tc>
        <w:tc>
          <w:tcPr>
            <w:tcW w:w="75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4" w:hRule="atLeast"/>
        </w:trPr>
        <w:tc>
          <w:tcPr>
            <w:tcW w:w="727" w:type="dxa"/>
            <w:vAlign w:val="bottom"/>
          </w:tcPr>
          <w:p>
            <w:pPr>
              <w:widowControl/>
              <w:ind w:firstLine="480" w:firstLineChars="200"/>
              <w:jc w:val="center"/>
              <w:rPr>
                <w:rFonts w:ascii="仿宋" w:hAnsi="仿宋" w:eastAsia="仿宋" w:cs="宋体"/>
                <w:kern w:val="0"/>
                <w:sz w:val="24"/>
              </w:rPr>
            </w:pPr>
          </w:p>
        </w:tc>
        <w:tc>
          <w:tcPr>
            <w:tcW w:w="732" w:type="dxa"/>
            <w:vAlign w:val="bottom"/>
          </w:tcPr>
          <w:p>
            <w:pPr>
              <w:widowControl/>
              <w:ind w:firstLine="480" w:firstLineChars="200"/>
              <w:jc w:val="center"/>
              <w:rPr>
                <w:rFonts w:ascii="仿宋" w:hAnsi="仿宋" w:eastAsia="仿宋" w:cs="宋体"/>
                <w:kern w:val="0"/>
                <w:sz w:val="24"/>
              </w:rPr>
            </w:pPr>
          </w:p>
        </w:tc>
        <w:tc>
          <w:tcPr>
            <w:tcW w:w="662" w:type="dxa"/>
            <w:vAlign w:val="bottom"/>
          </w:tcPr>
          <w:p>
            <w:pPr>
              <w:widowControl/>
              <w:ind w:firstLine="480" w:firstLineChars="200"/>
              <w:jc w:val="center"/>
              <w:rPr>
                <w:rFonts w:ascii="仿宋" w:hAnsi="仿宋" w:eastAsia="仿宋" w:cs="宋体"/>
                <w:kern w:val="0"/>
                <w:sz w:val="24"/>
              </w:rPr>
            </w:pPr>
          </w:p>
        </w:tc>
        <w:tc>
          <w:tcPr>
            <w:tcW w:w="662" w:type="dxa"/>
            <w:vAlign w:val="bottom"/>
          </w:tcPr>
          <w:p>
            <w:pPr>
              <w:widowControl/>
              <w:ind w:firstLine="480" w:firstLineChars="200"/>
              <w:jc w:val="center"/>
              <w:rPr>
                <w:rFonts w:ascii="仿宋" w:hAnsi="仿宋" w:eastAsia="仿宋" w:cs="宋体"/>
                <w:kern w:val="0"/>
                <w:sz w:val="24"/>
              </w:rPr>
            </w:pPr>
          </w:p>
        </w:tc>
        <w:tc>
          <w:tcPr>
            <w:tcW w:w="662" w:type="dxa"/>
            <w:vAlign w:val="bottom"/>
          </w:tcPr>
          <w:p>
            <w:pPr>
              <w:widowControl/>
              <w:ind w:firstLine="480" w:firstLineChars="200"/>
              <w:jc w:val="center"/>
              <w:rPr>
                <w:rFonts w:ascii="仿宋" w:hAnsi="仿宋" w:eastAsia="仿宋" w:cs="宋体"/>
                <w:kern w:val="0"/>
                <w:sz w:val="24"/>
              </w:rPr>
            </w:pPr>
          </w:p>
        </w:tc>
        <w:tc>
          <w:tcPr>
            <w:tcW w:w="693" w:type="dxa"/>
            <w:vAlign w:val="bottom"/>
          </w:tcPr>
          <w:p>
            <w:pPr>
              <w:widowControl/>
              <w:ind w:firstLine="480" w:firstLineChars="200"/>
              <w:jc w:val="center"/>
              <w:rPr>
                <w:rFonts w:ascii="仿宋" w:hAnsi="仿宋" w:eastAsia="仿宋" w:cs="宋体"/>
                <w:kern w:val="0"/>
                <w:sz w:val="24"/>
              </w:rPr>
            </w:pPr>
          </w:p>
        </w:tc>
        <w:tc>
          <w:tcPr>
            <w:tcW w:w="670" w:type="dxa"/>
            <w:vAlign w:val="bottom"/>
          </w:tcPr>
          <w:p>
            <w:pPr>
              <w:widowControl/>
              <w:ind w:firstLine="480" w:firstLineChars="200"/>
              <w:jc w:val="center"/>
              <w:rPr>
                <w:rFonts w:ascii="仿宋" w:hAnsi="仿宋" w:eastAsia="仿宋" w:cs="宋体"/>
                <w:kern w:val="0"/>
                <w:sz w:val="24"/>
              </w:rPr>
            </w:pPr>
          </w:p>
        </w:tc>
        <w:tc>
          <w:tcPr>
            <w:tcW w:w="785" w:type="dxa"/>
            <w:vAlign w:val="bottom"/>
          </w:tcPr>
          <w:p>
            <w:pPr>
              <w:widowControl/>
              <w:ind w:firstLine="480" w:firstLineChars="200"/>
              <w:jc w:val="center"/>
              <w:rPr>
                <w:rFonts w:ascii="仿宋" w:hAnsi="仿宋" w:eastAsia="仿宋" w:cs="宋体"/>
                <w:kern w:val="0"/>
                <w:sz w:val="24"/>
              </w:rPr>
            </w:pPr>
          </w:p>
        </w:tc>
        <w:tc>
          <w:tcPr>
            <w:tcW w:w="720" w:type="dxa"/>
            <w:vAlign w:val="bottom"/>
          </w:tcPr>
          <w:p>
            <w:pPr>
              <w:widowControl/>
              <w:ind w:firstLine="480" w:firstLineChars="200"/>
              <w:jc w:val="center"/>
              <w:rPr>
                <w:rFonts w:ascii="仿宋" w:hAnsi="仿宋" w:eastAsia="仿宋" w:cs="宋体"/>
                <w:kern w:val="0"/>
                <w:sz w:val="24"/>
              </w:rPr>
            </w:pPr>
          </w:p>
        </w:tc>
        <w:tc>
          <w:tcPr>
            <w:tcW w:w="693" w:type="dxa"/>
            <w:vAlign w:val="bottom"/>
          </w:tcPr>
          <w:p>
            <w:pPr>
              <w:widowControl/>
              <w:ind w:firstLine="480" w:firstLineChars="200"/>
              <w:jc w:val="center"/>
              <w:rPr>
                <w:rFonts w:ascii="仿宋" w:hAnsi="仿宋" w:eastAsia="仿宋" w:cs="宋体"/>
                <w:kern w:val="0"/>
                <w:sz w:val="24"/>
              </w:rPr>
            </w:pPr>
          </w:p>
        </w:tc>
        <w:tc>
          <w:tcPr>
            <w:tcW w:w="720" w:type="dxa"/>
            <w:vAlign w:val="center"/>
          </w:tcPr>
          <w:p>
            <w:pPr>
              <w:widowControl/>
              <w:ind w:firstLine="480" w:firstLineChars="200"/>
              <w:jc w:val="center"/>
              <w:rPr>
                <w:rFonts w:ascii="仿宋" w:hAnsi="仿宋" w:eastAsia="仿宋" w:cs="宋体"/>
                <w:kern w:val="0"/>
                <w:sz w:val="24"/>
              </w:rPr>
            </w:pPr>
          </w:p>
        </w:tc>
        <w:tc>
          <w:tcPr>
            <w:tcW w:w="825" w:type="dxa"/>
            <w:vAlign w:val="center"/>
          </w:tcPr>
          <w:p>
            <w:pPr>
              <w:widowControl/>
              <w:ind w:firstLine="480" w:firstLineChars="200"/>
              <w:jc w:val="center"/>
              <w:rPr>
                <w:rFonts w:ascii="仿宋" w:hAnsi="仿宋" w:eastAsia="仿宋" w:cs="宋体"/>
                <w:kern w:val="0"/>
                <w:sz w:val="24"/>
              </w:rPr>
            </w:pPr>
          </w:p>
        </w:tc>
        <w:tc>
          <w:tcPr>
            <w:tcW w:w="701" w:type="dxa"/>
            <w:vAlign w:val="center"/>
          </w:tcPr>
          <w:p>
            <w:pPr>
              <w:widowControl/>
              <w:ind w:firstLine="480" w:firstLineChars="200"/>
              <w:jc w:val="center"/>
              <w:rPr>
                <w:rFonts w:ascii="仿宋" w:hAnsi="仿宋" w:eastAsia="仿宋" w:cs="宋体"/>
                <w:kern w:val="0"/>
                <w:sz w:val="24"/>
              </w:rPr>
            </w:pPr>
          </w:p>
        </w:tc>
        <w:tc>
          <w:tcPr>
            <w:tcW w:w="780" w:type="dxa"/>
            <w:vAlign w:val="center"/>
          </w:tcPr>
          <w:p>
            <w:pPr>
              <w:widowControl/>
              <w:ind w:firstLine="480" w:firstLineChars="200"/>
              <w:jc w:val="center"/>
              <w:rPr>
                <w:rFonts w:ascii="仿宋" w:hAnsi="仿宋" w:eastAsia="仿宋" w:cs="宋体"/>
                <w:kern w:val="0"/>
                <w:sz w:val="24"/>
              </w:rPr>
            </w:pPr>
          </w:p>
        </w:tc>
        <w:tc>
          <w:tcPr>
            <w:tcW w:w="781" w:type="dxa"/>
            <w:vAlign w:val="center"/>
          </w:tcPr>
          <w:p>
            <w:pPr>
              <w:widowControl/>
              <w:ind w:firstLine="480" w:firstLineChars="200"/>
              <w:jc w:val="center"/>
              <w:rPr>
                <w:rFonts w:ascii="仿宋" w:hAnsi="仿宋" w:eastAsia="仿宋" w:cs="宋体"/>
                <w:kern w:val="0"/>
                <w:sz w:val="24"/>
              </w:rPr>
            </w:pPr>
          </w:p>
        </w:tc>
        <w:tc>
          <w:tcPr>
            <w:tcW w:w="751" w:type="dxa"/>
            <w:vAlign w:val="center"/>
          </w:tcPr>
          <w:p>
            <w:pPr>
              <w:widowControl/>
              <w:ind w:firstLine="480" w:firstLineChars="200"/>
              <w:jc w:val="center"/>
              <w:rPr>
                <w:rFonts w:ascii="仿宋" w:hAnsi="仿宋" w:eastAsia="仿宋" w:cs="宋体"/>
                <w:kern w:val="0"/>
                <w:sz w:val="24"/>
              </w:rPr>
            </w:pPr>
          </w:p>
        </w:tc>
        <w:tc>
          <w:tcPr>
            <w:tcW w:w="736" w:type="dxa"/>
            <w:vAlign w:val="center"/>
          </w:tcPr>
          <w:p>
            <w:pPr>
              <w:widowControl/>
              <w:ind w:firstLine="480" w:firstLineChars="200"/>
              <w:jc w:val="center"/>
              <w:rPr>
                <w:rFonts w:ascii="仿宋" w:hAnsi="仿宋" w:eastAsia="仿宋" w:cs="宋体"/>
                <w:kern w:val="0"/>
                <w:sz w:val="24"/>
              </w:rPr>
            </w:pPr>
          </w:p>
        </w:tc>
        <w:tc>
          <w:tcPr>
            <w:tcW w:w="839" w:type="dxa"/>
            <w:vAlign w:val="center"/>
          </w:tcPr>
          <w:p>
            <w:pPr>
              <w:widowControl/>
              <w:ind w:firstLine="480" w:firstLineChars="200"/>
              <w:jc w:val="center"/>
              <w:rPr>
                <w:rFonts w:ascii="仿宋" w:hAnsi="仿宋" w:eastAsia="仿宋" w:cs="宋体"/>
                <w:kern w:val="0"/>
                <w:sz w:val="24"/>
              </w:rPr>
            </w:pPr>
          </w:p>
        </w:tc>
        <w:tc>
          <w:tcPr>
            <w:tcW w:w="759"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4" w:hRule="atLeast"/>
        </w:trPr>
        <w:tc>
          <w:tcPr>
            <w:tcW w:w="727" w:type="dxa"/>
            <w:vAlign w:val="bottom"/>
          </w:tcPr>
          <w:p>
            <w:pPr>
              <w:widowControl/>
              <w:ind w:firstLine="480" w:firstLineChars="200"/>
              <w:jc w:val="center"/>
              <w:rPr>
                <w:rFonts w:ascii="仿宋" w:hAnsi="仿宋" w:eastAsia="仿宋" w:cs="宋体"/>
                <w:kern w:val="0"/>
                <w:sz w:val="24"/>
              </w:rPr>
            </w:pPr>
          </w:p>
        </w:tc>
        <w:tc>
          <w:tcPr>
            <w:tcW w:w="732" w:type="dxa"/>
            <w:vAlign w:val="center"/>
          </w:tcPr>
          <w:p>
            <w:pPr>
              <w:widowControl/>
              <w:ind w:firstLine="480" w:firstLineChars="200"/>
              <w:jc w:val="center"/>
              <w:rPr>
                <w:rFonts w:ascii="仿宋" w:hAnsi="仿宋" w:eastAsia="仿宋" w:cs="宋体"/>
                <w:kern w:val="0"/>
                <w:sz w:val="24"/>
              </w:rPr>
            </w:pPr>
          </w:p>
        </w:tc>
        <w:tc>
          <w:tcPr>
            <w:tcW w:w="662" w:type="dxa"/>
            <w:vAlign w:val="center"/>
          </w:tcPr>
          <w:p>
            <w:pPr>
              <w:widowControl/>
              <w:ind w:firstLine="480" w:firstLineChars="200"/>
              <w:jc w:val="center"/>
              <w:rPr>
                <w:rFonts w:ascii="仿宋" w:hAnsi="仿宋" w:eastAsia="仿宋" w:cs="宋体"/>
                <w:kern w:val="0"/>
                <w:sz w:val="24"/>
              </w:rPr>
            </w:pPr>
          </w:p>
        </w:tc>
        <w:tc>
          <w:tcPr>
            <w:tcW w:w="662" w:type="dxa"/>
            <w:vAlign w:val="center"/>
          </w:tcPr>
          <w:p>
            <w:pPr>
              <w:widowControl/>
              <w:ind w:firstLine="480" w:firstLineChars="200"/>
              <w:jc w:val="center"/>
              <w:rPr>
                <w:rFonts w:ascii="仿宋" w:hAnsi="仿宋" w:eastAsia="仿宋" w:cs="宋体"/>
                <w:kern w:val="0"/>
                <w:sz w:val="24"/>
              </w:rPr>
            </w:pPr>
          </w:p>
        </w:tc>
        <w:tc>
          <w:tcPr>
            <w:tcW w:w="662" w:type="dxa"/>
            <w:vAlign w:val="bottom"/>
          </w:tcPr>
          <w:p>
            <w:pPr>
              <w:widowControl/>
              <w:ind w:firstLine="480" w:firstLineChars="200"/>
              <w:jc w:val="center"/>
              <w:rPr>
                <w:rFonts w:ascii="仿宋" w:hAnsi="仿宋" w:eastAsia="仿宋" w:cs="宋体"/>
                <w:kern w:val="0"/>
                <w:sz w:val="24"/>
              </w:rPr>
            </w:pPr>
          </w:p>
        </w:tc>
        <w:tc>
          <w:tcPr>
            <w:tcW w:w="693" w:type="dxa"/>
            <w:vAlign w:val="bottom"/>
          </w:tcPr>
          <w:p>
            <w:pPr>
              <w:widowControl/>
              <w:ind w:firstLine="480" w:firstLineChars="200"/>
              <w:jc w:val="center"/>
              <w:rPr>
                <w:rFonts w:ascii="仿宋" w:hAnsi="仿宋" w:eastAsia="仿宋" w:cs="宋体"/>
                <w:kern w:val="0"/>
                <w:sz w:val="24"/>
              </w:rPr>
            </w:pPr>
          </w:p>
        </w:tc>
        <w:tc>
          <w:tcPr>
            <w:tcW w:w="670" w:type="dxa"/>
            <w:vAlign w:val="bottom"/>
          </w:tcPr>
          <w:p>
            <w:pPr>
              <w:widowControl/>
              <w:ind w:firstLine="480" w:firstLineChars="200"/>
              <w:jc w:val="center"/>
              <w:rPr>
                <w:rFonts w:ascii="仿宋" w:hAnsi="仿宋" w:eastAsia="仿宋" w:cs="宋体"/>
                <w:kern w:val="0"/>
                <w:sz w:val="24"/>
              </w:rPr>
            </w:pPr>
          </w:p>
        </w:tc>
        <w:tc>
          <w:tcPr>
            <w:tcW w:w="785" w:type="dxa"/>
            <w:vAlign w:val="bottom"/>
          </w:tcPr>
          <w:p>
            <w:pPr>
              <w:widowControl/>
              <w:ind w:firstLine="480" w:firstLineChars="200"/>
              <w:jc w:val="center"/>
              <w:rPr>
                <w:rFonts w:ascii="仿宋" w:hAnsi="仿宋" w:eastAsia="仿宋" w:cs="宋体"/>
                <w:kern w:val="0"/>
                <w:sz w:val="24"/>
              </w:rPr>
            </w:pPr>
          </w:p>
        </w:tc>
        <w:tc>
          <w:tcPr>
            <w:tcW w:w="720" w:type="dxa"/>
            <w:vAlign w:val="bottom"/>
          </w:tcPr>
          <w:p>
            <w:pPr>
              <w:widowControl/>
              <w:ind w:firstLine="480" w:firstLineChars="200"/>
              <w:jc w:val="center"/>
              <w:rPr>
                <w:rFonts w:ascii="仿宋" w:hAnsi="仿宋" w:eastAsia="仿宋" w:cs="宋体"/>
                <w:kern w:val="0"/>
                <w:sz w:val="24"/>
              </w:rPr>
            </w:pPr>
          </w:p>
        </w:tc>
        <w:tc>
          <w:tcPr>
            <w:tcW w:w="693" w:type="dxa"/>
            <w:vAlign w:val="bottom"/>
          </w:tcPr>
          <w:p>
            <w:pPr>
              <w:widowControl/>
              <w:ind w:firstLine="480" w:firstLineChars="200"/>
              <w:jc w:val="center"/>
              <w:rPr>
                <w:rFonts w:ascii="仿宋" w:hAnsi="仿宋" w:eastAsia="仿宋" w:cs="宋体"/>
                <w:kern w:val="0"/>
                <w:sz w:val="24"/>
              </w:rPr>
            </w:pPr>
          </w:p>
        </w:tc>
        <w:tc>
          <w:tcPr>
            <w:tcW w:w="720" w:type="dxa"/>
            <w:vAlign w:val="center"/>
          </w:tcPr>
          <w:p>
            <w:pPr>
              <w:widowControl/>
              <w:ind w:firstLine="480" w:firstLineChars="200"/>
              <w:jc w:val="center"/>
              <w:rPr>
                <w:rFonts w:ascii="仿宋" w:hAnsi="仿宋" w:eastAsia="仿宋" w:cs="宋体"/>
                <w:kern w:val="0"/>
                <w:sz w:val="24"/>
              </w:rPr>
            </w:pPr>
          </w:p>
        </w:tc>
        <w:tc>
          <w:tcPr>
            <w:tcW w:w="825" w:type="dxa"/>
            <w:vAlign w:val="center"/>
          </w:tcPr>
          <w:p>
            <w:pPr>
              <w:widowControl/>
              <w:ind w:firstLine="480" w:firstLineChars="200"/>
              <w:jc w:val="center"/>
              <w:rPr>
                <w:rFonts w:ascii="仿宋" w:hAnsi="仿宋" w:eastAsia="仿宋" w:cs="宋体"/>
                <w:kern w:val="0"/>
                <w:sz w:val="24"/>
              </w:rPr>
            </w:pPr>
          </w:p>
        </w:tc>
        <w:tc>
          <w:tcPr>
            <w:tcW w:w="701" w:type="dxa"/>
            <w:vAlign w:val="center"/>
          </w:tcPr>
          <w:p>
            <w:pPr>
              <w:widowControl/>
              <w:ind w:firstLine="480" w:firstLineChars="200"/>
              <w:jc w:val="center"/>
              <w:rPr>
                <w:rFonts w:ascii="仿宋" w:hAnsi="仿宋" w:eastAsia="仿宋" w:cs="宋体"/>
                <w:kern w:val="0"/>
                <w:sz w:val="24"/>
              </w:rPr>
            </w:pPr>
          </w:p>
        </w:tc>
        <w:tc>
          <w:tcPr>
            <w:tcW w:w="780" w:type="dxa"/>
            <w:vAlign w:val="center"/>
          </w:tcPr>
          <w:p>
            <w:pPr>
              <w:widowControl/>
              <w:ind w:firstLine="480" w:firstLineChars="200"/>
              <w:jc w:val="center"/>
              <w:rPr>
                <w:rFonts w:ascii="仿宋" w:hAnsi="仿宋" w:eastAsia="仿宋" w:cs="宋体"/>
                <w:kern w:val="0"/>
                <w:sz w:val="24"/>
              </w:rPr>
            </w:pPr>
          </w:p>
        </w:tc>
        <w:tc>
          <w:tcPr>
            <w:tcW w:w="781" w:type="dxa"/>
            <w:vAlign w:val="center"/>
          </w:tcPr>
          <w:p>
            <w:pPr>
              <w:widowControl/>
              <w:ind w:firstLine="480" w:firstLineChars="200"/>
              <w:jc w:val="center"/>
              <w:rPr>
                <w:rFonts w:ascii="仿宋" w:hAnsi="仿宋" w:eastAsia="仿宋" w:cs="宋体"/>
                <w:kern w:val="0"/>
                <w:sz w:val="24"/>
              </w:rPr>
            </w:pPr>
          </w:p>
        </w:tc>
        <w:tc>
          <w:tcPr>
            <w:tcW w:w="751" w:type="dxa"/>
            <w:vAlign w:val="center"/>
          </w:tcPr>
          <w:p>
            <w:pPr>
              <w:widowControl/>
              <w:ind w:firstLine="480" w:firstLineChars="200"/>
              <w:jc w:val="center"/>
              <w:rPr>
                <w:rFonts w:ascii="仿宋" w:hAnsi="仿宋" w:eastAsia="仿宋" w:cs="宋体"/>
                <w:kern w:val="0"/>
                <w:sz w:val="24"/>
              </w:rPr>
            </w:pPr>
          </w:p>
        </w:tc>
        <w:tc>
          <w:tcPr>
            <w:tcW w:w="736" w:type="dxa"/>
            <w:vAlign w:val="center"/>
          </w:tcPr>
          <w:p>
            <w:pPr>
              <w:widowControl/>
              <w:ind w:firstLine="480" w:firstLineChars="200"/>
              <w:jc w:val="center"/>
              <w:rPr>
                <w:rFonts w:ascii="仿宋" w:hAnsi="仿宋" w:eastAsia="仿宋" w:cs="宋体"/>
                <w:kern w:val="0"/>
                <w:sz w:val="24"/>
              </w:rPr>
            </w:pPr>
          </w:p>
        </w:tc>
        <w:tc>
          <w:tcPr>
            <w:tcW w:w="839" w:type="dxa"/>
            <w:vAlign w:val="center"/>
          </w:tcPr>
          <w:p>
            <w:pPr>
              <w:widowControl/>
              <w:ind w:firstLine="480" w:firstLineChars="200"/>
              <w:jc w:val="center"/>
              <w:rPr>
                <w:rFonts w:ascii="仿宋" w:hAnsi="仿宋" w:eastAsia="仿宋" w:cs="宋体"/>
                <w:kern w:val="0"/>
                <w:sz w:val="24"/>
              </w:rPr>
            </w:pPr>
          </w:p>
        </w:tc>
        <w:tc>
          <w:tcPr>
            <w:tcW w:w="759"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4" w:hRule="atLeast"/>
        </w:trPr>
        <w:tc>
          <w:tcPr>
            <w:tcW w:w="727" w:type="dxa"/>
            <w:vAlign w:val="bottom"/>
          </w:tcPr>
          <w:p>
            <w:pPr>
              <w:widowControl/>
              <w:ind w:firstLine="480" w:firstLineChars="200"/>
              <w:jc w:val="center"/>
              <w:rPr>
                <w:rFonts w:ascii="仿宋" w:hAnsi="仿宋" w:eastAsia="仿宋" w:cs="宋体"/>
                <w:kern w:val="0"/>
                <w:sz w:val="24"/>
              </w:rPr>
            </w:pPr>
          </w:p>
        </w:tc>
        <w:tc>
          <w:tcPr>
            <w:tcW w:w="732" w:type="dxa"/>
            <w:vAlign w:val="center"/>
          </w:tcPr>
          <w:p>
            <w:pPr>
              <w:widowControl/>
              <w:ind w:firstLine="480" w:firstLineChars="200"/>
              <w:jc w:val="center"/>
              <w:rPr>
                <w:rFonts w:ascii="仿宋" w:hAnsi="仿宋" w:eastAsia="仿宋" w:cs="宋体"/>
                <w:kern w:val="0"/>
                <w:sz w:val="24"/>
              </w:rPr>
            </w:pPr>
          </w:p>
        </w:tc>
        <w:tc>
          <w:tcPr>
            <w:tcW w:w="662" w:type="dxa"/>
            <w:vAlign w:val="center"/>
          </w:tcPr>
          <w:p>
            <w:pPr>
              <w:widowControl/>
              <w:ind w:firstLine="480" w:firstLineChars="200"/>
              <w:jc w:val="center"/>
              <w:rPr>
                <w:rFonts w:ascii="仿宋" w:hAnsi="仿宋" w:eastAsia="仿宋" w:cs="宋体"/>
                <w:kern w:val="0"/>
                <w:sz w:val="24"/>
              </w:rPr>
            </w:pPr>
          </w:p>
        </w:tc>
        <w:tc>
          <w:tcPr>
            <w:tcW w:w="662" w:type="dxa"/>
            <w:vAlign w:val="center"/>
          </w:tcPr>
          <w:p>
            <w:pPr>
              <w:widowControl/>
              <w:ind w:firstLine="480" w:firstLineChars="200"/>
              <w:jc w:val="center"/>
              <w:rPr>
                <w:rFonts w:ascii="仿宋" w:hAnsi="仿宋" w:eastAsia="仿宋" w:cs="宋体"/>
                <w:kern w:val="0"/>
                <w:sz w:val="24"/>
              </w:rPr>
            </w:pPr>
          </w:p>
        </w:tc>
        <w:tc>
          <w:tcPr>
            <w:tcW w:w="662" w:type="dxa"/>
            <w:vAlign w:val="center"/>
          </w:tcPr>
          <w:p>
            <w:pPr>
              <w:widowControl/>
              <w:ind w:firstLine="480" w:firstLineChars="200"/>
              <w:jc w:val="center"/>
              <w:rPr>
                <w:rFonts w:ascii="仿宋" w:hAnsi="仿宋" w:eastAsia="仿宋" w:cs="宋体"/>
                <w:kern w:val="0"/>
                <w:sz w:val="24"/>
              </w:rPr>
            </w:pPr>
          </w:p>
        </w:tc>
        <w:tc>
          <w:tcPr>
            <w:tcW w:w="693" w:type="dxa"/>
            <w:vAlign w:val="center"/>
          </w:tcPr>
          <w:p>
            <w:pPr>
              <w:widowControl/>
              <w:ind w:firstLine="480" w:firstLineChars="200"/>
              <w:jc w:val="center"/>
              <w:rPr>
                <w:rFonts w:ascii="仿宋" w:hAnsi="仿宋" w:eastAsia="仿宋" w:cs="宋体"/>
                <w:kern w:val="0"/>
                <w:sz w:val="24"/>
              </w:rPr>
            </w:pPr>
          </w:p>
        </w:tc>
        <w:tc>
          <w:tcPr>
            <w:tcW w:w="670" w:type="dxa"/>
            <w:vAlign w:val="center"/>
          </w:tcPr>
          <w:p>
            <w:pPr>
              <w:widowControl/>
              <w:ind w:firstLine="480" w:firstLineChars="200"/>
              <w:jc w:val="center"/>
              <w:rPr>
                <w:rFonts w:ascii="仿宋" w:hAnsi="仿宋" w:eastAsia="仿宋" w:cs="宋体"/>
                <w:kern w:val="0"/>
                <w:sz w:val="24"/>
              </w:rPr>
            </w:pPr>
          </w:p>
        </w:tc>
        <w:tc>
          <w:tcPr>
            <w:tcW w:w="785" w:type="dxa"/>
            <w:vAlign w:val="center"/>
          </w:tcPr>
          <w:p>
            <w:pPr>
              <w:widowControl/>
              <w:ind w:firstLine="480" w:firstLineChars="200"/>
              <w:jc w:val="center"/>
              <w:rPr>
                <w:rFonts w:ascii="仿宋" w:hAnsi="仿宋" w:eastAsia="仿宋" w:cs="宋体"/>
                <w:kern w:val="0"/>
                <w:sz w:val="24"/>
              </w:rPr>
            </w:pPr>
          </w:p>
        </w:tc>
        <w:tc>
          <w:tcPr>
            <w:tcW w:w="720" w:type="dxa"/>
            <w:vAlign w:val="center"/>
          </w:tcPr>
          <w:p>
            <w:pPr>
              <w:widowControl/>
              <w:ind w:firstLine="480" w:firstLineChars="200"/>
              <w:jc w:val="center"/>
              <w:rPr>
                <w:rFonts w:ascii="仿宋" w:hAnsi="仿宋" w:eastAsia="仿宋" w:cs="宋体"/>
                <w:kern w:val="0"/>
                <w:sz w:val="24"/>
              </w:rPr>
            </w:pPr>
          </w:p>
        </w:tc>
        <w:tc>
          <w:tcPr>
            <w:tcW w:w="693" w:type="dxa"/>
            <w:vAlign w:val="center"/>
          </w:tcPr>
          <w:p>
            <w:pPr>
              <w:widowControl/>
              <w:ind w:firstLine="480" w:firstLineChars="200"/>
              <w:jc w:val="center"/>
              <w:rPr>
                <w:rFonts w:ascii="仿宋" w:hAnsi="仿宋" w:eastAsia="仿宋" w:cs="宋体"/>
                <w:kern w:val="0"/>
                <w:sz w:val="24"/>
              </w:rPr>
            </w:pPr>
          </w:p>
        </w:tc>
        <w:tc>
          <w:tcPr>
            <w:tcW w:w="720" w:type="dxa"/>
            <w:vAlign w:val="center"/>
          </w:tcPr>
          <w:p>
            <w:pPr>
              <w:widowControl/>
              <w:ind w:firstLine="480" w:firstLineChars="200"/>
              <w:jc w:val="center"/>
              <w:rPr>
                <w:rFonts w:ascii="仿宋" w:hAnsi="仿宋" w:eastAsia="仿宋" w:cs="宋体"/>
                <w:kern w:val="0"/>
                <w:sz w:val="24"/>
              </w:rPr>
            </w:pPr>
          </w:p>
        </w:tc>
        <w:tc>
          <w:tcPr>
            <w:tcW w:w="825" w:type="dxa"/>
            <w:vAlign w:val="center"/>
          </w:tcPr>
          <w:p>
            <w:pPr>
              <w:widowControl/>
              <w:ind w:firstLine="480" w:firstLineChars="200"/>
              <w:jc w:val="center"/>
              <w:rPr>
                <w:rFonts w:ascii="仿宋" w:hAnsi="仿宋" w:eastAsia="仿宋" w:cs="宋体"/>
                <w:kern w:val="0"/>
                <w:sz w:val="24"/>
              </w:rPr>
            </w:pPr>
          </w:p>
        </w:tc>
        <w:tc>
          <w:tcPr>
            <w:tcW w:w="701" w:type="dxa"/>
            <w:vAlign w:val="center"/>
          </w:tcPr>
          <w:p>
            <w:pPr>
              <w:widowControl/>
              <w:ind w:firstLine="480" w:firstLineChars="200"/>
              <w:jc w:val="center"/>
              <w:rPr>
                <w:rFonts w:ascii="仿宋" w:hAnsi="仿宋" w:eastAsia="仿宋" w:cs="宋体"/>
                <w:kern w:val="0"/>
                <w:sz w:val="24"/>
              </w:rPr>
            </w:pPr>
          </w:p>
        </w:tc>
        <w:tc>
          <w:tcPr>
            <w:tcW w:w="780" w:type="dxa"/>
            <w:vAlign w:val="center"/>
          </w:tcPr>
          <w:p>
            <w:pPr>
              <w:widowControl/>
              <w:ind w:firstLine="480" w:firstLineChars="200"/>
              <w:jc w:val="center"/>
              <w:rPr>
                <w:rFonts w:ascii="仿宋" w:hAnsi="仿宋" w:eastAsia="仿宋" w:cs="宋体"/>
                <w:kern w:val="0"/>
                <w:sz w:val="24"/>
              </w:rPr>
            </w:pPr>
          </w:p>
        </w:tc>
        <w:tc>
          <w:tcPr>
            <w:tcW w:w="781" w:type="dxa"/>
            <w:vAlign w:val="center"/>
          </w:tcPr>
          <w:p>
            <w:pPr>
              <w:widowControl/>
              <w:ind w:firstLine="480" w:firstLineChars="200"/>
              <w:jc w:val="center"/>
              <w:rPr>
                <w:rFonts w:ascii="仿宋" w:hAnsi="仿宋" w:eastAsia="仿宋" w:cs="宋体"/>
                <w:kern w:val="0"/>
                <w:sz w:val="24"/>
              </w:rPr>
            </w:pPr>
          </w:p>
        </w:tc>
        <w:tc>
          <w:tcPr>
            <w:tcW w:w="751" w:type="dxa"/>
            <w:vAlign w:val="center"/>
          </w:tcPr>
          <w:p>
            <w:pPr>
              <w:widowControl/>
              <w:ind w:firstLine="480" w:firstLineChars="200"/>
              <w:jc w:val="center"/>
              <w:rPr>
                <w:rFonts w:ascii="仿宋" w:hAnsi="仿宋" w:eastAsia="仿宋" w:cs="宋体"/>
                <w:kern w:val="0"/>
                <w:sz w:val="24"/>
              </w:rPr>
            </w:pPr>
          </w:p>
        </w:tc>
        <w:tc>
          <w:tcPr>
            <w:tcW w:w="736" w:type="dxa"/>
            <w:vAlign w:val="center"/>
          </w:tcPr>
          <w:p>
            <w:pPr>
              <w:widowControl/>
              <w:ind w:firstLine="480" w:firstLineChars="200"/>
              <w:jc w:val="center"/>
              <w:rPr>
                <w:rFonts w:ascii="仿宋" w:hAnsi="仿宋" w:eastAsia="仿宋" w:cs="宋体"/>
                <w:kern w:val="0"/>
                <w:sz w:val="24"/>
              </w:rPr>
            </w:pPr>
          </w:p>
        </w:tc>
        <w:tc>
          <w:tcPr>
            <w:tcW w:w="839" w:type="dxa"/>
            <w:vAlign w:val="center"/>
          </w:tcPr>
          <w:p>
            <w:pPr>
              <w:widowControl/>
              <w:ind w:firstLine="480" w:firstLineChars="200"/>
              <w:jc w:val="center"/>
              <w:rPr>
                <w:rFonts w:ascii="仿宋" w:hAnsi="仿宋" w:eastAsia="仿宋" w:cs="宋体"/>
                <w:kern w:val="0"/>
                <w:sz w:val="24"/>
              </w:rPr>
            </w:pPr>
          </w:p>
        </w:tc>
        <w:tc>
          <w:tcPr>
            <w:tcW w:w="759"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4" w:hRule="atLeast"/>
        </w:trPr>
        <w:tc>
          <w:tcPr>
            <w:tcW w:w="727" w:type="dxa"/>
            <w:vAlign w:val="bottom"/>
          </w:tcPr>
          <w:p>
            <w:pPr>
              <w:widowControl/>
              <w:jc w:val="center"/>
              <w:rPr>
                <w:rFonts w:ascii="仿宋" w:hAnsi="仿宋" w:eastAsia="仿宋" w:cs="宋体"/>
                <w:kern w:val="0"/>
                <w:sz w:val="24"/>
              </w:rPr>
            </w:pPr>
            <w:r>
              <w:rPr>
                <w:rFonts w:hint="eastAsia" w:ascii="仿宋" w:hAnsi="仿宋" w:eastAsia="仿宋" w:cs="宋体"/>
                <w:kern w:val="0"/>
                <w:sz w:val="24"/>
              </w:rPr>
              <w:t>合计</w:t>
            </w:r>
          </w:p>
        </w:tc>
        <w:tc>
          <w:tcPr>
            <w:tcW w:w="732" w:type="dxa"/>
            <w:vAlign w:val="center"/>
          </w:tcPr>
          <w:p>
            <w:pPr>
              <w:widowControl/>
              <w:ind w:firstLine="480" w:firstLineChars="200"/>
              <w:jc w:val="center"/>
              <w:rPr>
                <w:rFonts w:ascii="仿宋" w:hAnsi="仿宋" w:eastAsia="仿宋" w:cs="宋体"/>
                <w:kern w:val="0"/>
                <w:sz w:val="24"/>
              </w:rPr>
            </w:pPr>
          </w:p>
        </w:tc>
        <w:tc>
          <w:tcPr>
            <w:tcW w:w="662" w:type="dxa"/>
            <w:vAlign w:val="center"/>
          </w:tcPr>
          <w:p>
            <w:pPr>
              <w:widowControl/>
              <w:ind w:firstLine="480" w:firstLineChars="200"/>
              <w:jc w:val="center"/>
              <w:rPr>
                <w:rFonts w:ascii="仿宋" w:hAnsi="仿宋" w:eastAsia="仿宋" w:cs="宋体"/>
                <w:kern w:val="0"/>
                <w:sz w:val="24"/>
              </w:rPr>
            </w:pPr>
          </w:p>
        </w:tc>
        <w:tc>
          <w:tcPr>
            <w:tcW w:w="662" w:type="dxa"/>
            <w:vAlign w:val="center"/>
          </w:tcPr>
          <w:p>
            <w:pPr>
              <w:widowControl/>
              <w:ind w:firstLine="480" w:firstLineChars="200"/>
              <w:jc w:val="center"/>
              <w:rPr>
                <w:rFonts w:ascii="仿宋" w:hAnsi="仿宋" w:eastAsia="仿宋" w:cs="宋体"/>
                <w:kern w:val="0"/>
                <w:sz w:val="24"/>
              </w:rPr>
            </w:pPr>
          </w:p>
        </w:tc>
        <w:tc>
          <w:tcPr>
            <w:tcW w:w="662" w:type="dxa"/>
            <w:vAlign w:val="center"/>
          </w:tcPr>
          <w:p>
            <w:pPr>
              <w:widowControl/>
              <w:ind w:firstLine="480" w:firstLineChars="200"/>
              <w:jc w:val="center"/>
              <w:rPr>
                <w:rFonts w:ascii="仿宋" w:hAnsi="仿宋" w:eastAsia="仿宋" w:cs="宋体"/>
                <w:kern w:val="0"/>
                <w:sz w:val="24"/>
              </w:rPr>
            </w:pPr>
          </w:p>
        </w:tc>
        <w:tc>
          <w:tcPr>
            <w:tcW w:w="693" w:type="dxa"/>
            <w:vAlign w:val="center"/>
          </w:tcPr>
          <w:p>
            <w:pPr>
              <w:widowControl/>
              <w:ind w:firstLine="480" w:firstLineChars="200"/>
              <w:jc w:val="center"/>
              <w:rPr>
                <w:rFonts w:ascii="仿宋" w:hAnsi="仿宋" w:eastAsia="仿宋" w:cs="宋体"/>
                <w:kern w:val="0"/>
                <w:sz w:val="24"/>
              </w:rPr>
            </w:pPr>
          </w:p>
        </w:tc>
        <w:tc>
          <w:tcPr>
            <w:tcW w:w="670" w:type="dxa"/>
            <w:vAlign w:val="center"/>
          </w:tcPr>
          <w:p>
            <w:pPr>
              <w:widowControl/>
              <w:ind w:firstLine="480" w:firstLineChars="200"/>
              <w:jc w:val="center"/>
              <w:rPr>
                <w:rFonts w:ascii="仿宋" w:hAnsi="仿宋" w:eastAsia="仿宋" w:cs="宋体"/>
                <w:kern w:val="0"/>
                <w:sz w:val="24"/>
              </w:rPr>
            </w:pPr>
          </w:p>
        </w:tc>
        <w:tc>
          <w:tcPr>
            <w:tcW w:w="785" w:type="dxa"/>
            <w:vAlign w:val="center"/>
          </w:tcPr>
          <w:p>
            <w:pPr>
              <w:widowControl/>
              <w:ind w:firstLine="480" w:firstLineChars="200"/>
              <w:jc w:val="center"/>
              <w:rPr>
                <w:rFonts w:ascii="仿宋" w:hAnsi="仿宋" w:eastAsia="仿宋" w:cs="宋体"/>
                <w:kern w:val="0"/>
                <w:sz w:val="24"/>
              </w:rPr>
            </w:pPr>
          </w:p>
        </w:tc>
        <w:tc>
          <w:tcPr>
            <w:tcW w:w="720" w:type="dxa"/>
            <w:vAlign w:val="center"/>
          </w:tcPr>
          <w:p>
            <w:pPr>
              <w:widowControl/>
              <w:ind w:firstLine="480" w:firstLineChars="200"/>
              <w:jc w:val="center"/>
              <w:rPr>
                <w:rFonts w:ascii="仿宋" w:hAnsi="仿宋" w:eastAsia="仿宋" w:cs="宋体"/>
                <w:kern w:val="0"/>
                <w:sz w:val="24"/>
              </w:rPr>
            </w:pPr>
          </w:p>
        </w:tc>
        <w:tc>
          <w:tcPr>
            <w:tcW w:w="693" w:type="dxa"/>
            <w:vAlign w:val="center"/>
          </w:tcPr>
          <w:p>
            <w:pPr>
              <w:widowControl/>
              <w:ind w:firstLine="480" w:firstLineChars="200"/>
              <w:jc w:val="center"/>
              <w:rPr>
                <w:rFonts w:ascii="仿宋" w:hAnsi="仿宋" w:eastAsia="仿宋" w:cs="宋体"/>
                <w:kern w:val="0"/>
                <w:sz w:val="24"/>
              </w:rPr>
            </w:pPr>
          </w:p>
        </w:tc>
        <w:tc>
          <w:tcPr>
            <w:tcW w:w="720" w:type="dxa"/>
            <w:vAlign w:val="bottom"/>
          </w:tcPr>
          <w:p>
            <w:pPr>
              <w:widowControl/>
              <w:ind w:firstLine="480" w:firstLineChars="200"/>
              <w:jc w:val="center"/>
              <w:rPr>
                <w:rFonts w:ascii="仿宋" w:hAnsi="仿宋" w:eastAsia="仿宋" w:cs="宋体"/>
                <w:kern w:val="0"/>
                <w:sz w:val="24"/>
              </w:rPr>
            </w:pPr>
          </w:p>
        </w:tc>
        <w:tc>
          <w:tcPr>
            <w:tcW w:w="825" w:type="dxa"/>
            <w:vAlign w:val="bottom"/>
          </w:tcPr>
          <w:p>
            <w:pPr>
              <w:widowControl/>
              <w:ind w:firstLine="480" w:firstLineChars="200"/>
              <w:jc w:val="center"/>
              <w:rPr>
                <w:rFonts w:ascii="仿宋" w:hAnsi="仿宋" w:eastAsia="仿宋" w:cs="宋体"/>
                <w:kern w:val="0"/>
                <w:sz w:val="24"/>
              </w:rPr>
            </w:pPr>
          </w:p>
        </w:tc>
        <w:tc>
          <w:tcPr>
            <w:tcW w:w="701" w:type="dxa"/>
            <w:vAlign w:val="bottom"/>
          </w:tcPr>
          <w:p>
            <w:pPr>
              <w:widowControl/>
              <w:ind w:firstLine="480" w:firstLineChars="200"/>
              <w:jc w:val="center"/>
              <w:rPr>
                <w:rFonts w:ascii="仿宋" w:hAnsi="仿宋" w:eastAsia="仿宋" w:cs="宋体"/>
                <w:kern w:val="0"/>
                <w:sz w:val="24"/>
              </w:rPr>
            </w:pPr>
          </w:p>
        </w:tc>
        <w:tc>
          <w:tcPr>
            <w:tcW w:w="780" w:type="dxa"/>
            <w:vAlign w:val="bottom"/>
          </w:tcPr>
          <w:p>
            <w:pPr>
              <w:widowControl/>
              <w:ind w:firstLine="480" w:firstLineChars="200"/>
              <w:jc w:val="center"/>
              <w:rPr>
                <w:rFonts w:ascii="仿宋" w:hAnsi="仿宋" w:eastAsia="仿宋" w:cs="宋体"/>
                <w:kern w:val="0"/>
                <w:sz w:val="24"/>
              </w:rPr>
            </w:pPr>
          </w:p>
        </w:tc>
        <w:tc>
          <w:tcPr>
            <w:tcW w:w="781" w:type="dxa"/>
            <w:vAlign w:val="bottom"/>
          </w:tcPr>
          <w:p>
            <w:pPr>
              <w:widowControl/>
              <w:ind w:firstLine="480" w:firstLineChars="200"/>
              <w:jc w:val="center"/>
              <w:rPr>
                <w:rFonts w:ascii="仿宋" w:hAnsi="仿宋" w:eastAsia="仿宋" w:cs="宋体"/>
                <w:kern w:val="0"/>
                <w:sz w:val="24"/>
              </w:rPr>
            </w:pPr>
          </w:p>
        </w:tc>
        <w:tc>
          <w:tcPr>
            <w:tcW w:w="751" w:type="dxa"/>
            <w:vAlign w:val="bottom"/>
          </w:tcPr>
          <w:p>
            <w:pPr>
              <w:widowControl/>
              <w:ind w:firstLine="480" w:firstLineChars="200"/>
              <w:jc w:val="center"/>
              <w:rPr>
                <w:rFonts w:ascii="仿宋" w:hAnsi="仿宋" w:eastAsia="仿宋" w:cs="宋体"/>
                <w:kern w:val="0"/>
                <w:sz w:val="24"/>
              </w:rPr>
            </w:pPr>
          </w:p>
        </w:tc>
        <w:tc>
          <w:tcPr>
            <w:tcW w:w="736" w:type="dxa"/>
            <w:vAlign w:val="bottom"/>
          </w:tcPr>
          <w:p>
            <w:pPr>
              <w:widowControl/>
              <w:ind w:firstLine="480" w:firstLineChars="200"/>
              <w:jc w:val="center"/>
              <w:rPr>
                <w:rFonts w:ascii="仿宋" w:hAnsi="仿宋" w:eastAsia="仿宋" w:cs="宋体"/>
                <w:kern w:val="0"/>
                <w:sz w:val="24"/>
              </w:rPr>
            </w:pPr>
          </w:p>
        </w:tc>
        <w:tc>
          <w:tcPr>
            <w:tcW w:w="839" w:type="dxa"/>
            <w:vAlign w:val="bottom"/>
          </w:tcPr>
          <w:p>
            <w:pPr>
              <w:widowControl/>
              <w:ind w:firstLine="480" w:firstLineChars="200"/>
              <w:jc w:val="center"/>
              <w:rPr>
                <w:rFonts w:ascii="仿宋" w:hAnsi="仿宋" w:eastAsia="仿宋" w:cs="宋体"/>
                <w:kern w:val="0"/>
                <w:sz w:val="24"/>
              </w:rPr>
            </w:pPr>
          </w:p>
        </w:tc>
        <w:tc>
          <w:tcPr>
            <w:tcW w:w="759" w:type="dxa"/>
            <w:vAlign w:val="bottom"/>
          </w:tcPr>
          <w:p>
            <w:pPr>
              <w:widowControl/>
              <w:ind w:firstLine="480" w:firstLineChars="200"/>
              <w:jc w:val="center"/>
              <w:rPr>
                <w:rFonts w:ascii="仿宋" w:hAnsi="仿宋" w:eastAsia="仿宋" w:cs="宋体"/>
                <w:kern w:val="0"/>
                <w:sz w:val="24"/>
              </w:rPr>
            </w:pPr>
          </w:p>
        </w:tc>
      </w:tr>
    </w:tbl>
    <w:p>
      <w:pPr>
        <w:ind w:firstLine="480" w:firstLineChars="200"/>
        <w:jc w:val="center"/>
        <w:rPr>
          <w:rFonts w:ascii="仿宋_GB2312" w:hAnsi="仿宋_GB2312" w:eastAsia="仿宋_GB2312" w:cs="仿宋_GB2312"/>
          <w:sz w:val="24"/>
        </w:rP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jc w:val="center"/>
        <w:rPr>
          <w:rFonts w:ascii="黑体" w:hAnsi="黑体" w:eastAsia="黑体" w:cs="黑体"/>
          <w:sz w:val="30"/>
          <w:szCs w:val="30"/>
        </w:rPr>
      </w:pPr>
      <w:r>
        <w:rPr>
          <w:rFonts w:hint="eastAsia" w:ascii="黑体" w:hAnsi="黑体" w:eastAsia="黑体" w:cs="黑体"/>
          <w:sz w:val="30"/>
          <w:szCs w:val="30"/>
        </w:rPr>
        <w:t>表</w:t>
      </w:r>
      <w:r>
        <w:rPr>
          <w:rFonts w:ascii="黑体" w:hAnsi="黑体" w:eastAsia="黑体" w:cs="黑体"/>
          <w:sz w:val="30"/>
          <w:szCs w:val="30"/>
        </w:rPr>
        <w:t>2-5  FMD</w:t>
      </w:r>
      <w:r>
        <w:rPr>
          <w:rFonts w:hint="eastAsia" w:ascii="黑体" w:hAnsi="黑体" w:eastAsia="黑体" w:cs="黑体"/>
          <w:sz w:val="30"/>
          <w:szCs w:val="30"/>
        </w:rPr>
        <w:t>病原学检测（</w:t>
      </w:r>
      <w:r>
        <w:rPr>
          <w:rFonts w:ascii="黑体" w:hAnsi="黑体" w:eastAsia="黑体" w:cs="黑体"/>
          <w:sz w:val="30"/>
          <w:szCs w:val="30"/>
        </w:rPr>
        <w:t>PCR</w:t>
      </w:r>
      <w:r>
        <w:rPr>
          <w:rFonts w:hint="eastAsia" w:ascii="黑体" w:hAnsi="黑体" w:eastAsia="黑体" w:cs="黑体"/>
          <w:sz w:val="30"/>
          <w:szCs w:val="30"/>
        </w:rPr>
        <w:t>）结果</w:t>
      </w:r>
    </w:p>
    <w:p>
      <w:pPr>
        <w:jc w:val="left"/>
        <w:rPr>
          <w:rFonts w:ascii="仿宋_GB2312" w:hAnsi="仿宋_GB2312" w:eastAsia="仿宋_GB2312" w:cs="仿宋_GB2312"/>
          <w:sz w:val="24"/>
        </w:rPr>
      </w:pPr>
      <w:r>
        <w:rPr>
          <w:rFonts w:hint="eastAsia" w:ascii="仿宋_GB2312" w:hAnsi="仿宋_GB2312" w:eastAsia="仿宋_GB2312" w:cs="仿宋_GB2312"/>
          <w:sz w:val="24"/>
        </w:rPr>
        <w:t>调查单位盖章：</w:t>
      </w:r>
    </w:p>
    <w:tbl>
      <w:tblPr>
        <w:tblStyle w:val="8"/>
        <w:tblW w:w="13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8"/>
        <w:gridCol w:w="733"/>
        <w:gridCol w:w="663"/>
        <w:gridCol w:w="663"/>
        <w:gridCol w:w="663"/>
        <w:gridCol w:w="694"/>
        <w:gridCol w:w="671"/>
        <w:gridCol w:w="786"/>
        <w:gridCol w:w="721"/>
        <w:gridCol w:w="694"/>
        <w:gridCol w:w="721"/>
        <w:gridCol w:w="826"/>
        <w:gridCol w:w="703"/>
        <w:gridCol w:w="781"/>
        <w:gridCol w:w="782"/>
        <w:gridCol w:w="752"/>
        <w:gridCol w:w="737"/>
        <w:gridCol w:w="840"/>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 w:hRule="atLeast"/>
        </w:trPr>
        <w:tc>
          <w:tcPr>
            <w:tcW w:w="728" w:type="dxa"/>
            <w:vMerge w:val="restart"/>
            <w:vAlign w:val="center"/>
          </w:tcPr>
          <w:p>
            <w:pPr>
              <w:widowControl/>
              <w:jc w:val="center"/>
              <w:rPr>
                <w:rFonts w:ascii="仿宋" w:hAnsi="仿宋" w:eastAsia="仿宋" w:cs="宋体"/>
                <w:kern w:val="0"/>
                <w:sz w:val="24"/>
              </w:rPr>
            </w:pPr>
            <w:r>
              <w:rPr>
                <w:rFonts w:hint="eastAsia" w:ascii="仿宋" w:hAnsi="仿宋" w:eastAsia="仿宋" w:cs="宋体"/>
                <w:kern w:val="0"/>
                <w:sz w:val="24"/>
              </w:rPr>
              <w:t>区县</w:t>
            </w:r>
          </w:p>
          <w:p>
            <w:pPr>
              <w:jc w:val="center"/>
              <w:rPr>
                <w:rFonts w:ascii="仿宋" w:hAnsi="仿宋" w:eastAsia="仿宋" w:cs="宋体"/>
                <w:kern w:val="0"/>
                <w:sz w:val="24"/>
              </w:rPr>
            </w:pPr>
            <w:r>
              <w:rPr>
                <w:rFonts w:hint="eastAsia" w:ascii="仿宋" w:hAnsi="仿宋" w:eastAsia="仿宋" w:cs="宋体"/>
                <w:kern w:val="0"/>
                <w:sz w:val="24"/>
              </w:rPr>
              <w:t>名称</w:t>
            </w:r>
          </w:p>
        </w:tc>
        <w:tc>
          <w:tcPr>
            <w:tcW w:w="4087" w:type="dxa"/>
            <w:gridSpan w:val="6"/>
          </w:tcPr>
          <w:p>
            <w:pPr>
              <w:pStyle w:val="7"/>
              <w:spacing w:before="0" w:beforeAutospacing="0" w:after="0" w:afterAutospacing="0"/>
              <w:jc w:val="center"/>
              <w:rPr>
                <w:rFonts w:ascii="仿宋" w:hAnsi="仿宋" w:eastAsia="仿宋"/>
              </w:rPr>
            </w:pPr>
            <w:r>
              <w:rPr>
                <w:rFonts w:hint="eastAsia" w:ascii="仿宋" w:hAnsi="仿宋" w:eastAsia="仿宋"/>
                <w:sz w:val="21"/>
              </w:rPr>
              <w:t>牛</w:t>
            </w:r>
            <w:r>
              <w:rPr>
                <w:rFonts w:ascii="仿宋" w:hAnsi="仿宋" w:eastAsia="仿宋"/>
                <w:sz w:val="21"/>
              </w:rPr>
              <w:t>O-P</w:t>
            </w:r>
            <w:r>
              <w:rPr>
                <w:rFonts w:hint="eastAsia" w:ascii="仿宋" w:hAnsi="仿宋" w:eastAsia="仿宋"/>
                <w:sz w:val="21"/>
              </w:rPr>
              <w:t>液</w:t>
            </w:r>
          </w:p>
        </w:tc>
        <w:tc>
          <w:tcPr>
            <w:tcW w:w="4451" w:type="dxa"/>
            <w:gridSpan w:val="6"/>
          </w:tcPr>
          <w:p>
            <w:pPr>
              <w:pStyle w:val="7"/>
              <w:spacing w:before="0" w:beforeAutospacing="0" w:after="0" w:afterAutospacing="0"/>
              <w:jc w:val="center"/>
              <w:rPr>
                <w:rFonts w:ascii="仿宋" w:hAnsi="仿宋" w:eastAsia="仿宋"/>
              </w:rPr>
            </w:pPr>
            <w:r>
              <w:rPr>
                <w:rFonts w:hint="eastAsia" w:ascii="仿宋" w:hAnsi="仿宋" w:eastAsia="仿宋"/>
                <w:sz w:val="21"/>
              </w:rPr>
              <w:t>羊</w:t>
            </w:r>
            <w:r>
              <w:rPr>
                <w:rFonts w:ascii="仿宋" w:hAnsi="仿宋" w:eastAsia="仿宋"/>
                <w:sz w:val="21"/>
              </w:rPr>
              <w:t>O-P</w:t>
            </w:r>
            <w:r>
              <w:rPr>
                <w:rFonts w:hint="eastAsia" w:ascii="仿宋" w:hAnsi="仿宋" w:eastAsia="仿宋"/>
                <w:sz w:val="21"/>
              </w:rPr>
              <w:t>液</w:t>
            </w:r>
          </w:p>
        </w:tc>
        <w:tc>
          <w:tcPr>
            <w:tcW w:w="4653" w:type="dxa"/>
            <w:gridSpan w:val="6"/>
          </w:tcPr>
          <w:p>
            <w:pPr>
              <w:pStyle w:val="7"/>
              <w:spacing w:before="0" w:beforeAutospacing="0" w:after="0" w:afterAutospacing="0"/>
              <w:jc w:val="center"/>
              <w:rPr>
                <w:rFonts w:ascii="仿宋" w:hAnsi="仿宋" w:eastAsia="仿宋"/>
              </w:rPr>
            </w:pPr>
            <w:r>
              <w:rPr>
                <w:rFonts w:hint="eastAsia" w:ascii="仿宋" w:hAnsi="仿宋" w:eastAsia="仿宋"/>
                <w:sz w:val="21"/>
              </w:rPr>
              <w:t>猪扁桃体</w:t>
            </w:r>
            <w:r>
              <w:rPr>
                <w:rFonts w:ascii="仿宋" w:hAnsi="仿宋" w:eastAsia="仿宋"/>
                <w:sz w:val="21"/>
              </w:rPr>
              <w:t>/</w:t>
            </w:r>
            <w:r>
              <w:rPr>
                <w:rFonts w:hint="eastAsia" w:ascii="仿宋" w:hAnsi="仿宋" w:eastAsia="仿宋"/>
                <w:sz w:val="21"/>
              </w:rPr>
              <w:t>淋巴结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9" w:hRule="atLeast"/>
        </w:trPr>
        <w:tc>
          <w:tcPr>
            <w:tcW w:w="728" w:type="dxa"/>
            <w:vMerge w:val="continue"/>
            <w:vAlign w:val="center"/>
          </w:tcPr>
          <w:p>
            <w:pPr>
              <w:widowControl/>
              <w:ind w:firstLine="480" w:firstLineChars="200"/>
              <w:jc w:val="center"/>
              <w:rPr>
                <w:rFonts w:ascii="仿宋" w:hAnsi="仿宋" w:eastAsia="仿宋" w:cs="宋体"/>
                <w:kern w:val="0"/>
                <w:sz w:val="24"/>
              </w:rPr>
            </w:pPr>
          </w:p>
        </w:tc>
        <w:tc>
          <w:tcPr>
            <w:tcW w:w="733"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663"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阳性数</w:t>
            </w:r>
          </w:p>
        </w:tc>
        <w:tc>
          <w:tcPr>
            <w:tcW w:w="663"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阳性率</w:t>
            </w:r>
          </w:p>
        </w:tc>
        <w:tc>
          <w:tcPr>
            <w:tcW w:w="663"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694"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群体阳性数</w:t>
            </w:r>
          </w:p>
        </w:tc>
        <w:tc>
          <w:tcPr>
            <w:tcW w:w="67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群体阳性率</w:t>
            </w:r>
          </w:p>
        </w:tc>
        <w:tc>
          <w:tcPr>
            <w:tcW w:w="786"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72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阳性数</w:t>
            </w:r>
          </w:p>
        </w:tc>
        <w:tc>
          <w:tcPr>
            <w:tcW w:w="694"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阳性率</w:t>
            </w:r>
          </w:p>
        </w:tc>
        <w:tc>
          <w:tcPr>
            <w:tcW w:w="72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826"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群体阳性数</w:t>
            </w:r>
          </w:p>
        </w:tc>
        <w:tc>
          <w:tcPr>
            <w:tcW w:w="703"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群体阳性率</w:t>
            </w:r>
          </w:p>
        </w:tc>
        <w:tc>
          <w:tcPr>
            <w:tcW w:w="78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78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阳性数</w:t>
            </w:r>
          </w:p>
        </w:tc>
        <w:tc>
          <w:tcPr>
            <w:tcW w:w="75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阳性率</w:t>
            </w:r>
          </w:p>
        </w:tc>
        <w:tc>
          <w:tcPr>
            <w:tcW w:w="737"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840"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群体阳性数</w:t>
            </w:r>
          </w:p>
        </w:tc>
        <w:tc>
          <w:tcPr>
            <w:tcW w:w="76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 w:hRule="atLeast"/>
        </w:trPr>
        <w:tc>
          <w:tcPr>
            <w:tcW w:w="728" w:type="dxa"/>
            <w:vAlign w:val="bottom"/>
          </w:tcPr>
          <w:p>
            <w:pPr>
              <w:widowControl/>
              <w:ind w:firstLine="480" w:firstLineChars="200"/>
              <w:jc w:val="center"/>
              <w:rPr>
                <w:rFonts w:ascii="仿宋" w:hAnsi="仿宋" w:eastAsia="仿宋" w:cs="宋体"/>
                <w:kern w:val="0"/>
                <w:sz w:val="24"/>
              </w:rPr>
            </w:pPr>
          </w:p>
        </w:tc>
        <w:tc>
          <w:tcPr>
            <w:tcW w:w="733" w:type="dxa"/>
            <w:vAlign w:val="bottom"/>
          </w:tcPr>
          <w:p>
            <w:pPr>
              <w:widowControl/>
              <w:ind w:firstLine="480" w:firstLineChars="200"/>
              <w:jc w:val="center"/>
              <w:rPr>
                <w:rFonts w:ascii="仿宋" w:hAnsi="仿宋" w:eastAsia="仿宋" w:cs="宋体"/>
                <w:kern w:val="0"/>
                <w:sz w:val="24"/>
              </w:rPr>
            </w:pPr>
          </w:p>
        </w:tc>
        <w:tc>
          <w:tcPr>
            <w:tcW w:w="663" w:type="dxa"/>
            <w:vAlign w:val="bottom"/>
          </w:tcPr>
          <w:p>
            <w:pPr>
              <w:widowControl/>
              <w:ind w:firstLine="480" w:firstLineChars="200"/>
              <w:jc w:val="center"/>
              <w:rPr>
                <w:rFonts w:ascii="仿宋" w:hAnsi="仿宋" w:eastAsia="仿宋" w:cs="宋体"/>
                <w:kern w:val="0"/>
                <w:sz w:val="24"/>
              </w:rPr>
            </w:pPr>
          </w:p>
        </w:tc>
        <w:tc>
          <w:tcPr>
            <w:tcW w:w="663" w:type="dxa"/>
            <w:vAlign w:val="bottom"/>
          </w:tcPr>
          <w:p>
            <w:pPr>
              <w:widowControl/>
              <w:ind w:firstLine="480" w:firstLineChars="200"/>
              <w:jc w:val="center"/>
              <w:rPr>
                <w:rFonts w:ascii="仿宋" w:hAnsi="仿宋" w:eastAsia="仿宋" w:cs="宋体"/>
                <w:kern w:val="0"/>
                <w:sz w:val="24"/>
              </w:rPr>
            </w:pPr>
          </w:p>
        </w:tc>
        <w:tc>
          <w:tcPr>
            <w:tcW w:w="663" w:type="dxa"/>
            <w:vAlign w:val="bottom"/>
          </w:tcPr>
          <w:p>
            <w:pPr>
              <w:widowControl/>
              <w:ind w:firstLine="480" w:firstLineChars="200"/>
              <w:jc w:val="center"/>
              <w:rPr>
                <w:rFonts w:ascii="仿宋" w:hAnsi="仿宋" w:eastAsia="仿宋" w:cs="宋体"/>
                <w:kern w:val="0"/>
                <w:sz w:val="24"/>
              </w:rPr>
            </w:pPr>
          </w:p>
        </w:tc>
        <w:tc>
          <w:tcPr>
            <w:tcW w:w="694" w:type="dxa"/>
            <w:vAlign w:val="bottom"/>
          </w:tcPr>
          <w:p>
            <w:pPr>
              <w:widowControl/>
              <w:ind w:firstLine="480" w:firstLineChars="200"/>
              <w:jc w:val="center"/>
              <w:rPr>
                <w:rFonts w:ascii="仿宋" w:hAnsi="仿宋" w:eastAsia="仿宋" w:cs="宋体"/>
                <w:kern w:val="0"/>
                <w:sz w:val="24"/>
              </w:rPr>
            </w:pPr>
          </w:p>
        </w:tc>
        <w:tc>
          <w:tcPr>
            <w:tcW w:w="671" w:type="dxa"/>
            <w:vAlign w:val="bottom"/>
          </w:tcPr>
          <w:p>
            <w:pPr>
              <w:widowControl/>
              <w:ind w:firstLine="480" w:firstLineChars="200"/>
              <w:jc w:val="center"/>
              <w:rPr>
                <w:rFonts w:ascii="仿宋" w:hAnsi="仿宋" w:eastAsia="仿宋" w:cs="宋体"/>
                <w:kern w:val="0"/>
                <w:sz w:val="24"/>
              </w:rPr>
            </w:pPr>
          </w:p>
        </w:tc>
        <w:tc>
          <w:tcPr>
            <w:tcW w:w="786" w:type="dxa"/>
            <w:vAlign w:val="bottom"/>
          </w:tcPr>
          <w:p>
            <w:pPr>
              <w:widowControl/>
              <w:ind w:firstLine="480" w:firstLineChars="200"/>
              <w:jc w:val="center"/>
              <w:rPr>
                <w:rFonts w:ascii="仿宋" w:hAnsi="仿宋" w:eastAsia="仿宋" w:cs="宋体"/>
                <w:kern w:val="0"/>
                <w:sz w:val="24"/>
              </w:rPr>
            </w:pPr>
          </w:p>
        </w:tc>
        <w:tc>
          <w:tcPr>
            <w:tcW w:w="721" w:type="dxa"/>
            <w:vAlign w:val="bottom"/>
          </w:tcPr>
          <w:p>
            <w:pPr>
              <w:widowControl/>
              <w:ind w:firstLine="480" w:firstLineChars="200"/>
              <w:jc w:val="center"/>
              <w:rPr>
                <w:rFonts w:ascii="仿宋" w:hAnsi="仿宋" w:eastAsia="仿宋" w:cs="宋体"/>
                <w:kern w:val="0"/>
                <w:sz w:val="24"/>
              </w:rPr>
            </w:pPr>
          </w:p>
        </w:tc>
        <w:tc>
          <w:tcPr>
            <w:tcW w:w="694" w:type="dxa"/>
            <w:vAlign w:val="bottom"/>
          </w:tcPr>
          <w:p>
            <w:pPr>
              <w:widowControl/>
              <w:ind w:firstLine="480" w:firstLineChars="200"/>
              <w:jc w:val="center"/>
              <w:rPr>
                <w:rFonts w:ascii="仿宋" w:hAnsi="仿宋" w:eastAsia="仿宋" w:cs="宋体"/>
                <w:kern w:val="0"/>
                <w:sz w:val="24"/>
              </w:rPr>
            </w:pPr>
          </w:p>
        </w:tc>
        <w:tc>
          <w:tcPr>
            <w:tcW w:w="721" w:type="dxa"/>
            <w:vAlign w:val="center"/>
          </w:tcPr>
          <w:p>
            <w:pPr>
              <w:widowControl/>
              <w:ind w:firstLine="480" w:firstLineChars="200"/>
              <w:jc w:val="center"/>
              <w:rPr>
                <w:rFonts w:ascii="仿宋" w:hAnsi="仿宋" w:eastAsia="仿宋" w:cs="宋体"/>
                <w:kern w:val="0"/>
                <w:sz w:val="24"/>
              </w:rPr>
            </w:pPr>
          </w:p>
        </w:tc>
        <w:tc>
          <w:tcPr>
            <w:tcW w:w="826" w:type="dxa"/>
            <w:vAlign w:val="center"/>
          </w:tcPr>
          <w:p>
            <w:pPr>
              <w:widowControl/>
              <w:ind w:firstLine="480" w:firstLineChars="200"/>
              <w:jc w:val="center"/>
              <w:rPr>
                <w:rFonts w:ascii="仿宋" w:hAnsi="仿宋" w:eastAsia="仿宋" w:cs="宋体"/>
                <w:kern w:val="0"/>
                <w:sz w:val="24"/>
              </w:rPr>
            </w:pPr>
          </w:p>
        </w:tc>
        <w:tc>
          <w:tcPr>
            <w:tcW w:w="703" w:type="dxa"/>
            <w:vAlign w:val="center"/>
          </w:tcPr>
          <w:p>
            <w:pPr>
              <w:widowControl/>
              <w:ind w:firstLine="480" w:firstLineChars="200"/>
              <w:jc w:val="center"/>
              <w:rPr>
                <w:rFonts w:ascii="仿宋" w:hAnsi="仿宋" w:eastAsia="仿宋" w:cs="宋体"/>
                <w:kern w:val="0"/>
                <w:sz w:val="24"/>
              </w:rPr>
            </w:pPr>
          </w:p>
        </w:tc>
        <w:tc>
          <w:tcPr>
            <w:tcW w:w="781" w:type="dxa"/>
            <w:vAlign w:val="center"/>
          </w:tcPr>
          <w:p>
            <w:pPr>
              <w:widowControl/>
              <w:ind w:firstLine="480" w:firstLineChars="200"/>
              <w:jc w:val="center"/>
              <w:rPr>
                <w:rFonts w:ascii="仿宋" w:hAnsi="仿宋" w:eastAsia="仿宋" w:cs="宋体"/>
                <w:kern w:val="0"/>
                <w:sz w:val="24"/>
              </w:rPr>
            </w:pPr>
          </w:p>
        </w:tc>
        <w:tc>
          <w:tcPr>
            <w:tcW w:w="782" w:type="dxa"/>
            <w:vAlign w:val="center"/>
          </w:tcPr>
          <w:p>
            <w:pPr>
              <w:widowControl/>
              <w:ind w:firstLine="480" w:firstLineChars="200"/>
              <w:jc w:val="center"/>
              <w:rPr>
                <w:rFonts w:ascii="仿宋" w:hAnsi="仿宋" w:eastAsia="仿宋" w:cs="宋体"/>
                <w:kern w:val="0"/>
                <w:sz w:val="24"/>
              </w:rPr>
            </w:pPr>
          </w:p>
        </w:tc>
        <w:tc>
          <w:tcPr>
            <w:tcW w:w="752" w:type="dxa"/>
            <w:vAlign w:val="center"/>
          </w:tcPr>
          <w:p>
            <w:pPr>
              <w:widowControl/>
              <w:ind w:firstLine="480" w:firstLineChars="200"/>
              <w:jc w:val="center"/>
              <w:rPr>
                <w:rFonts w:ascii="仿宋" w:hAnsi="仿宋" w:eastAsia="仿宋" w:cs="宋体"/>
                <w:kern w:val="0"/>
                <w:sz w:val="24"/>
              </w:rPr>
            </w:pPr>
          </w:p>
        </w:tc>
        <w:tc>
          <w:tcPr>
            <w:tcW w:w="737" w:type="dxa"/>
            <w:vAlign w:val="center"/>
          </w:tcPr>
          <w:p>
            <w:pPr>
              <w:widowControl/>
              <w:ind w:firstLine="480" w:firstLineChars="200"/>
              <w:jc w:val="center"/>
              <w:rPr>
                <w:rFonts w:ascii="仿宋" w:hAnsi="仿宋" w:eastAsia="仿宋" w:cs="宋体"/>
                <w:kern w:val="0"/>
                <w:sz w:val="24"/>
              </w:rPr>
            </w:pPr>
          </w:p>
        </w:tc>
        <w:tc>
          <w:tcPr>
            <w:tcW w:w="840" w:type="dxa"/>
            <w:vAlign w:val="center"/>
          </w:tcPr>
          <w:p>
            <w:pPr>
              <w:widowControl/>
              <w:ind w:firstLine="480" w:firstLineChars="200"/>
              <w:jc w:val="center"/>
              <w:rPr>
                <w:rFonts w:ascii="仿宋" w:hAnsi="仿宋" w:eastAsia="仿宋" w:cs="宋体"/>
                <w:kern w:val="0"/>
                <w:sz w:val="24"/>
              </w:rPr>
            </w:pPr>
          </w:p>
        </w:tc>
        <w:tc>
          <w:tcPr>
            <w:tcW w:w="761"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 w:hRule="atLeast"/>
        </w:trPr>
        <w:tc>
          <w:tcPr>
            <w:tcW w:w="728" w:type="dxa"/>
            <w:vAlign w:val="bottom"/>
          </w:tcPr>
          <w:p>
            <w:pPr>
              <w:widowControl/>
              <w:ind w:firstLine="480" w:firstLineChars="200"/>
              <w:jc w:val="center"/>
              <w:rPr>
                <w:rFonts w:ascii="仿宋" w:hAnsi="仿宋" w:eastAsia="仿宋" w:cs="宋体"/>
                <w:kern w:val="0"/>
                <w:sz w:val="24"/>
              </w:rPr>
            </w:pPr>
          </w:p>
        </w:tc>
        <w:tc>
          <w:tcPr>
            <w:tcW w:w="733" w:type="dxa"/>
            <w:vAlign w:val="center"/>
          </w:tcPr>
          <w:p>
            <w:pPr>
              <w:widowControl/>
              <w:ind w:firstLine="480" w:firstLineChars="200"/>
              <w:jc w:val="center"/>
              <w:rPr>
                <w:rFonts w:ascii="仿宋" w:hAnsi="仿宋" w:eastAsia="仿宋" w:cs="宋体"/>
                <w:kern w:val="0"/>
                <w:sz w:val="24"/>
              </w:rPr>
            </w:pPr>
          </w:p>
        </w:tc>
        <w:tc>
          <w:tcPr>
            <w:tcW w:w="663" w:type="dxa"/>
            <w:vAlign w:val="center"/>
          </w:tcPr>
          <w:p>
            <w:pPr>
              <w:widowControl/>
              <w:ind w:firstLine="480" w:firstLineChars="200"/>
              <w:jc w:val="center"/>
              <w:rPr>
                <w:rFonts w:ascii="仿宋" w:hAnsi="仿宋" w:eastAsia="仿宋" w:cs="宋体"/>
                <w:kern w:val="0"/>
                <w:sz w:val="24"/>
              </w:rPr>
            </w:pPr>
          </w:p>
        </w:tc>
        <w:tc>
          <w:tcPr>
            <w:tcW w:w="663" w:type="dxa"/>
            <w:vAlign w:val="center"/>
          </w:tcPr>
          <w:p>
            <w:pPr>
              <w:widowControl/>
              <w:ind w:firstLine="480" w:firstLineChars="200"/>
              <w:jc w:val="center"/>
              <w:rPr>
                <w:rFonts w:ascii="仿宋" w:hAnsi="仿宋" w:eastAsia="仿宋" w:cs="宋体"/>
                <w:kern w:val="0"/>
                <w:sz w:val="24"/>
              </w:rPr>
            </w:pPr>
          </w:p>
        </w:tc>
        <w:tc>
          <w:tcPr>
            <w:tcW w:w="663" w:type="dxa"/>
            <w:vAlign w:val="bottom"/>
          </w:tcPr>
          <w:p>
            <w:pPr>
              <w:widowControl/>
              <w:ind w:firstLine="480" w:firstLineChars="200"/>
              <w:jc w:val="center"/>
              <w:rPr>
                <w:rFonts w:ascii="仿宋" w:hAnsi="仿宋" w:eastAsia="仿宋" w:cs="宋体"/>
                <w:kern w:val="0"/>
                <w:sz w:val="24"/>
              </w:rPr>
            </w:pPr>
          </w:p>
        </w:tc>
        <w:tc>
          <w:tcPr>
            <w:tcW w:w="694" w:type="dxa"/>
            <w:vAlign w:val="bottom"/>
          </w:tcPr>
          <w:p>
            <w:pPr>
              <w:widowControl/>
              <w:ind w:firstLine="480" w:firstLineChars="200"/>
              <w:jc w:val="center"/>
              <w:rPr>
                <w:rFonts w:ascii="仿宋" w:hAnsi="仿宋" w:eastAsia="仿宋" w:cs="宋体"/>
                <w:kern w:val="0"/>
                <w:sz w:val="24"/>
              </w:rPr>
            </w:pPr>
          </w:p>
        </w:tc>
        <w:tc>
          <w:tcPr>
            <w:tcW w:w="671" w:type="dxa"/>
            <w:vAlign w:val="bottom"/>
          </w:tcPr>
          <w:p>
            <w:pPr>
              <w:widowControl/>
              <w:ind w:firstLine="480" w:firstLineChars="200"/>
              <w:jc w:val="center"/>
              <w:rPr>
                <w:rFonts w:ascii="仿宋" w:hAnsi="仿宋" w:eastAsia="仿宋" w:cs="宋体"/>
                <w:kern w:val="0"/>
                <w:sz w:val="24"/>
              </w:rPr>
            </w:pPr>
          </w:p>
        </w:tc>
        <w:tc>
          <w:tcPr>
            <w:tcW w:w="786" w:type="dxa"/>
            <w:vAlign w:val="bottom"/>
          </w:tcPr>
          <w:p>
            <w:pPr>
              <w:widowControl/>
              <w:ind w:firstLine="480" w:firstLineChars="200"/>
              <w:jc w:val="center"/>
              <w:rPr>
                <w:rFonts w:ascii="仿宋" w:hAnsi="仿宋" w:eastAsia="仿宋" w:cs="宋体"/>
                <w:kern w:val="0"/>
                <w:sz w:val="24"/>
              </w:rPr>
            </w:pPr>
          </w:p>
        </w:tc>
        <w:tc>
          <w:tcPr>
            <w:tcW w:w="721" w:type="dxa"/>
            <w:vAlign w:val="bottom"/>
          </w:tcPr>
          <w:p>
            <w:pPr>
              <w:widowControl/>
              <w:ind w:firstLine="480" w:firstLineChars="200"/>
              <w:jc w:val="center"/>
              <w:rPr>
                <w:rFonts w:ascii="仿宋" w:hAnsi="仿宋" w:eastAsia="仿宋" w:cs="宋体"/>
                <w:kern w:val="0"/>
                <w:sz w:val="24"/>
              </w:rPr>
            </w:pPr>
          </w:p>
        </w:tc>
        <w:tc>
          <w:tcPr>
            <w:tcW w:w="694" w:type="dxa"/>
            <w:vAlign w:val="bottom"/>
          </w:tcPr>
          <w:p>
            <w:pPr>
              <w:widowControl/>
              <w:ind w:firstLine="480" w:firstLineChars="200"/>
              <w:jc w:val="center"/>
              <w:rPr>
                <w:rFonts w:ascii="仿宋" w:hAnsi="仿宋" w:eastAsia="仿宋" w:cs="宋体"/>
                <w:kern w:val="0"/>
                <w:sz w:val="24"/>
              </w:rPr>
            </w:pPr>
          </w:p>
        </w:tc>
        <w:tc>
          <w:tcPr>
            <w:tcW w:w="721" w:type="dxa"/>
            <w:vAlign w:val="center"/>
          </w:tcPr>
          <w:p>
            <w:pPr>
              <w:widowControl/>
              <w:ind w:firstLine="480" w:firstLineChars="200"/>
              <w:jc w:val="center"/>
              <w:rPr>
                <w:rFonts w:ascii="仿宋" w:hAnsi="仿宋" w:eastAsia="仿宋" w:cs="宋体"/>
                <w:kern w:val="0"/>
                <w:sz w:val="24"/>
              </w:rPr>
            </w:pPr>
          </w:p>
        </w:tc>
        <w:tc>
          <w:tcPr>
            <w:tcW w:w="826" w:type="dxa"/>
            <w:vAlign w:val="center"/>
          </w:tcPr>
          <w:p>
            <w:pPr>
              <w:widowControl/>
              <w:ind w:firstLine="480" w:firstLineChars="200"/>
              <w:jc w:val="center"/>
              <w:rPr>
                <w:rFonts w:ascii="仿宋" w:hAnsi="仿宋" w:eastAsia="仿宋" w:cs="宋体"/>
                <w:kern w:val="0"/>
                <w:sz w:val="24"/>
              </w:rPr>
            </w:pPr>
          </w:p>
        </w:tc>
        <w:tc>
          <w:tcPr>
            <w:tcW w:w="703" w:type="dxa"/>
            <w:vAlign w:val="center"/>
          </w:tcPr>
          <w:p>
            <w:pPr>
              <w:widowControl/>
              <w:ind w:firstLine="480" w:firstLineChars="200"/>
              <w:jc w:val="center"/>
              <w:rPr>
                <w:rFonts w:ascii="仿宋" w:hAnsi="仿宋" w:eastAsia="仿宋" w:cs="宋体"/>
                <w:kern w:val="0"/>
                <w:sz w:val="24"/>
              </w:rPr>
            </w:pPr>
          </w:p>
        </w:tc>
        <w:tc>
          <w:tcPr>
            <w:tcW w:w="781" w:type="dxa"/>
            <w:vAlign w:val="center"/>
          </w:tcPr>
          <w:p>
            <w:pPr>
              <w:widowControl/>
              <w:ind w:firstLine="480" w:firstLineChars="200"/>
              <w:jc w:val="center"/>
              <w:rPr>
                <w:rFonts w:ascii="仿宋" w:hAnsi="仿宋" w:eastAsia="仿宋" w:cs="宋体"/>
                <w:kern w:val="0"/>
                <w:sz w:val="24"/>
              </w:rPr>
            </w:pPr>
          </w:p>
        </w:tc>
        <w:tc>
          <w:tcPr>
            <w:tcW w:w="782" w:type="dxa"/>
            <w:vAlign w:val="center"/>
          </w:tcPr>
          <w:p>
            <w:pPr>
              <w:widowControl/>
              <w:ind w:firstLine="480" w:firstLineChars="200"/>
              <w:jc w:val="center"/>
              <w:rPr>
                <w:rFonts w:ascii="仿宋" w:hAnsi="仿宋" w:eastAsia="仿宋" w:cs="宋体"/>
                <w:kern w:val="0"/>
                <w:sz w:val="24"/>
              </w:rPr>
            </w:pPr>
          </w:p>
        </w:tc>
        <w:tc>
          <w:tcPr>
            <w:tcW w:w="752" w:type="dxa"/>
            <w:vAlign w:val="center"/>
          </w:tcPr>
          <w:p>
            <w:pPr>
              <w:widowControl/>
              <w:ind w:firstLine="480" w:firstLineChars="200"/>
              <w:jc w:val="center"/>
              <w:rPr>
                <w:rFonts w:ascii="仿宋" w:hAnsi="仿宋" w:eastAsia="仿宋" w:cs="宋体"/>
                <w:kern w:val="0"/>
                <w:sz w:val="24"/>
              </w:rPr>
            </w:pPr>
          </w:p>
        </w:tc>
        <w:tc>
          <w:tcPr>
            <w:tcW w:w="737" w:type="dxa"/>
            <w:vAlign w:val="center"/>
          </w:tcPr>
          <w:p>
            <w:pPr>
              <w:widowControl/>
              <w:ind w:firstLine="480" w:firstLineChars="200"/>
              <w:jc w:val="center"/>
              <w:rPr>
                <w:rFonts w:ascii="仿宋" w:hAnsi="仿宋" w:eastAsia="仿宋" w:cs="宋体"/>
                <w:kern w:val="0"/>
                <w:sz w:val="24"/>
              </w:rPr>
            </w:pPr>
          </w:p>
        </w:tc>
        <w:tc>
          <w:tcPr>
            <w:tcW w:w="840" w:type="dxa"/>
            <w:vAlign w:val="center"/>
          </w:tcPr>
          <w:p>
            <w:pPr>
              <w:widowControl/>
              <w:ind w:firstLine="480" w:firstLineChars="200"/>
              <w:jc w:val="center"/>
              <w:rPr>
                <w:rFonts w:ascii="仿宋" w:hAnsi="仿宋" w:eastAsia="仿宋" w:cs="宋体"/>
                <w:kern w:val="0"/>
                <w:sz w:val="24"/>
              </w:rPr>
            </w:pPr>
          </w:p>
        </w:tc>
        <w:tc>
          <w:tcPr>
            <w:tcW w:w="761"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 w:hRule="atLeast"/>
        </w:trPr>
        <w:tc>
          <w:tcPr>
            <w:tcW w:w="728" w:type="dxa"/>
            <w:vAlign w:val="bottom"/>
          </w:tcPr>
          <w:p>
            <w:pPr>
              <w:widowControl/>
              <w:ind w:firstLine="480" w:firstLineChars="200"/>
              <w:jc w:val="center"/>
              <w:rPr>
                <w:rFonts w:ascii="仿宋" w:hAnsi="仿宋" w:eastAsia="仿宋" w:cs="宋体"/>
                <w:kern w:val="0"/>
                <w:sz w:val="24"/>
              </w:rPr>
            </w:pPr>
          </w:p>
        </w:tc>
        <w:tc>
          <w:tcPr>
            <w:tcW w:w="733" w:type="dxa"/>
            <w:vAlign w:val="center"/>
          </w:tcPr>
          <w:p>
            <w:pPr>
              <w:widowControl/>
              <w:ind w:firstLine="480" w:firstLineChars="200"/>
              <w:jc w:val="center"/>
              <w:rPr>
                <w:rFonts w:ascii="仿宋" w:hAnsi="仿宋" w:eastAsia="仿宋" w:cs="宋体"/>
                <w:kern w:val="0"/>
                <w:sz w:val="24"/>
              </w:rPr>
            </w:pPr>
          </w:p>
        </w:tc>
        <w:tc>
          <w:tcPr>
            <w:tcW w:w="663" w:type="dxa"/>
            <w:vAlign w:val="center"/>
          </w:tcPr>
          <w:p>
            <w:pPr>
              <w:widowControl/>
              <w:ind w:firstLine="480" w:firstLineChars="200"/>
              <w:jc w:val="center"/>
              <w:rPr>
                <w:rFonts w:ascii="仿宋" w:hAnsi="仿宋" w:eastAsia="仿宋" w:cs="宋体"/>
                <w:kern w:val="0"/>
                <w:sz w:val="24"/>
              </w:rPr>
            </w:pPr>
          </w:p>
        </w:tc>
        <w:tc>
          <w:tcPr>
            <w:tcW w:w="663" w:type="dxa"/>
            <w:vAlign w:val="center"/>
          </w:tcPr>
          <w:p>
            <w:pPr>
              <w:widowControl/>
              <w:ind w:firstLine="480" w:firstLineChars="200"/>
              <w:jc w:val="center"/>
              <w:rPr>
                <w:rFonts w:ascii="仿宋" w:hAnsi="仿宋" w:eastAsia="仿宋" w:cs="宋体"/>
                <w:kern w:val="0"/>
                <w:sz w:val="24"/>
              </w:rPr>
            </w:pPr>
          </w:p>
        </w:tc>
        <w:tc>
          <w:tcPr>
            <w:tcW w:w="663" w:type="dxa"/>
            <w:vAlign w:val="center"/>
          </w:tcPr>
          <w:p>
            <w:pPr>
              <w:widowControl/>
              <w:ind w:firstLine="480" w:firstLineChars="200"/>
              <w:jc w:val="center"/>
              <w:rPr>
                <w:rFonts w:ascii="仿宋" w:hAnsi="仿宋" w:eastAsia="仿宋" w:cs="宋体"/>
                <w:kern w:val="0"/>
                <w:sz w:val="24"/>
              </w:rPr>
            </w:pPr>
          </w:p>
        </w:tc>
        <w:tc>
          <w:tcPr>
            <w:tcW w:w="694" w:type="dxa"/>
            <w:vAlign w:val="center"/>
          </w:tcPr>
          <w:p>
            <w:pPr>
              <w:widowControl/>
              <w:ind w:firstLine="480" w:firstLineChars="200"/>
              <w:jc w:val="center"/>
              <w:rPr>
                <w:rFonts w:ascii="仿宋" w:hAnsi="仿宋" w:eastAsia="仿宋" w:cs="宋体"/>
                <w:kern w:val="0"/>
                <w:sz w:val="24"/>
              </w:rPr>
            </w:pPr>
          </w:p>
        </w:tc>
        <w:tc>
          <w:tcPr>
            <w:tcW w:w="671" w:type="dxa"/>
            <w:vAlign w:val="center"/>
          </w:tcPr>
          <w:p>
            <w:pPr>
              <w:widowControl/>
              <w:ind w:firstLine="480" w:firstLineChars="200"/>
              <w:jc w:val="center"/>
              <w:rPr>
                <w:rFonts w:ascii="仿宋" w:hAnsi="仿宋" w:eastAsia="仿宋" w:cs="宋体"/>
                <w:kern w:val="0"/>
                <w:sz w:val="24"/>
              </w:rPr>
            </w:pPr>
          </w:p>
        </w:tc>
        <w:tc>
          <w:tcPr>
            <w:tcW w:w="786" w:type="dxa"/>
            <w:vAlign w:val="center"/>
          </w:tcPr>
          <w:p>
            <w:pPr>
              <w:widowControl/>
              <w:ind w:firstLine="480" w:firstLineChars="200"/>
              <w:jc w:val="center"/>
              <w:rPr>
                <w:rFonts w:ascii="仿宋" w:hAnsi="仿宋" w:eastAsia="仿宋" w:cs="宋体"/>
                <w:kern w:val="0"/>
                <w:sz w:val="24"/>
              </w:rPr>
            </w:pPr>
          </w:p>
        </w:tc>
        <w:tc>
          <w:tcPr>
            <w:tcW w:w="721" w:type="dxa"/>
            <w:vAlign w:val="center"/>
          </w:tcPr>
          <w:p>
            <w:pPr>
              <w:widowControl/>
              <w:ind w:firstLine="480" w:firstLineChars="200"/>
              <w:jc w:val="center"/>
              <w:rPr>
                <w:rFonts w:ascii="仿宋" w:hAnsi="仿宋" w:eastAsia="仿宋" w:cs="宋体"/>
                <w:kern w:val="0"/>
                <w:sz w:val="24"/>
              </w:rPr>
            </w:pPr>
          </w:p>
        </w:tc>
        <w:tc>
          <w:tcPr>
            <w:tcW w:w="694" w:type="dxa"/>
            <w:vAlign w:val="center"/>
          </w:tcPr>
          <w:p>
            <w:pPr>
              <w:widowControl/>
              <w:ind w:firstLine="480" w:firstLineChars="200"/>
              <w:jc w:val="center"/>
              <w:rPr>
                <w:rFonts w:ascii="仿宋" w:hAnsi="仿宋" w:eastAsia="仿宋" w:cs="宋体"/>
                <w:kern w:val="0"/>
                <w:sz w:val="24"/>
              </w:rPr>
            </w:pPr>
          </w:p>
        </w:tc>
        <w:tc>
          <w:tcPr>
            <w:tcW w:w="721" w:type="dxa"/>
            <w:vAlign w:val="center"/>
          </w:tcPr>
          <w:p>
            <w:pPr>
              <w:widowControl/>
              <w:ind w:firstLine="480" w:firstLineChars="200"/>
              <w:jc w:val="center"/>
              <w:rPr>
                <w:rFonts w:ascii="仿宋" w:hAnsi="仿宋" w:eastAsia="仿宋" w:cs="宋体"/>
                <w:kern w:val="0"/>
                <w:sz w:val="24"/>
              </w:rPr>
            </w:pPr>
          </w:p>
        </w:tc>
        <w:tc>
          <w:tcPr>
            <w:tcW w:w="826" w:type="dxa"/>
            <w:vAlign w:val="center"/>
          </w:tcPr>
          <w:p>
            <w:pPr>
              <w:widowControl/>
              <w:ind w:firstLine="480" w:firstLineChars="200"/>
              <w:jc w:val="center"/>
              <w:rPr>
                <w:rFonts w:ascii="仿宋" w:hAnsi="仿宋" w:eastAsia="仿宋" w:cs="宋体"/>
                <w:kern w:val="0"/>
                <w:sz w:val="24"/>
              </w:rPr>
            </w:pPr>
          </w:p>
        </w:tc>
        <w:tc>
          <w:tcPr>
            <w:tcW w:w="703" w:type="dxa"/>
            <w:vAlign w:val="center"/>
          </w:tcPr>
          <w:p>
            <w:pPr>
              <w:widowControl/>
              <w:ind w:firstLine="480" w:firstLineChars="200"/>
              <w:jc w:val="center"/>
              <w:rPr>
                <w:rFonts w:ascii="仿宋" w:hAnsi="仿宋" w:eastAsia="仿宋" w:cs="宋体"/>
                <w:kern w:val="0"/>
                <w:sz w:val="24"/>
              </w:rPr>
            </w:pPr>
          </w:p>
        </w:tc>
        <w:tc>
          <w:tcPr>
            <w:tcW w:w="781" w:type="dxa"/>
            <w:vAlign w:val="center"/>
          </w:tcPr>
          <w:p>
            <w:pPr>
              <w:widowControl/>
              <w:ind w:firstLine="480" w:firstLineChars="200"/>
              <w:jc w:val="center"/>
              <w:rPr>
                <w:rFonts w:ascii="仿宋" w:hAnsi="仿宋" w:eastAsia="仿宋" w:cs="宋体"/>
                <w:kern w:val="0"/>
                <w:sz w:val="24"/>
              </w:rPr>
            </w:pPr>
          </w:p>
        </w:tc>
        <w:tc>
          <w:tcPr>
            <w:tcW w:w="782" w:type="dxa"/>
            <w:vAlign w:val="center"/>
          </w:tcPr>
          <w:p>
            <w:pPr>
              <w:widowControl/>
              <w:ind w:firstLine="480" w:firstLineChars="200"/>
              <w:jc w:val="center"/>
              <w:rPr>
                <w:rFonts w:ascii="仿宋" w:hAnsi="仿宋" w:eastAsia="仿宋" w:cs="宋体"/>
                <w:kern w:val="0"/>
                <w:sz w:val="24"/>
              </w:rPr>
            </w:pPr>
          </w:p>
        </w:tc>
        <w:tc>
          <w:tcPr>
            <w:tcW w:w="752" w:type="dxa"/>
            <w:vAlign w:val="center"/>
          </w:tcPr>
          <w:p>
            <w:pPr>
              <w:widowControl/>
              <w:ind w:firstLine="480" w:firstLineChars="200"/>
              <w:jc w:val="center"/>
              <w:rPr>
                <w:rFonts w:ascii="仿宋" w:hAnsi="仿宋" w:eastAsia="仿宋" w:cs="宋体"/>
                <w:kern w:val="0"/>
                <w:sz w:val="24"/>
              </w:rPr>
            </w:pPr>
          </w:p>
        </w:tc>
        <w:tc>
          <w:tcPr>
            <w:tcW w:w="737" w:type="dxa"/>
            <w:vAlign w:val="center"/>
          </w:tcPr>
          <w:p>
            <w:pPr>
              <w:widowControl/>
              <w:ind w:firstLine="480" w:firstLineChars="200"/>
              <w:jc w:val="center"/>
              <w:rPr>
                <w:rFonts w:ascii="仿宋" w:hAnsi="仿宋" w:eastAsia="仿宋" w:cs="宋体"/>
                <w:kern w:val="0"/>
                <w:sz w:val="24"/>
              </w:rPr>
            </w:pPr>
          </w:p>
        </w:tc>
        <w:tc>
          <w:tcPr>
            <w:tcW w:w="840" w:type="dxa"/>
            <w:vAlign w:val="center"/>
          </w:tcPr>
          <w:p>
            <w:pPr>
              <w:widowControl/>
              <w:ind w:firstLine="480" w:firstLineChars="200"/>
              <w:jc w:val="center"/>
              <w:rPr>
                <w:rFonts w:ascii="仿宋" w:hAnsi="仿宋" w:eastAsia="仿宋" w:cs="宋体"/>
                <w:kern w:val="0"/>
                <w:sz w:val="24"/>
              </w:rPr>
            </w:pPr>
          </w:p>
        </w:tc>
        <w:tc>
          <w:tcPr>
            <w:tcW w:w="761" w:type="dxa"/>
            <w:vAlign w:val="center"/>
          </w:tcPr>
          <w:p>
            <w:pPr>
              <w:widowControl/>
              <w:ind w:firstLine="480" w:firstLineChars="200"/>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6" w:hRule="atLeast"/>
        </w:trPr>
        <w:tc>
          <w:tcPr>
            <w:tcW w:w="728" w:type="dxa"/>
            <w:vAlign w:val="bottom"/>
          </w:tcPr>
          <w:p>
            <w:pPr>
              <w:widowControl/>
              <w:jc w:val="center"/>
              <w:rPr>
                <w:rFonts w:ascii="仿宋" w:hAnsi="仿宋" w:eastAsia="仿宋" w:cs="宋体"/>
                <w:kern w:val="0"/>
                <w:sz w:val="24"/>
              </w:rPr>
            </w:pPr>
            <w:r>
              <w:rPr>
                <w:rFonts w:hint="eastAsia" w:ascii="仿宋" w:hAnsi="仿宋" w:eastAsia="仿宋" w:cs="宋体"/>
                <w:kern w:val="0"/>
                <w:sz w:val="24"/>
              </w:rPr>
              <w:t>合计</w:t>
            </w:r>
          </w:p>
        </w:tc>
        <w:tc>
          <w:tcPr>
            <w:tcW w:w="733" w:type="dxa"/>
            <w:vAlign w:val="center"/>
          </w:tcPr>
          <w:p>
            <w:pPr>
              <w:widowControl/>
              <w:ind w:firstLine="480" w:firstLineChars="200"/>
              <w:jc w:val="center"/>
              <w:rPr>
                <w:rFonts w:ascii="仿宋" w:hAnsi="仿宋" w:eastAsia="仿宋" w:cs="宋体"/>
                <w:kern w:val="0"/>
                <w:sz w:val="24"/>
              </w:rPr>
            </w:pPr>
          </w:p>
        </w:tc>
        <w:tc>
          <w:tcPr>
            <w:tcW w:w="663" w:type="dxa"/>
            <w:vAlign w:val="center"/>
          </w:tcPr>
          <w:p>
            <w:pPr>
              <w:widowControl/>
              <w:ind w:firstLine="480" w:firstLineChars="200"/>
              <w:jc w:val="center"/>
              <w:rPr>
                <w:rFonts w:ascii="仿宋" w:hAnsi="仿宋" w:eastAsia="仿宋" w:cs="宋体"/>
                <w:kern w:val="0"/>
                <w:sz w:val="24"/>
              </w:rPr>
            </w:pPr>
          </w:p>
        </w:tc>
        <w:tc>
          <w:tcPr>
            <w:tcW w:w="663" w:type="dxa"/>
            <w:vAlign w:val="center"/>
          </w:tcPr>
          <w:p>
            <w:pPr>
              <w:widowControl/>
              <w:ind w:firstLine="480" w:firstLineChars="200"/>
              <w:jc w:val="center"/>
              <w:rPr>
                <w:rFonts w:ascii="仿宋" w:hAnsi="仿宋" w:eastAsia="仿宋" w:cs="宋体"/>
                <w:kern w:val="0"/>
                <w:sz w:val="24"/>
              </w:rPr>
            </w:pPr>
          </w:p>
        </w:tc>
        <w:tc>
          <w:tcPr>
            <w:tcW w:w="663" w:type="dxa"/>
            <w:vAlign w:val="center"/>
          </w:tcPr>
          <w:p>
            <w:pPr>
              <w:widowControl/>
              <w:ind w:firstLine="480" w:firstLineChars="200"/>
              <w:jc w:val="center"/>
              <w:rPr>
                <w:rFonts w:ascii="仿宋" w:hAnsi="仿宋" w:eastAsia="仿宋" w:cs="宋体"/>
                <w:kern w:val="0"/>
                <w:sz w:val="24"/>
              </w:rPr>
            </w:pPr>
          </w:p>
        </w:tc>
        <w:tc>
          <w:tcPr>
            <w:tcW w:w="694" w:type="dxa"/>
            <w:vAlign w:val="center"/>
          </w:tcPr>
          <w:p>
            <w:pPr>
              <w:widowControl/>
              <w:ind w:firstLine="480" w:firstLineChars="200"/>
              <w:jc w:val="center"/>
              <w:rPr>
                <w:rFonts w:ascii="仿宋" w:hAnsi="仿宋" w:eastAsia="仿宋" w:cs="宋体"/>
                <w:kern w:val="0"/>
                <w:sz w:val="24"/>
              </w:rPr>
            </w:pPr>
          </w:p>
        </w:tc>
        <w:tc>
          <w:tcPr>
            <w:tcW w:w="671" w:type="dxa"/>
            <w:vAlign w:val="center"/>
          </w:tcPr>
          <w:p>
            <w:pPr>
              <w:widowControl/>
              <w:ind w:firstLine="480" w:firstLineChars="200"/>
              <w:jc w:val="center"/>
              <w:rPr>
                <w:rFonts w:ascii="仿宋" w:hAnsi="仿宋" w:eastAsia="仿宋" w:cs="宋体"/>
                <w:kern w:val="0"/>
                <w:sz w:val="24"/>
              </w:rPr>
            </w:pPr>
          </w:p>
        </w:tc>
        <w:tc>
          <w:tcPr>
            <w:tcW w:w="786" w:type="dxa"/>
            <w:vAlign w:val="center"/>
          </w:tcPr>
          <w:p>
            <w:pPr>
              <w:widowControl/>
              <w:ind w:firstLine="480" w:firstLineChars="200"/>
              <w:jc w:val="center"/>
              <w:rPr>
                <w:rFonts w:ascii="仿宋" w:hAnsi="仿宋" w:eastAsia="仿宋" w:cs="宋体"/>
                <w:kern w:val="0"/>
                <w:sz w:val="24"/>
              </w:rPr>
            </w:pPr>
          </w:p>
        </w:tc>
        <w:tc>
          <w:tcPr>
            <w:tcW w:w="721" w:type="dxa"/>
            <w:vAlign w:val="center"/>
          </w:tcPr>
          <w:p>
            <w:pPr>
              <w:widowControl/>
              <w:ind w:firstLine="480" w:firstLineChars="200"/>
              <w:jc w:val="center"/>
              <w:rPr>
                <w:rFonts w:ascii="仿宋" w:hAnsi="仿宋" w:eastAsia="仿宋" w:cs="宋体"/>
                <w:kern w:val="0"/>
                <w:sz w:val="24"/>
              </w:rPr>
            </w:pPr>
          </w:p>
        </w:tc>
        <w:tc>
          <w:tcPr>
            <w:tcW w:w="694" w:type="dxa"/>
            <w:vAlign w:val="center"/>
          </w:tcPr>
          <w:p>
            <w:pPr>
              <w:widowControl/>
              <w:ind w:firstLine="480" w:firstLineChars="200"/>
              <w:jc w:val="center"/>
              <w:rPr>
                <w:rFonts w:ascii="仿宋" w:hAnsi="仿宋" w:eastAsia="仿宋" w:cs="宋体"/>
                <w:kern w:val="0"/>
                <w:sz w:val="24"/>
              </w:rPr>
            </w:pPr>
          </w:p>
        </w:tc>
        <w:tc>
          <w:tcPr>
            <w:tcW w:w="721" w:type="dxa"/>
            <w:vAlign w:val="bottom"/>
          </w:tcPr>
          <w:p>
            <w:pPr>
              <w:widowControl/>
              <w:ind w:firstLine="480" w:firstLineChars="200"/>
              <w:jc w:val="center"/>
              <w:rPr>
                <w:rFonts w:ascii="仿宋" w:hAnsi="仿宋" w:eastAsia="仿宋" w:cs="宋体"/>
                <w:kern w:val="0"/>
                <w:sz w:val="24"/>
              </w:rPr>
            </w:pPr>
          </w:p>
        </w:tc>
        <w:tc>
          <w:tcPr>
            <w:tcW w:w="826" w:type="dxa"/>
            <w:vAlign w:val="bottom"/>
          </w:tcPr>
          <w:p>
            <w:pPr>
              <w:widowControl/>
              <w:ind w:firstLine="480" w:firstLineChars="200"/>
              <w:jc w:val="center"/>
              <w:rPr>
                <w:rFonts w:ascii="仿宋" w:hAnsi="仿宋" w:eastAsia="仿宋" w:cs="宋体"/>
                <w:kern w:val="0"/>
                <w:sz w:val="24"/>
              </w:rPr>
            </w:pPr>
          </w:p>
        </w:tc>
        <w:tc>
          <w:tcPr>
            <w:tcW w:w="703" w:type="dxa"/>
            <w:vAlign w:val="bottom"/>
          </w:tcPr>
          <w:p>
            <w:pPr>
              <w:widowControl/>
              <w:ind w:firstLine="480" w:firstLineChars="200"/>
              <w:jc w:val="center"/>
              <w:rPr>
                <w:rFonts w:ascii="仿宋" w:hAnsi="仿宋" w:eastAsia="仿宋" w:cs="宋体"/>
                <w:kern w:val="0"/>
                <w:sz w:val="24"/>
              </w:rPr>
            </w:pPr>
          </w:p>
        </w:tc>
        <w:tc>
          <w:tcPr>
            <w:tcW w:w="781" w:type="dxa"/>
            <w:vAlign w:val="bottom"/>
          </w:tcPr>
          <w:p>
            <w:pPr>
              <w:widowControl/>
              <w:ind w:firstLine="480" w:firstLineChars="200"/>
              <w:jc w:val="center"/>
              <w:rPr>
                <w:rFonts w:ascii="仿宋" w:hAnsi="仿宋" w:eastAsia="仿宋" w:cs="宋体"/>
                <w:kern w:val="0"/>
                <w:sz w:val="24"/>
              </w:rPr>
            </w:pPr>
          </w:p>
        </w:tc>
        <w:tc>
          <w:tcPr>
            <w:tcW w:w="782" w:type="dxa"/>
            <w:vAlign w:val="bottom"/>
          </w:tcPr>
          <w:p>
            <w:pPr>
              <w:widowControl/>
              <w:ind w:firstLine="480" w:firstLineChars="200"/>
              <w:jc w:val="center"/>
              <w:rPr>
                <w:rFonts w:ascii="仿宋" w:hAnsi="仿宋" w:eastAsia="仿宋" w:cs="宋体"/>
                <w:kern w:val="0"/>
                <w:sz w:val="24"/>
              </w:rPr>
            </w:pPr>
          </w:p>
        </w:tc>
        <w:tc>
          <w:tcPr>
            <w:tcW w:w="752" w:type="dxa"/>
            <w:vAlign w:val="bottom"/>
          </w:tcPr>
          <w:p>
            <w:pPr>
              <w:widowControl/>
              <w:ind w:firstLine="480" w:firstLineChars="200"/>
              <w:jc w:val="center"/>
              <w:rPr>
                <w:rFonts w:ascii="仿宋" w:hAnsi="仿宋" w:eastAsia="仿宋" w:cs="宋体"/>
                <w:kern w:val="0"/>
                <w:sz w:val="24"/>
              </w:rPr>
            </w:pPr>
          </w:p>
        </w:tc>
        <w:tc>
          <w:tcPr>
            <w:tcW w:w="737" w:type="dxa"/>
            <w:vAlign w:val="bottom"/>
          </w:tcPr>
          <w:p>
            <w:pPr>
              <w:widowControl/>
              <w:ind w:firstLine="480" w:firstLineChars="200"/>
              <w:jc w:val="center"/>
              <w:rPr>
                <w:rFonts w:ascii="仿宋" w:hAnsi="仿宋" w:eastAsia="仿宋" w:cs="宋体"/>
                <w:kern w:val="0"/>
                <w:sz w:val="24"/>
              </w:rPr>
            </w:pPr>
          </w:p>
        </w:tc>
        <w:tc>
          <w:tcPr>
            <w:tcW w:w="840" w:type="dxa"/>
            <w:vAlign w:val="bottom"/>
          </w:tcPr>
          <w:p>
            <w:pPr>
              <w:widowControl/>
              <w:ind w:firstLine="480" w:firstLineChars="200"/>
              <w:jc w:val="center"/>
              <w:rPr>
                <w:rFonts w:ascii="仿宋" w:hAnsi="仿宋" w:eastAsia="仿宋" w:cs="宋体"/>
                <w:kern w:val="0"/>
                <w:sz w:val="24"/>
              </w:rPr>
            </w:pPr>
          </w:p>
        </w:tc>
        <w:tc>
          <w:tcPr>
            <w:tcW w:w="761" w:type="dxa"/>
            <w:vAlign w:val="bottom"/>
          </w:tcPr>
          <w:p>
            <w:pPr>
              <w:widowControl/>
              <w:ind w:firstLine="480" w:firstLineChars="200"/>
              <w:jc w:val="center"/>
              <w:rPr>
                <w:rFonts w:ascii="仿宋" w:hAnsi="仿宋" w:eastAsia="仿宋" w:cs="宋体"/>
                <w:kern w:val="0"/>
                <w:sz w:val="24"/>
              </w:rPr>
            </w:pPr>
          </w:p>
        </w:tc>
      </w:tr>
    </w:tbl>
    <w:p>
      <w:pPr>
        <w:ind w:firstLine="420" w:firstLineChars="200"/>
        <w:jc w:val="center"/>
        <w:outlineLvl w:val="0"/>
        <w:sectPr>
          <w:pgSz w:w="16838" w:h="11906" w:orient="landscape"/>
          <w:pgMar w:top="2098" w:right="1474" w:bottom="1984" w:left="1587" w:header="851" w:footer="992" w:gutter="0"/>
          <w:cols w:space="425" w:num="1"/>
          <w:docGrid w:type="linesAndChars" w:linePitch="312" w:charSpace="0"/>
        </w:sectPr>
      </w:pPr>
    </w:p>
    <w:p>
      <w:pPr>
        <w:jc w:val="left"/>
        <w:outlineLvl w:val="0"/>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r>
        <w:rPr>
          <w:rFonts w:hint="eastAsia" w:ascii="黑体" w:hAnsi="黑体" w:eastAsia="黑体"/>
          <w:sz w:val="32"/>
          <w:szCs w:val="32"/>
        </w:rPr>
        <w:t>4</w:t>
      </w:r>
    </w:p>
    <w:p>
      <w:pPr>
        <w:jc w:val="center"/>
        <w:rPr>
          <w:rFonts w:ascii="方正小标宋简体" w:hAnsi="仿宋" w:eastAsia="方正小标宋简体"/>
          <w:sz w:val="36"/>
          <w:szCs w:val="36"/>
        </w:rPr>
      </w:pPr>
      <w:r>
        <w:rPr>
          <w:rFonts w:hint="eastAsia" w:ascii="方正小标宋简体" w:hAnsi="仿宋" w:eastAsia="方正小标宋简体"/>
          <w:sz w:val="36"/>
          <w:szCs w:val="36"/>
        </w:rPr>
        <w:t>非洲猪瘟专项调查方案</w:t>
      </w:r>
    </w:p>
    <w:p>
      <w:pPr>
        <w:pStyle w:val="7"/>
        <w:spacing w:before="0" w:beforeAutospacing="0" w:after="0" w:afterAutospacing="0"/>
        <w:ind w:firstLine="640" w:firstLineChars="200"/>
        <w:jc w:val="both"/>
        <w:outlineLvl w:val="0"/>
        <w:rPr>
          <w:rFonts w:ascii="黑体" w:hAnsi="黑体" w:eastAsia="黑体" w:cs="黑体"/>
          <w:sz w:val="32"/>
          <w:szCs w:val="32"/>
        </w:rPr>
      </w:pPr>
    </w:p>
    <w:p>
      <w:pPr>
        <w:pStyle w:val="7"/>
        <w:spacing w:before="0" w:beforeAutospacing="0" w:after="0" w:afterAutospacing="0"/>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一、调查目的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了解非洲猪瘟的感染状况，评估非洲猪瘟影响范围和防控效果，</w:t>
      </w:r>
      <w:r>
        <w:rPr>
          <w:rFonts w:hint="eastAsia" w:ascii="仿宋_GB2312" w:eastAsia="仿宋_GB2312"/>
          <w:sz w:val="32"/>
          <w:szCs w:val="32"/>
        </w:rPr>
        <w:t>并提出政策措施建议，为有效防治非洲猪瘟提供依据</w:t>
      </w:r>
      <w:r>
        <w:rPr>
          <w:rFonts w:hint="eastAsia" w:ascii="仿宋_GB2312" w:hAnsi="仿宋_GB2312" w:eastAsia="仿宋_GB2312" w:cs="仿宋_GB2312"/>
          <w:sz w:val="32"/>
          <w:szCs w:val="32"/>
        </w:rPr>
        <w:t>。</w:t>
      </w:r>
    </w:p>
    <w:p>
      <w:pPr>
        <w:ind w:firstLine="640" w:firstLineChars="200"/>
        <w:rPr>
          <w:rFonts w:ascii="黑体" w:hAnsi="黑体" w:eastAsia="黑体" w:cs="黑体"/>
          <w:sz w:val="32"/>
          <w:szCs w:val="32"/>
        </w:rPr>
      </w:pPr>
      <w:r>
        <w:rPr>
          <w:rFonts w:hint="eastAsia" w:ascii="黑体" w:hAnsi="黑体" w:eastAsia="黑体" w:cs="黑体"/>
          <w:sz w:val="32"/>
          <w:szCs w:val="32"/>
        </w:rPr>
        <w:t>二、调查内容和方法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畜牧农机服务中心负责组织调查，各镇、街道兽医站根据辖区内猪场、环境卫生、产品销售、屠宰加工、流通调运等环节存在的非洲猪瘟发生或潜在风险因素等，查阅养殖生产记录、生猪保险理赔记录、无害化处理记录等，访谈养殖户、经纪人、防疫员、技术服务等相关人员，了解临床表现、防控措施、当地生猪市场链等信息，填写《非洲猪瘟专项流行病学问卷调查表》（见附表</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全区根据规模化商品猪场、散养户、屠宰场、交易市场、无害化处理场等数量和分布，按估计流行率、置信区间、允许误差，同时考虑应答率为</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，进行发放问卷。全区选择1个屠宰场、1无害化处理场，有代表性的规模化猪场、散养户共</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个开展调查。</w:t>
      </w:r>
    </w:p>
    <w:p>
      <w:pPr>
        <w:ind w:firstLine="640" w:firstLineChars="200"/>
        <w:rPr>
          <w:rFonts w:ascii="黑体" w:hAnsi="黑体" w:eastAsia="黑体" w:cs="黑体"/>
          <w:sz w:val="32"/>
          <w:szCs w:val="32"/>
        </w:rPr>
      </w:pPr>
      <w:r>
        <w:rPr>
          <w:rFonts w:hint="eastAsia" w:ascii="黑体" w:hAnsi="黑体" w:eastAsia="黑体" w:cs="黑体"/>
          <w:sz w:val="32"/>
          <w:szCs w:val="32"/>
        </w:rPr>
        <w:t>三、调查时间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调查时间安排在每年</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月份，与秋季集中检测结合进行。</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四、职责分工</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（一）区农业农村局</w:t>
      </w:r>
    </w:p>
    <w:p>
      <w:pPr>
        <w:ind w:firstLine="640" w:firstLineChars="200"/>
        <w:rPr>
          <w:rFonts w:ascii="仿宋_GB2312" w:eastAsia="仿宋_GB2312"/>
          <w:sz w:val="32"/>
          <w:szCs w:val="32"/>
        </w:rPr>
      </w:pPr>
      <w:r>
        <w:rPr>
          <w:rFonts w:hint="eastAsia" w:ascii="仿宋_GB2312" w:eastAsia="仿宋_GB2312"/>
          <w:sz w:val="32"/>
          <w:szCs w:val="32"/>
        </w:rPr>
        <w:t>主管本辖区非洲猪瘟专项调查工作，依据《淄博市非洲猪瘟专项调查方案》，结合当地实际情况，制定《临淄区非洲猪瘟专项调查方案》。</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（二）区畜牧农机服务中心</w:t>
      </w:r>
    </w:p>
    <w:p>
      <w:pPr>
        <w:ind w:firstLine="640" w:firstLineChars="200"/>
        <w:rPr>
          <w:rFonts w:ascii="仿宋_GB2312" w:eastAsia="仿宋_GB2312"/>
          <w:sz w:val="32"/>
          <w:szCs w:val="32"/>
        </w:rPr>
      </w:pPr>
      <w:r>
        <w:rPr>
          <w:rFonts w:hint="eastAsia" w:ascii="仿宋_GB2312" w:eastAsia="仿宋_GB2312"/>
          <w:sz w:val="32"/>
          <w:szCs w:val="32"/>
        </w:rPr>
        <w:t>负责非洲猪瘟专项调查工作的组织实施</w:t>
      </w:r>
      <w:r>
        <w:rPr>
          <w:rFonts w:hint="eastAsia" w:ascii="仿宋_GB2312" w:hAnsi="宋体" w:eastAsia="仿宋_GB2312"/>
          <w:sz w:val="32"/>
          <w:szCs w:val="32"/>
        </w:rPr>
        <w:t>，</w:t>
      </w:r>
      <w:r>
        <w:rPr>
          <w:rFonts w:hint="eastAsia" w:ascii="仿宋_GB2312" w:eastAsia="仿宋_GB2312"/>
          <w:sz w:val="32"/>
          <w:szCs w:val="32"/>
        </w:rPr>
        <w:t>负责调查结果的统计、分析和</w:t>
      </w:r>
      <w:r>
        <w:rPr>
          <w:rFonts w:hint="eastAsia" w:ascii="仿宋_GB2312" w:hAnsi="宋体" w:eastAsia="仿宋_GB2312"/>
          <w:sz w:val="32"/>
          <w:szCs w:val="32"/>
        </w:rPr>
        <w:t>汇总</w:t>
      </w:r>
      <w:r>
        <w:rPr>
          <w:rFonts w:hint="eastAsia" w:ascii="仿宋_GB2312" w:eastAsia="仿宋_GB2312"/>
          <w:sz w:val="32"/>
          <w:szCs w:val="32"/>
        </w:rPr>
        <w:t>工作</w:t>
      </w:r>
      <w:r>
        <w:rPr>
          <w:rFonts w:hint="eastAsia" w:ascii="仿宋_GB2312" w:hAnsi="宋体" w:eastAsia="仿宋_GB2312"/>
          <w:sz w:val="32"/>
          <w:szCs w:val="32"/>
        </w:rPr>
        <w:t>，结合秋季集中检测非洲猪瘟病原学检测结果（见附表</w:t>
      </w:r>
      <w:r>
        <w:rPr>
          <w:rFonts w:ascii="仿宋_GB2312" w:hAnsi="宋体" w:eastAsia="仿宋_GB2312"/>
          <w:sz w:val="32"/>
          <w:szCs w:val="32"/>
        </w:rPr>
        <w:t>2</w:t>
      </w:r>
      <w:r>
        <w:rPr>
          <w:rFonts w:hint="eastAsia" w:ascii="仿宋_GB2312" w:hAnsi="宋体" w:eastAsia="仿宋_GB2312"/>
          <w:sz w:val="32"/>
          <w:szCs w:val="32"/>
        </w:rPr>
        <w:t>）完成专项调查报告，并</w:t>
      </w:r>
      <w:r>
        <w:rPr>
          <w:rFonts w:hint="eastAsia" w:ascii="仿宋_GB2312" w:eastAsia="仿宋_GB2312"/>
          <w:sz w:val="32"/>
          <w:szCs w:val="32"/>
        </w:rPr>
        <w:t>于</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5</w:t>
      </w:r>
      <w:r>
        <w:rPr>
          <w:rFonts w:hint="eastAsia" w:ascii="仿宋_GB2312" w:eastAsia="仿宋_GB2312"/>
          <w:sz w:val="32"/>
          <w:szCs w:val="32"/>
        </w:rPr>
        <w:t>日前上报市畜牧渔业服务中心。</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（三）镇、街道兽医站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填写《非洲猪瘟专项流行病学问卷调查表》（见附表</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rPr>
          <w:rFonts w:ascii="仿宋_GB2312" w:eastAsia="仿宋_GB2312"/>
          <w:sz w:val="32"/>
          <w:szCs w:val="32"/>
        </w:rPr>
      </w:pPr>
      <w:r>
        <w:rPr>
          <w:rFonts w:hint="eastAsia" w:ascii="仿宋_GB2312" w:hAnsi="宋体" w:eastAsia="仿宋_GB2312"/>
          <w:sz w:val="32"/>
          <w:szCs w:val="32"/>
        </w:rPr>
        <w:t>并</w:t>
      </w:r>
      <w:r>
        <w:rPr>
          <w:rFonts w:hint="eastAsia" w:ascii="仿宋_GB2312" w:eastAsia="仿宋_GB2312"/>
          <w:sz w:val="32"/>
          <w:szCs w:val="32"/>
        </w:rPr>
        <w:t>于</w:t>
      </w:r>
      <w:r>
        <w:rPr>
          <w:rFonts w:ascii="仿宋_GB2312" w:eastAsia="仿宋_GB2312"/>
          <w:sz w:val="32"/>
          <w:szCs w:val="32"/>
        </w:rPr>
        <w:t>12</w:t>
      </w:r>
      <w:r>
        <w:rPr>
          <w:rFonts w:hint="eastAsia" w:ascii="仿宋_GB2312" w:eastAsia="仿宋_GB2312"/>
          <w:sz w:val="32"/>
          <w:szCs w:val="32"/>
        </w:rPr>
        <w:t>月3日前上报区畜牧农机服务中心。</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（四） 从事动物饲养、屠宰、加工、诊断等工作相关的单位和个人</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按规定报告非洲猪瘟疫情，配合搞好非洲猪瘟监测、流行病学调查以及疫情应急处置等工作。</w:t>
      </w:r>
    </w:p>
    <w:p>
      <w:pPr>
        <w:ind w:firstLine="600" w:firstLineChars="200"/>
        <w:rPr>
          <w:rFonts w:ascii="黑体" w:hAnsi="黑体" w:eastAsia="黑体" w:cs="仿宋_GB2312"/>
          <w:sz w:val="30"/>
          <w:szCs w:val="30"/>
        </w:rPr>
      </w:pPr>
    </w:p>
    <w:p>
      <w:pPr>
        <w:ind w:firstLine="600" w:firstLineChars="200"/>
        <w:rPr>
          <w:rFonts w:ascii="黑体" w:hAnsi="黑体" w:eastAsia="黑体" w:cs="仿宋_GB2312"/>
          <w:sz w:val="30"/>
          <w:szCs w:val="30"/>
        </w:rPr>
      </w:pPr>
    </w:p>
    <w:p>
      <w:pPr>
        <w:ind w:firstLine="600" w:firstLineChars="200"/>
        <w:rPr>
          <w:rFonts w:ascii="黑体" w:hAnsi="黑体" w:eastAsia="黑体" w:cs="仿宋_GB2312"/>
          <w:sz w:val="30"/>
          <w:szCs w:val="30"/>
        </w:rPr>
      </w:pPr>
    </w:p>
    <w:p>
      <w:pPr>
        <w:ind w:firstLine="600" w:firstLineChars="200"/>
        <w:rPr>
          <w:rFonts w:ascii="黑体" w:hAnsi="黑体" w:eastAsia="黑体" w:cs="仿宋_GB2312"/>
          <w:sz w:val="30"/>
          <w:szCs w:val="30"/>
        </w:rPr>
      </w:pPr>
    </w:p>
    <w:p>
      <w:pPr>
        <w:rPr>
          <w:rFonts w:ascii="黑体" w:hAnsi="黑体" w:eastAsia="黑体" w:cs="仿宋_GB2312"/>
          <w:sz w:val="32"/>
          <w:szCs w:val="32"/>
        </w:rPr>
      </w:pPr>
      <w:r>
        <w:rPr>
          <w:rFonts w:hint="eastAsia" w:ascii="黑体" w:hAnsi="黑体" w:eastAsia="黑体" w:cs="仿宋_GB2312"/>
          <w:sz w:val="32"/>
          <w:szCs w:val="32"/>
        </w:rPr>
        <w:t>附表</w:t>
      </w:r>
      <w:r>
        <w:rPr>
          <w:rFonts w:ascii="黑体" w:hAnsi="黑体" w:eastAsia="黑体" w:cs="仿宋_GB2312"/>
          <w:sz w:val="32"/>
          <w:szCs w:val="32"/>
        </w:rPr>
        <w:t>1</w:t>
      </w: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非洲猪瘟专项流行病学问卷调查表</w:t>
      </w:r>
    </w:p>
    <w:p>
      <w:pPr>
        <w:rPr>
          <w:rFonts w:ascii="仿宋_GB2312" w:hAnsi="仿宋_GB2312" w:eastAsia="仿宋_GB2312" w:cs="仿宋_GB2312"/>
          <w:sz w:val="24"/>
        </w:rPr>
      </w:pPr>
      <w:r>
        <w:rPr>
          <w:rFonts w:hint="eastAsia" w:ascii="仿宋_GB2312" w:hAnsi="仿宋_GB2312" w:eastAsia="仿宋_GB2312" w:cs="仿宋_GB2312"/>
          <w:sz w:val="24"/>
        </w:rPr>
        <w:t>调查单位：</w:t>
      </w:r>
      <w:r>
        <w:rPr>
          <w:rFonts w:ascii="仿宋_GB2312" w:hAnsi="仿宋_GB2312" w:eastAsia="仿宋_GB2312" w:cs="仿宋_GB2312"/>
          <w:sz w:val="24"/>
        </w:rPr>
        <w:t xml:space="preserve">                               </w:t>
      </w:r>
      <w:r>
        <w:rPr>
          <w:rFonts w:hint="eastAsia" w:ascii="仿宋_GB2312" w:hAnsi="仿宋_GB2312" w:eastAsia="仿宋_GB2312" w:cs="仿宋_GB2312"/>
          <w:sz w:val="24"/>
        </w:rPr>
        <w:t>调查人：</w:t>
      </w:r>
      <w:r>
        <w:rPr>
          <w:rFonts w:ascii="仿宋_GB2312" w:hAnsi="仿宋_GB2312" w:eastAsia="仿宋_GB2312" w:cs="仿宋_GB2312"/>
          <w:sz w:val="24"/>
        </w:rPr>
        <w:t xml:space="preserve">               </w:t>
      </w:r>
    </w:p>
    <w:p>
      <w:pPr>
        <w:rPr>
          <w:rFonts w:eastAsia="仿宋"/>
          <w:sz w:val="24"/>
        </w:rPr>
      </w:pPr>
      <w:r>
        <w:rPr>
          <w:rFonts w:hint="eastAsia" w:ascii="仿宋_GB2312" w:hAnsi="仿宋_GB2312" w:eastAsia="仿宋_GB2312" w:cs="仿宋_GB2312"/>
          <w:color w:val="000000"/>
          <w:kern w:val="0"/>
          <w:sz w:val="24"/>
        </w:rPr>
        <w:t>□种畜</w:t>
      </w:r>
      <w:r>
        <w:rPr>
          <w:rFonts w:hint="eastAsia" w:ascii="仿宋_GB2312" w:hAnsi="仿宋_GB2312" w:eastAsia="仿宋_GB2312" w:cs="仿宋_GB2312"/>
          <w:sz w:val="24"/>
        </w:rPr>
        <w:t>场；</w:t>
      </w:r>
      <w:r>
        <w:rPr>
          <w:rFonts w:hint="eastAsia" w:ascii="仿宋_GB2312" w:hAnsi="仿宋_GB2312" w:eastAsia="仿宋_GB2312" w:cs="仿宋_GB2312"/>
          <w:color w:val="000000"/>
          <w:kern w:val="0"/>
          <w:sz w:val="24"/>
        </w:rPr>
        <w:t>□</w:t>
      </w:r>
      <w:r>
        <w:rPr>
          <w:rFonts w:ascii="仿宋_GB2312" w:hAnsi="仿宋_GB2312" w:eastAsia="仿宋_GB2312" w:cs="仿宋_GB2312"/>
          <w:sz w:val="24"/>
        </w:rPr>
        <w:t xml:space="preserve"> </w:t>
      </w:r>
      <w:r>
        <w:rPr>
          <w:rFonts w:hint="eastAsia" w:ascii="仿宋_GB2312" w:hAnsi="仿宋_GB2312" w:eastAsia="仿宋_GB2312" w:cs="仿宋_GB2312"/>
          <w:sz w:val="24"/>
        </w:rPr>
        <w:t>商品代场；</w:t>
      </w:r>
      <w:r>
        <w:rPr>
          <w:rFonts w:hint="eastAsia" w:ascii="仿宋_GB2312" w:hAnsi="仿宋_GB2312" w:eastAsia="仿宋_GB2312" w:cs="仿宋_GB2312"/>
          <w:color w:val="000000"/>
          <w:kern w:val="0"/>
          <w:sz w:val="24"/>
        </w:rPr>
        <w:t>□</w:t>
      </w:r>
      <w:r>
        <w:rPr>
          <w:rFonts w:ascii="仿宋_GB2312" w:hAnsi="仿宋_GB2312" w:eastAsia="仿宋_GB2312" w:cs="仿宋_GB2312"/>
          <w:sz w:val="24"/>
        </w:rPr>
        <w:t xml:space="preserve"> </w:t>
      </w:r>
      <w:r>
        <w:rPr>
          <w:rFonts w:hint="eastAsia" w:ascii="仿宋_GB2312" w:hAnsi="仿宋_GB2312" w:eastAsia="仿宋_GB2312" w:cs="仿宋_GB2312"/>
          <w:sz w:val="24"/>
        </w:rPr>
        <w:t>散养户</w:t>
      </w:r>
      <w:r>
        <w:rPr>
          <w:rFonts w:ascii="仿宋_GB2312" w:hAnsi="仿宋_GB2312" w:eastAsia="仿宋_GB2312" w:cs="仿宋_GB2312"/>
          <w:sz w:val="24"/>
        </w:rPr>
        <w:t xml:space="preserve">          </w:t>
      </w:r>
      <w:r>
        <w:rPr>
          <w:rFonts w:hint="eastAsia" w:ascii="仿宋_GB2312" w:hAnsi="仿宋_GB2312" w:eastAsia="仿宋_GB2312" w:cs="仿宋_GB2312"/>
          <w:sz w:val="24"/>
        </w:rPr>
        <w:t>填表时间：</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bl>
      <w:tblPr>
        <w:tblStyle w:val="8"/>
        <w:tblW w:w="8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747"/>
        <w:gridCol w:w="1091"/>
        <w:gridCol w:w="1011"/>
        <w:gridCol w:w="1557"/>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783" w:type="dxa"/>
            <w:gridSpan w:val="6"/>
            <w:vAlign w:val="center"/>
          </w:tcPr>
          <w:p>
            <w:pPr>
              <w:rPr>
                <w:rFonts w:ascii="楷体" w:hAnsi="楷体" w:eastAsia="楷体"/>
              </w:rPr>
            </w:pPr>
            <w:r>
              <w:rPr>
                <w:rFonts w:hint="eastAsia" w:ascii="楷体" w:hAnsi="楷体" w:eastAsia="楷体" w:cs="宋体"/>
              </w:rPr>
              <w:t>场</w:t>
            </w:r>
            <w:r>
              <w:rPr>
                <w:rFonts w:ascii="楷体" w:hAnsi="楷体" w:eastAsia="楷体"/>
              </w:rPr>
              <w:t>/</w:t>
            </w:r>
            <w:r>
              <w:rPr>
                <w:rFonts w:hint="eastAsia" w:ascii="楷体" w:hAnsi="楷体" w:eastAsia="楷体" w:cs="宋体"/>
              </w:rPr>
              <w:t>户地址：</w:t>
            </w:r>
            <w:r>
              <w:rPr>
                <w:rFonts w:ascii="楷体" w:hAnsi="楷体" w:eastAsia="楷体"/>
              </w:rPr>
              <w:t xml:space="preserve">      </w:t>
            </w:r>
            <w:r>
              <w:rPr>
                <w:rFonts w:hint="eastAsia" w:ascii="楷体" w:hAnsi="楷体" w:eastAsia="楷体" w:cs="宋体"/>
              </w:rPr>
              <w:t>市</w:t>
            </w:r>
            <w:r>
              <w:rPr>
                <w:rFonts w:ascii="楷体" w:hAnsi="楷体" w:eastAsia="楷体"/>
              </w:rPr>
              <w:t xml:space="preserve">       </w:t>
            </w:r>
            <w:r>
              <w:rPr>
                <w:rFonts w:hint="eastAsia" w:ascii="楷体" w:hAnsi="楷体" w:eastAsia="楷体" w:cs="宋体"/>
              </w:rPr>
              <w:t>县（区）</w:t>
            </w:r>
            <w:r>
              <w:rPr>
                <w:rFonts w:ascii="楷体" w:hAnsi="楷体" w:eastAsia="楷体"/>
              </w:rPr>
              <w:t xml:space="preserve">       </w:t>
            </w:r>
            <w:r>
              <w:rPr>
                <w:rFonts w:hint="eastAsia" w:ascii="楷体" w:hAnsi="楷体" w:eastAsia="楷体" w:cs="宋体"/>
              </w:rPr>
              <w:t>镇（场）</w:t>
            </w:r>
            <w:r>
              <w:rPr>
                <w:rFonts w:ascii="楷体" w:hAnsi="楷体" w:eastAsia="楷体"/>
              </w:rPr>
              <w:t xml:space="preserve">          </w:t>
            </w:r>
            <w:r>
              <w:rPr>
                <w:rFonts w:hint="eastAsia" w:ascii="楷体" w:hAnsi="楷体" w:eastAsia="楷体" w:cs="宋体"/>
              </w:rPr>
              <w:t>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 w:type="dxa"/>
            <w:vAlign w:val="center"/>
          </w:tcPr>
          <w:p>
            <w:pPr>
              <w:rPr>
                <w:rFonts w:ascii="楷体" w:hAnsi="楷体" w:eastAsia="楷体"/>
              </w:rPr>
            </w:pPr>
            <w:r>
              <w:rPr>
                <w:rFonts w:hint="eastAsia" w:ascii="楷体" w:hAnsi="楷体" w:eastAsia="楷体" w:cs="宋体"/>
              </w:rPr>
              <w:t>场户名</w:t>
            </w:r>
            <w:r>
              <w:rPr>
                <w:rFonts w:ascii="楷体" w:hAnsi="楷体" w:eastAsia="楷体"/>
              </w:rPr>
              <w:t xml:space="preserve">                     </w:t>
            </w:r>
          </w:p>
        </w:tc>
        <w:tc>
          <w:tcPr>
            <w:tcW w:w="2747" w:type="dxa"/>
            <w:tcBorders>
              <w:right w:val="nil"/>
            </w:tcBorders>
            <w:vAlign w:val="center"/>
          </w:tcPr>
          <w:p>
            <w:pPr>
              <w:rPr>
                <w:rFonts w:ascii="楷体" w:hAnsi="楷体" w:eastAsia="楷体"/>
              </w:rPr>
            </w:pPr>
          </w:p>
        </w:tc>
        <w:tc>
          <w:tcPr>
            <w:tcW w:w="1091" w:type="dxa"/>
            <w:tcBorders>
              <w:right w:val="nil"/>
            </w:tcBorders>
            <w:vAlign w:val="center"/>
          </w:tcPr>
          <w:p>
            <w:pPr>
              <w:rPr>
                <w:rFonts w:ascii="楷体" w:hAnsi="楷体" w:eastAsia="楷体"/>
              </w:rPr>
            </w:pPr>
            <w:r>
              <w:rPr>
                <w:rFonts w:hint="eastAsia" w:ascii="楷体" w:hAnsi="楷体" w:eastAsia="楷体"/>
              </w:rPr>
              <w:t>启用时间</w:t>
            </w:r>
          </w:p>
        </w:tc>
        <w:tc>
          <w:tcPr>
            <w:tcW w:w="1011" w:type="dxa"/>
            <w:tcBorders>
              <w:right w:val="nil"/>
            </w:tcBorders>
            <w:vAlign w:val="center"/>
          </w:tcPr>
          <w:p>
            <w:pPr>
              <w:rPr>
                <w:rFonts w:ascii="楷体" w:hAnsi="楷体" w:eastAsia="楷体"/>
              </w:rPr>
            </w:pPr>
          </w:p>
        </w:tc>
        <w:tc>
          <w:tcPr>
            <w:tcW w:w="1557" w:type="dxa"/>
            <w:tcBorders>
              <w:right w:val="nil"/>
            </w:tcBorders>
            <w:vAlign w:val="center"/>
          </w:tcPr>
          <w:p>
            <w:pPr>
              <w:rPr>
                <w:rFonts w:ascii="楷体" w:hAnsi="楷体" w:eastAsia="楷体"/>
              </w:rPr>
            </w:pPr>
            <w:r>
              <w:rPr>
                <w:rFonts w:hint="eastAsia" w:ascii="楷体" w:hAnsi="楷体" w:eastAsia="楷体"/>
              </w:rPr>
              <w:t>联系人及电话</w:t>
            </w:r>
          </w:p>
        </w:tc>
        <w:tc>
          <w:tcPr>
            <w:tcW w:w="1499" w:type="dxa"/>
            <w:vAlign w:val="center"/>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78" w:type="dxa"/>
            <w:vAlign w:val="center"/>
          </w:tcPr>
          <w:p>
            <w:pPr>
              <w:rPr>
                <w:rFonts w:ascii="楷体" w:hAnsi="楷体" w:eastAsia="楷体" w:cs="宋体"/>
              </w:rPr>
            </w:pPr>
            <w:r>
              <w:rPr>
                <w:rFonts w:hint="eastAsia" w:ascii="楷体" w:hAnsi="楷体" w:eastAsia="楷体" w:cs="宋体"/>
              </w:rPr>
              <w:t>经度</w:t>
            </w:r>
          </w:p>
        </w:tc>
        <w:tc>
          <w:tcPr>
            <w:tcW w:w="2747" w:type="dxa"/>
            <w:tcBorders>
              <w:right w:val="nil"/>
            </w:tcBorders>
            <w:vAlign w:val="center"/>
          </w:tcPr>
          <w:p>
            <w:pPr>
              <w:rPr>
                <w:rFonts w:ascii="楷体" w:hAnsi="楷体" w:eastAsia="楷体"/>
              </w:rPr>
            </w:pPr>
          </w:p>
        </w:tc>
        <w:tc>
          <w:tcPr>
            <w:tcW w:w="1091" w:type="dxa"/>
            <w:tcBorders>
              <w:right w:val="nil"/>
            </w:tcBorders>
            <w:vAlign w:val="center"/>
          </w:tcPr>
          <w:p>
            <w:pPr>
              <w:rPr>
                <w:rFonts w:ascii="楷体" w:hAnsi="楷体" w:eastAsia="楷体"/>
              </w:rPr>
            </w:pPr>
            <w:r>
              <w:rPr>
                <w:rFonts w:hint="eastAsia" w:ascii="楷体" w:hAnsi="楷体" w:eastAsia="楷体"/>
              </w:rPr>
              <w:t>纬度</w:t>
            </w:r>
          </w:p>
        </w:tc>
        <w:tc>
          <w:tcPr>
            <w:tcW w:w="4067" w:type="dxa"/>
            <w:gridSpan w:val="3"/>
            <w:vAlign w:val="center"/>
          </w:tcPr>
          <w:p>
            <w:pPr>
              <w:rPr>
                <w:rFonts w:ascii="楷体" w:hAnsi="楷体" w:eastAsia="楷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878" w:type="dxa"/>
            <w:tcBorders>
              <w:top w:val="nil"/>
              <w:right w:val="nil"/>
            </w:tcBorders>
            <w:vAlign w:val="center"/>
          </w:tcPr>
          <w:p>
            <w:r>
              <w:rPr>
                <w:rFonts w:cs="宋体"/>
              </w:rPr>
              <w:t>1.</w:t>
            </w:r>
            <w:r>
              <w:rPr>
                <w:rFonts w:hint="eastAsia" w:cs="宋体"/>
              </w:rPr>
              <w:t>生产与销售情况</w:t>
            </w:r>
          </w:p>
        </w:tc>
        <w:tc>
          <w:tcPr>
            <w:tcW w:w="7905" w:type="dxa"/>
            <w:gridSpan w:val="5"/>
          </w:tcPr>
          <w:p>
            <w:pPr>
              <w:pStyle w:val="19"/>
              <w:ind w:firstLine="0" w:firstLineChars="0"/>
              <w:jc w:val="left"/>
              <w:rPr>
                <w:rFonts w:ascii="楷体" w:hAnsi="楷体" w:eastAsia="楷体" w:cs="宋体"/>
              </w:rPr>
            </w:pPr>
            <w:r>
              <w:rPr>
                <w:rFonts w:hint="eastAsia"/>
              </w:rPr>
              <w:t>1.目前</w:t>
            </w:r>
            <w:r>
              <w:rPr>
                <w:rFonts w:hint="eastAsia" w:cs="宋体"/>
              </w:rPr>
              <w:t>存栏：</w:t>
            </w:r>
            <w:r>
              <w:rPr>
                <w:rFonts w:hint="eastAsia" w:ascii="楷体" w:hAnsi="楷体" w:eastAsia="楷体" w:cs="宋体"/>
              </w:rPr>
              <w:t>母猪</w:t>
            </w:r>
            <w:r>
              <w:rPr>
                <w:rFonts w:ascii="楷体" w:hAnsi="楷体" w:eastAsia="楷体"/>
                <w:u w:val="single"/>
              </w:rPr>
              <w:t xml:space="preserve">       </w:t>
            </w:r>
            <w:r>
              <w:rPr>
                <w:rFonts w:hint="eastAsia" w:ascii="楷体" w:hAnsi="楷体" w:eastAsia="楷体" w:cs="宋体"/>
              </w:rPr>
              <w:t>头，其中后备母猪</w:t>
            </w:r>
            <w:r>
              <w:rPr>
                <w:rFonts w:ascii="楷体" w:hAnsi="楷体" w:eastAsia="楷体"/>
                <w:u w:val="single"/>
              </w:rPr>
              <w:t xml:space="preserve">       </w:t>
            </w:r>
            <w:r>
              <w:rPr>
                <w:rFonts w:hint="eastAsia" w:ascii="楷体" w:hAnsi="楷体" w:eastAsia="楷体" w:cs="宋体"/>
              </w:rPr>
              <w:t>头；仔猪</w:t>
            </w:r>
            <w:r>
              <w:rPr>
                <w:rFonts w:ascii="楷体" w:hAnsi="楷体" w:eastAsia="楷体"/>
                <w:u w:val="single"/>
              </w:rPr>
              <w:t xml:space="preserve">       </w:t>
            </w:r>
            <w:r>
              <w:rPr>
                <w:rFonts w:hint="eastAsia" w:ascii="楷体" w:hAnsi="楷体" w:eastAsia="楷体" w:cs="宋体"/>
              </w:rPr>
              <w:t>头；</w:t>
            </w:r>
          </w:p>
          <w:p>
            <w:pPr>
              <w:pStyle w:val="19"/>
              <w:ind w:firstLine="1260" w:firstLineChars="600"/>
              <w:jc w:val="left"/>
              <w:rPr>
                <w:rFonts w:ascii="楷体" w:hAnsi="楷体" w:eastAsia="楷体" w:cs="宋体"/>
              </w:rPr>
            </w:pPr>
            <w:r>
              <w:rPr>
                <w:rFonts w:hint="eastAsia" w:ascii="楷体" w:hAnsi="楷体" w:eastAsia="楷体" w:cs="宋体"/>
              </w:rPr>
              <w:t>育肥猪</w:t>
            </w:r>
            <w:r>
              <w:rPr>
                <w:rFonts w:ascii="楷体" w:hAnsi="楷体" w:eastAsia="楷体"/>
                <w:u w:val="single"/>
              </w:rPr>
              <w:t xml:space="preserve">       </w:t>
            </w:r>
            <w:r>
              <w:rPr>
                <w:rFonts w:hint="eastAsia" w:ascii="楷体" w:hAnsi="楷体" w:eastAsia="楷体" w:cs="宋体"/>
              </w:rPr>
              <w:t>头；</w:t>
            </w:r>
          </w:p>
          <w:p>
            <w:pPr>
              <w:pStyle w:val="19"/>
              <w:ind w:firstLine="0" w:firstLineChars="0"/>
              <w:jc w:val="left"/>
              <w:rPr>
                <w:rFonts w:cs="宋体"/>
              </w:rPr>
            </w:pPr>
            <w:r>
              <w:rPr>
                <w:rFonts w:hint="eastAsia" w:cs="宋体"/>
              </w:rPr>
              <w:t>2.养殖方式：□自繁自养</w:t>
            </w:r>
            <w:r>
              <w:rPr>
                <w:rFonts w:cs="宋体"/>
              </w:rPr>
              <w:t xml:space="preserve">  </w:t>
            </w:r>
            <w:r>
              <w:rPr>
                <w:rFonts w:hint="eastAsia" w:cs="宋体"/>
              </w:rPr>
              <w:t>□单纯育肥</w:t>
            </w:r>
            <w:r>
              <w:rPr>
                <w:rFonts w:cs="宋体"/>
              </w:rPr>
              <w:t xml:space="preserve">  </w:t>
            </w:r>
            <w:r>
              <w:rPr>
                <w:rFonts w:hint="eastAsia" w:cs="宋体"/>
              </w:rPr>
              <w:t>□自己养母猪但也外购部分仔猪育肥</w:t>
            </w:r>
          </w:p>
          <w:p>
            <w:pPr>
              <w:pStyle w:val="19"/>
              <w:ind w:firstLine="0" w:firstLineChars="0"/>
              <w:jc w:val="left"/>
              <w:rPr>
                <w:rFonts w:ascii="楷体" w:hAnsi="楷体" w:eastAsia="楷体" w:cs="宋体"/>
              </w:rPr>
            </w:pPr>
            <w:r>
              <w:rPr>
                <w:rFonts w:hint="eastAsia" w:cs="宋体"/>
              </w:rPr>
              <w:t>3.仔猪销售方式：</w:t>
            </w:r>
            <w:r>
              <w:rPr>
                <w:rFonts w:hint="eastAsia" w:ascii="楷体" w:hAnsi="楷体" w:eastAsia="楷体" w:cs="宋体"/>
              </w:rPr>
              <w:t>□通过经纪人销售</w:t>
            </w:r>
            <w:r>
              <w:rPr>
                <w:rFonts w:ascii="楷体" w:hAnsi="楷体" w:eastAsia="楷体" w:cs="宋体"/>
              </w:rPr>
              <w:t xml:space="preserve">  </w:t>
            </w:r>
            <w:r>
              <w:rPr>
                <w:rFonts w:hint="eastAsia" w:ascii="楷体" w:hAnsi="楷体" w:eastAsia="楷体" w:cs="宋体"/>
              </w:rPr>
              <w:t>□养殖户上门收购</w:t>
            </w:r>
            <w:r>
              <w:rPr>
                <w:rFonts w:ascii="楷体" w:hAnsi="楷体" w:eastAsia="楷体" w:cs="宋体"/>
              </w:rPr>
              <w:t xml:space="preserve">  </w:t>
            </w:r>
            <w:r>
              <w:rPr>
                <w:rFonts w:hint="eastAsia" w:ascii="楷体" w:hAnsi="楷体" w:eastAsia="楷体" w:cs="宋体"/>
              </w:rPr>
              <w:t>□前述二者皆有</w:t>
            </w:r>
          </w:p>
          <w:p>
            <w:pPr>
              <w:jc w:val="left"/>
            </w:pPr>
            <w:r>
              <w:rPr>
                <w:rFonts w:hint="eastAsia" w:ascii="楷体" w:hAnsi="楷体" w:eastAsia="楷体" w:cs="宋体"/>
              </w:rPr>
              <w:t>□其它</w:t>
            </w:r>
            <w:r>
              <w:softHyphen/>
            </w:r>
            <w:r>
              <w:softHyphen/>
            </w:r>
            <w:r>
              <w:softHyphen/>
            </w:r>
            <w:r>
              <w:softHyphen/>
            </w:r>
            <w:r>
              <w:softHyphen/>
            </w:r>
            <w:r>
              <w:softHyphen/>
            </w:r>
            <w:r>
              <w:softHyphen/>
            </w:r>
            <w:r>
              <w:softHyphen/>
            </w:r>
            <w:r>
              <w:softHyphen/>
            </w:r>
            <w:r>
              <w:softHyphen/>
            </w:r>
            <w:r>
              <w:softHyphen/>
            </w:r>
            <w:r>
              <w:t>__________________________________________</w:t>
            </w:r>
          </w:p>
          <w:p>
            <w:pPr>
              <w:pStyle w:val="19"/>
              <w:ind w:firstLine="0" w:firstLineChars="0"/>
              <w:jc w:val="left"/>
              <w:rPr>
                <w:rFonts w:ascii="楷体" w:hAnsi="楷体" w:eastAsia="楷体" w:cs="宋体"/>
              </w:rPr>
            </w:pPr>
            <w:r>
              <w:rPr>
                <w:rFonts w:hint="eastAsia" w:cs="宋体"/>
              </w:rPr>
              <w:t>4.育肥猪销售方式：</w:t>
            </w:r>
            <w:r>
              <w:rPr>
                <w:rFonts w:hint="eastAsia" w:ascii="楷体" w:hAnsi="楷体" w:eastAsia="楷体" w:cs="宋体"/>
              </w:rPr>
              <w:t>□通过经纪人销售</w:t>
            </w:r>
            <w:r>
              <w:rPr>
                <w:rFonts w:ascii="楷体" w:hAnsi="楷体" w:eastAsia="楷体" w:cs="宋体"/>
              </w:rPr>
              <w:t xml:space="preserve">  </w:t>
            </w:r>
            <w:r>
              <w:rPr>
                <w:rFonts w:hint="eastAsia" w:ascii="楷体" w:hAnsi="楷体" w:eastAsia="楷体" w:cs="宋体"/>
              </w:rPr>
              <w:t>□屠宰场上门收购</w:t>
            </w:r>
            <w:r>
              <w:rPr>
                <w:rFonts w:ascii="楷体" w:hAnsi="楷体" w:eastAsia="楷体" w:cs="宋体"/>
              </w:rPr>
              <w:t xml:space="preserve">  </w:t>
            </w:r>
            <w:r>
              <w:rPr>
                <w:rFonts w:hint="eastAsia" w:ascii="楷体" w:hAnsi="楷体" w:eastAsia="楷体" w:cs="宋体"/>
              </w:rPr>
              <w:t>□前述二者皆有</w:t>
            </w:r>
          </w:p>
          <w:p>
            <w:pPr>
              <w:jc w:val="left"/>
            </w:pPr>
            <w:r>
              <w:rPr>
                <w:rFonts w:hint="eastAsia" w:ascii="楷体" w:hAnsi="楷体" w:eastAsia="楷体" w:cs="宋体"/>
              </w:rPr>
              <w:t>□其它</w:t>
            </w:r>
            <w:r>
              <w:softHyphen/>
            </w:r>
            <w:r>
              <w:softHyphen/>
            </w:r>
            <w:r>
              <w:softHyphen/>
            </w:r>
            <w:r>
              <w:softHyphen/>
            </w:r>
            <w:r>
              <w:softHyphen/>
            </w:r>
            <w:r>
              <w:softHyphen/>
            </w:r>
            <w:r>
              <w:softHyphen/>
            </w:r>
            <w:r>
              <w:softHyphen/>
            </w:r>
            <w:r>
              <w:softHyphen/>
            </w:r>
            <w:r>
              <w:softHyphen/>
            </w:r>
            <w:r>
              <w:softHyphen/>
            </w:r>
            <w:r>
              <w:t>__________________________________________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878" w:type="dxa"/>
            <w:tcBorders>
              <w:top w:val="nil"/>
              <w:right w:val="nil"/>
            </w:tcBorders>
            <w:vAlign w:val="center"/>
          </w:tcPr>
          <w:p>
            <w:pPr>
              <w:jc w:val="left"/>
            </w:pPr>
            <w:r>
              <w:rPr>
                <w:rFonts w:cs="宋体"/>
              </w:rPr>
              <w:t>2.</w:t>
            </w:r>
            <w:r>
              <w:rPr>
                <w:rFonts w:hint="eastAsia" w:cs="宋体"/>
              </w:rPr>
              <w:t>生物安全管理</w:t>
            </w:r>
          </w:p>
        </w:tc>
        <w:tc>
          <w:tcPr>
            <w:tcW w:w="7905" w:type="dxa"/>
            <w:gridSpan w:val="5"/>
          </w:tcPr>
          <w:p>
            <w:pPr>
              <w:pStyle w:val="19"/>
              <w:ind w:firstLine="0" w:firstLineChars="0"/>
            </w:pPr>
            <w:r>
              <w:rPr>
                <w:rFonts w:hint="eastAsia" w:cs="宋体"/>
              </w:rPr>
              <w:t>5.建筑设施是否按管理区、生产区和隔离区布置：</w:t>
            </w:r>
            <w:r>
              <w:t xml:space="preserve">         </w:t>
            </w:r>
            <w:r>
              <w:rPr>
                <w:rFonts w:hint="eastAsia" w:ascii="楷体" w:hAnsi="楷体" w:eastAsia="楷体" w:cs="宋体"/>
              </w:rPr>
              <w:t>□否</w:t>
            </w:r>
            <w:r>
              <w:rPr>
                <w:rFonts w:ascii="楷体" w:hAnsi="楷体" w:eastAsia="楷体" w:cs="宋体"/>
              </w:rPr>
              <w:t xml:space="preserve">  </w:t>
            </w:r>
            <w:r>
              <w:rPr>
                <w:rFonts w:hint="eastAsia" w:ascii="楷体" w:hAnsi="楷体" w:eastAsia="楷体" w:cs="宋体"/>
              </w:rPr>
              <w:t>□是</w:t>
            </w:r>
          </w:p>
          <w:p>
            <w:pPr>
              <w:pStyle w:val="19"/>
              <w:ind w:firstLine="0" w:firstLineChars="0"/>
            </w:pPr>
            <w:r>
              <w:rPr>
                <w:rFonts w:hint="eastAsia" w:cs="宋体"/>
              </w:rPr>
              <w:t>6.猪只调入是否进行有效隔离（询问结合现场查看）：</w:t>
            </w:r>
            <w:r>
              <w:t xml:space="preserve">      </w:t>
            </w:r>
            <w:r>
              <w:rPr>
                <w:rFonts w:hint="eastAsia" w:ascii="楷体" w:hAnsi="楷体" w:eastAsia="楷体" w:cs="宋体"/>
              </w:rPr>
              <w:t>□否</w:t>
            </w:r>
            <w:r>
              <w:rPr>
                <w:rFonts w:ascii="楷体" w:hAnsi="楷体" w:eastAsia="楷体" w:cs="宋体"/>
              </w:rPr>
              <w:t xml:space="preserve">  </w:t>
            </w:r>
            <w:r>
              <w:rPr>
                <w:rFonts w:hint="eastAsia" w:ascii="楷体" w:hAnsi="楷体" w:eastAsia="楷体" w:cs="宋体"/>
              </w:rPr>
              <w:t>□是</w:t>
            </w:r>
          </w:p>
          <w:p>
            <w:pPr>
              <w:pStyle w:val="19"/>
              <w:ind w:firstLine="0" w:firstLineChars="0"/>
              <w:rPr>
                <w:rFonts w:ascii="楷体" w:hAnsi="楷体" w:eastAsia="楷体"/>
              </w:rPr>
            </w:pPr>
            <w:r>
              <w:rPr>
                <w:rFonts w:hint="eastAsia" w:cs="宋体"/>
              </w:rPr>
              <w:t>7.如有效隔离，隔离多少天？</w:t>
            </w:r>
            <w:r>
              <w:rPr>
                <w:rFonts w:ascii="楷体" w:hAnsi="楷体" w:eastAsia="楷体"/>
              </w:rPr>
              <w:t>___________</w:t>
            </w:r>
            <w:r>
              <w:rPr>
                <w:rFonts w:hint="eastAsia" w:ascii="楷体" w:hAnsi="楷体" w:eastAsia="楷体"/>
              </w:rPr>
              <w:t>天。</w:t>
            </w:r>
          </w:p>
          <w:p>
            <w:pPr>
              <w:pStyle w:val="19"/>
              <w:ind w:firstLine="0" w:firstLineChars="0"/>
              <w:rPr>
                <w:rFonts w:cs="宋体"/>
              </w:rPr>
            </w:pPr>
            <w:r>
              <w:rPr>
                <w:rFonts w:hint="eastAsia" w:cs="宋体"/>
              </w:rPr>
              <w:t>8.猪场是否设置物资中转站：</w:t>
            </w:r>
            <w:r>
              <w:rPr>
                <w:rFonts w:cs="宋体"/>
              </w:rPr>
              <w:t xml:space="preserve">                           </w:t>
            </w:r>
            <w:r>
              <w:rPr>
                <w:rFonts w:hint="eastAsia" w:cs="宋体"/>
              </w:rPr>
              <w:t>□否</w:t>
            </w:r>
            <w:r>
              <w:rPr>
                <w:rFonts w:cs="宋体"/>
              </w:rPr>
              <w:t xml:space="preserve">  </w:t>
            </w:r>
            <w:r>
              <w:rPr>
                <w:rFonts w:hint="eastAsia" w:cs="宋体"/>
              </w:rPr>
              <w:t>□是</w:t>
            </w:r>
          </w:p>
          <w:p>
            <w:pPr>
              <w:pStyle w:val="19"/>
              <w:ind w:firstLine="0" w:firstLineChars="0"/>
            </w:pPr>
            <w:r>
              <w:rPr>
                <w:rFonts w:hint="eastAsia" w:cs="宋体"/>
              </w:rPr>
              <w:t>9.饲料运输、购猪等由场内车辆转运：</w:t>
            </w:r>
            <w:r>
              <w:t xml:space="preserve">             </w:t>
            </w:r>
            <w:r>
              <w:rPr>
                <w:rFonts w:hint="eastAsia" w:ascii="楷体" w:hAnsi="楷体" w:eastAsia="楷体" w:cs="宋体"/>
              </w:rPr>
              <w:t>□否</w:t>
            </w:r>
            <w:r>
              <w:rPr>
                <w:rFonts w:ascii="楷体" w:hAnsi="楷体" w:eastAsia="楷体" w:cs="宋体"/>
              </w:rPr>
              <w:t xml:space="preserve">  </w:t>
            </w:r>
            <w:r>
              <w:rPr>
                <w:rFonts w:hint="eastAsia" w:ascii="楷体" w:hAnsi="楷体" w:eastAsia="楷体" w:cs="宋体"/>
              </w:rPr>
              <w:t>□是</w:t>
            </w:r>
          </w:p>
          <w:p>
            <w:pPr>
              <w:pStyle w:val="19"/>
              <w:ind w:firstLine="0" w:firstLineChars="0"/>
            </w:pPr>
            <w:r>
              <w:rPr>
                <w:rFonts w:hint="eastAsia" w:cs="宋体"/>
              </w:rPr>
              <w:t>10.是否建设了标准化</w:t>
            </w:r>
            <w:r>
              <w:rPr>
                <w:rFonts w:hint="eastAsia"/>
              </w:rPr>
              <w:t>洗消中心</w:t>
            </w:r>
            <w:r>
              <w:rPr>
                <w:rFonts w:hint="eastAsia" w:cs="宋体"/>
              </w:rPr>
              <w:t>：</w:t>
            </w:r>
            <w:r>
              <w:t xml:space="preserve">                         </w:t>
            </w:r>
            <w:r>
              <w:rPr>
                <w:rFonts w:hint="eastAsia" w:ascii="楷体" w:hAnsi="楷体" w:eastAsia="楷体" w:cs="宋体"/>
              </w:rPr>
              <w:t>□否</w:t>
            </w:r>
            <w:r>
              <w:rPr>
                <w:rFonts w:ascii="楷体" w:hAnsi="楷体" w:eastAsia="楷体" w:cs="宋体"/>
              </w:rPr>
              <w:t xml:space="preserve">  </w:t>
            </w:r>
            <w:r>
              <w:rPr>
                <w:rFonts w:hint="eastAsia" w:ascii="楷体" w:hAnsi="楷体" w:eastAsia="楷体" w:cs="宋体"/>
              </w:rPr>
              <w:t>□是</w:t>
            </w:r>
          </w:p>
          <w:p>
            <w:pPr>
              <w:pStyle w:val="19"/>
              <w:ind w:firstLine="0" w:firstLineChars="0"/>
              <w:rPr>
                <w:rFonts w:cs="宋体"/>
              </w:rPr>
            </w:pPr>
            <w:r>
              <w:rPr>
                <w:rFonts w:hint="eastAsia"/>
              </w:rPr>
              <w:t>11.车辆是否能做到在场外</w:t>
            </w:r>
            <w:r>
              <w:t>3</w:t>
            </w:r>
            <w:r>
              <w:rPr>
                <w:rFonts w:hint="eastAsia"/>
              </w:rPr>
              <w:t>公里以外进行严格清洗消毒，进入生产区前再在洗消中</w:t>
            </w:r>
            <w:r>
              <w:rPr>
                <w:rFonts w:hint="eastAsia" w:cs="宋体"/>
              </w:rPr>
              <w:t>心进行二次严格消毒：</w:t>
            </w:r>
            <w:r>
              <w:rPr>
                <w:rFonts w:cs="宋体"/>
              </w:rPr>
              <w:t xml:space="preserve">                               </w:t>
            </w:r>
            <w:r>
              <w:rPr>
                <w:rFonts w:hint="eastAsia" w:cs="宋体"/>
              </w:rPr>
              <w:t>□否</w:t>
            </w:r>
            <w:r>
              <w:rPr>
                <w:rFonts w:cs="宋体"/>
              </w:rPr>
              <w:t xml:space="preserve">  </w:t>
            </w:r>
            <w:r>
              <w:rPr>
                <w:rFonts w:hint="eastAsia" w:cs="宋体"/>
              </w:rPr>
              <w:t>□是</w:t>
            </w:r>
          </w:p>
          <w:p>
            <w:pPr>
              <w:pStyle w:val="19"/>
              <w:ind w:firstLine="0" w:firstLineChars="0"/>
              <w:rPr>
                <w:rFonts w:cs="宋体"/>
              </w:rPr>
            </w:pPr>
            <w:r>
              <w:rPr>
                <w:rFonts w:hint="eastAsia" w:cs="宋体"/>
              </w:rPr>
              <w:t>12.经过消毒的车辆是否停留</w:t>
            </w:r>
            <w:r>
              <w:rPr>
                <w:rFonts w:cs="宋体"/>
              </w:rPr>
              <w:t>15min</w:t>
            </w:r>
            <w:r>
              <w:rPr>
                <w:rFonts w:hint="eastAsia" w:cs="宋体"/>
              </w:rPr>
              <w:t>以上或待干燥后驶走：</w:t>
            </w:r>
            <w:r>
              <w:rPr>
                <w:rFonts w:cs="宋体"/>
              </w:rPr>
              <w:t xml:space="preserve">   </w:t>
            </w:r>
            <w:r>
              <w:rPr>
                <w:rFonts w:hint="eastAsia" w:cs="宋体"/>
              </w:rPr>
              <w:t>□否</w:t>
            </w:r>
            <w:r>
              <w:rPr>
                <w:rFonts w:cs="宋体"/>
              </w:rPr>
              <w:t xml:space="preserve">  </w:t>
            </w:r>
            <w:r>
              <w:rPr>
                <w:rFonts w:hint="eastAsia" w:cs="宋体"/>
              </w:rPr>
              <w:t>□是</w:t>
            </w:r>
          </w:p>
          <w:p>
            <w:pPr>
              <w:pStyle w:val="19"/>
              <w:ind w:firstLine="0" w:firstLineChars="0"/>
              <w:rPr>
                <w:rFonts w:cs="宋体"/>
              </w:rPr>
            </w:pPr>
            <w:r>
              <w:rPr>
                <w:rFonts w:hint="eastAsia" w:cs="宋体"/>
              </w:rPr>
              <w:t>13.猪场是否设置场区外出猪台：</w:t>
            </w:r>
            <w:r>
              <w:rPr>
                <w:rFonts w:cs="宋体"/>
              </w:rPr>
              <w:t xml:space="preserve">                         </w:t>
            </w:r>
            <w:r>
              <w:rPr>
                <w:rFonts w:hint="eastAsia" w:cs="宋体"/>
              </w:rPr>
              <w:t>□否</w:t>
            </w:r>
            <w:r>
              <w:rPr>
                <w:rFonts w:cs="宋体"/>
              </w:rPr>
              <w:t xml:space="preserve">  </w:t>
            </w:r>
            <w:r>
              <w:rPr>
                <w:rFonts w:hint="eastAsia" w:cs="宋体"/>
              </w:rPr>
              <w:t>□是</w:t>
            </w:r>
          </w:p>
          <w:p>
            <w:pPr>
              <w:pStyle w:val="19"/>
              <w:ind w:firstLine="0" w:firstLineChars="0"/>
              <w:rPr>
                <w:rFonts w:cs="宋体"/>
              </w:rPr>
            </w:pPr>
            <w:r>
              <w:rPr>
                <w:rFonts w:hint="eastAsia" w:cs="宋体"/>
              </w:rPr>
              <w:t>14.如果设置，出猪台距离场区距离为：</w:t>
            </w:r>
            <w:r>
              <w:rPr>
                <w:rFonts w:cs="宋体"/>
              </w:rPr>
              <w:t xml:space="preserve"> _________</w:t>
            </w:r>
            <w:r>
              <w:rPr>
                <w:rFonts w:hint="eastAsia" w:cs="宋体"/>
              </w:rPr>
              <w:t>米</w:t>
            </w:r>
          </w:p>
          <w:p>
            <w:pPr>
              <w:pStyle w:val="19"/>
              <w:ind w:firstLine="0" w:firstLineChars="0"/>
            </w:pPr>
            <w:r>
              <w:rPr>
                <w:rFonts w:hint="eastAsia" w:cs="宋体"/>
              </w:rPr>
              <w:t>15.人员进入生产区是否有淋浴、喷雾或其它方式消毒：</w:t>
            </w:r>
            <w:r>
              <w:rPr>
                <w:rFonts w:cs="宋体"/>
              </w:rPr>
              <w:t xml:space="preserve">     </w:t>
            </w:r>
            <w:r>
              <w:rPr>
                <w:rFonts w:hint="eastAsia" w:cs="宋体"/>
              </w:rPr>
              <w:t>□否</w:t>
            </w:r>
            <w:r>
              <w:rPr>
                <w:rFonts w:cs="宋体"/>
              </w:rPr>
              <w:t xml:space="preserve">  </w:t>
            </w:r>
            <w:r>
              <w:rPr>
                <w:rFonts w:hint="eastAsia" w:cs="宋体"/>
              </w:rPr>
              <w:t>□是</w:t>
            </w:r>
          </w:p>
          <w:p>
            <w:pPr>
              <w:pStyle w:val="19"/>
              <w:ind w:firstLine="0" w:firstLineChars="0"/>
              <w:rPr>
                <w:rFonts w:cs="宋体"/>
              </w:rPr>
            </w:pPr>
            <w:r>
              <w:rPr>
                <w:rFonts w:hint="eastAsia" w:cs="宋体"/>
              </w:rPr>
              <w:t>16.若答“是”，消毒药品：</w:t>
            </w:r>
            <w:r>
              <w:rPr>
                <w:rFonts w:cs="宋体"/>
              </w:rPr>
              <w:t xml:space="preserve"> </w:t>
            </w:r>
            <w:r>
              <w:rPr>
                <w:rFonts w:hint="eastAsia" w:cs="宋体"/>
              </w:rPr>
              <w:t>□酸类</w:t>
            </w:r>
            <w:r>
              <w:rPr>
                <w:rFonts w:cs="宋体"/>
              </w:rPr>
              <w:t xml:space="preserve">  </w:t>
            </w:r>
            <w:r>
              <w:rPr>
                <w:rFonts w:hint="eastAsia" w:cs="宋体"/>
              </w:rPr>
              <w:t>□戊二醛类</w:t>
            </w:r>
            <w:r>
              <w:rPr>
                <w:rFonts w:cs="宋体"/>
              </w:rPr>
              <w:t xml:space="preserve">  </w:t>
            </w:r>
            <w:r>
              <w:rPr>
                <w:rFonts w:hint="eastAsia" w:cs="宋体"/>
              </w:rPr>
              <w:t>□火碱</w:t>
            </w:r>
            <w:r>
              <w:rPr>
                <w:rFonts w:cs="宋体"/>
              </w:rPr>
              <w:t xml:space="preserve">  </w:t>
            </w:r>
            <w:r>
              <w:rPr>
                <w:rFonts w:hint="eastAsia" w:cs="宋体"/>
              </w:rPr>
              <w:t>□生石灰</w:t>
            </w:r>
            <w:r>
              <w:rPr>
                <w:rFonts w:cs="宋体"/>
              </w:rPr>
              <w:t xml:space="preserve">  </w:t>
            </w:r>
            <w:r>
              <w:rPr>
                <w:rFonts w:hint="eastAsia" w:cs="宋体"/>
              </w:rPr>
              <w:t>□其他：</w:t>
            </w:r>
          </w:p>
          <w:p>
            <w:pPr>
              <w:pStyle w:val="19"/>
              <w:ind w:firstLine="0" w:firstLineChars="0"/>
              <w:rPr>
                <w:rFonts w:cs="宋体"/>
              </w:rPr>
            </w:pPr>
            <w:r>
              <w:rPr>
                <w:rFonts w:hint="eastAsia" w:cs="宋体"/>
              </w:rPr>
              <w:t>17.消毒频次</w:t>
            </w:r>
            <w:r>
              <w:rPr>
                <w:rFonts w:cs="宋体"/>
              </w:rPr>
              <w:t xml:space="preserve">       </w:t>
            </w:r>
          </w:p>
          <w:tbl>
            <w:tblPr>
              <w:tblStyle w:val="8"/>
              <w:tblW w:w="7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6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tcBorders>
                    <w:top w:val="single" w:color="auto" w:sz="4" w:space="0"/>
                    <w:left w:val="single" w:color="auto" w:sz="4" w:space="0"/>
                    <w:bottom w:val="single" w:color="auto" w:sz="4" w:space="0"/>
                    <w:right w:val="single" w:color="auto" w:sz="4" w:space="0"/>
                  </w:tcBorders>
                </w:tcPr>
                <w:p>
                  <w:pPr>
                    <w:pStyle w:val="19"/>
                    <w:ind w:left="420" w:leftChars="200" w:firstLine="0" w:firstLineChars="0"/>
                    <w:rPr>
                      <w:rFonts w:cs="宋体"/>
                    </w:rPr>
                  </w:pPr>
                  <w:r>
                    <w:rPr>
                      <w:rFonts w:hint="eastAsia" w:cs="宋体"/>
                    </w:rPr>
                    <w:t>猪舍</w:t>
                  </w:r>
                </w:p>
              </w:tc>
              <w:tc>
                <w:tcPr>
                  <w:tcW w:w="6076" w:type="dxa"/>
                  <w:tcBorders>
                    <w:top w:val="single" w:color="auto" w:sz="4" w:space="0"/>
                    <w:left w:val="single" w:color="auto" w:sz="4" w:space="0"/>
                    <w:bottom w:val="single" w:color="auto" w:sz="4" w:space="0"/>
                    <w:right w:val="single" w:color="auto" w:sz="4" w:space="0"/>
                  </w:tcBorders>
                </w:tcPr>
                <w:p>
                  <w:pPr>
                    <w:pStyle w:val="19"/>
                    <w:ind w:firstLine="0" w:firstLineChars="0"/>
                    <w:rPr>
                      <w:rFonts w:cs="宋体"/>
                    </w:rPr>
                  </w:pPr>
                  <w:r>
                    <w:rPr>
                      <w:rFonts w:hint="eastAsia" w:cs="宋体"/>
                    </w:rPr>
                    <w:t>□每天一次</w:t>
                  </w:r>
                  <w:r>
                    <w:rPr>
                      <w:rFonts w:cs="宋体"/>
                    </w:rPr>
                    <w:t xml:space="preserve"> </w:t>
                  </w:r>
                  <w:r>
                    <w:rPr>
                      <w:rFonts w:hint="eastAsia" w:cs="宋体"/>
                    </w:rPr>
                    <w:t>□一周两次</w:t>
                  </w:r>
                  <w:r>
                    <w:rPr>
                      <w:rFonts w:cs="宋体"/>
                    </w:rPr>
                    <w:t xml:space="preserve">  </w:t>
                  </w:r>
                  <w:r>
                    <w:rPr>
                      <w:rFonts w:hint="eastAsia" w:cs="宋体"/>
                    </w:rPr>
                    <w:t>□一周一次</w:t>
                  </w:r>
                  <w:r>
                    <w:rPr>
                      <w:rFonts w:cs="宋体"/>
                    </w:rPr>
                    <w:t xml:space="preserve"> </w:t>
                  </w:r>
                  <w:r>
                    <w:rPr>
                      <w:rFonts w:hint="eastAsia" w:cs="宋体"/>
                    </w:rPr>
                    <w:t>□每月一次</w:t>
                  </w:r>
                  <w:r>
                    <w:rPr>
                      <w:rFonts w:cs="宋体"/>
                    </w:rPr>
                    <w:t xml:space="preserve">  </w:t>
                  </w:r>
                  <w:r>
                    <w:rPr>
                      <w:rFonts w:hint="eastAsia" w:cs="宋体"/>
                    </w:rPr>
                    <w:t>□不定时</w:t>
                  </w:r>
                  <w:r>
                    <w:rPr>
                      <w:rFonts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tcBorders>
                    <w:top w:val="single" w:color="auto" w:sz="4" w:space="0"/>
                    <w:left w:val="single" w:color="auto" w:sz="4" w:space="0"/>
                    <w:bottom w:val="single" w:color="auto" w:sz="4" w:space="0"/>
                    <w:right w:val="single" w:color="auto" w:sz="4" w:space="0"/>
                  </w:tcBorders>
                </w:tcPr>
                <w:p>
                  <w:pPr>
                    <w:pStyle w:val="19"/>
                    <w:ind w:left="420" w:leftChars="200" w:firstLine="0" w:firstLineChars="0"/>
                    <w:rPr>
                      <w:rFonts w:cs="宋体"/>
                    </w:rPr>
                  </w:pPr>
                  <w:r>
                    <w:rPr>
                      <w:rFonts w:hint="eastAsia" w:cs="宋体"/>
                    </w:rPr>
                    <w:t>工作通道</w:t>
                  </w:r>
                </w:p>
              </w:tc>
              <w:tc>
                <w:tcPr>
                  <w:tcW w:w="6076" w:type="dxa"/>
                  <w:tcBorders>
                    <w:top w:val="single" w:color="auto" w:sz="4" w:space="0"/>
                    <w:left w:val="single" w:color="auto" w:sz="4" w:space="0"/>
                    <w:bottom w:val="single" w:color="auto" w:sz="4" w:space="0"/>
                    <w:right w:val="single" w:color="auto" w:sz="4" w:space="0"/>
                  </w:tcBorders>
                </w:tcPr>
                <w:p>
                  <w:pPr>
                    <w:pStyle w:val="19"/>
                    <w:ind w:firstLine="0" w:firstLineChars="0"/>
                    <w:rPr>
                      <w:rFonts w:cs="宋体"/>
                    </w:rPr>
                  </w:pPr>
                  <w:r>
                    <w:rPr>
                      <w:rFonts w:hint="eastAsia" w:cs="宋体"/>
                    </w:rPr>
                    <w:t>□每天一次</w:t>
                  </w:r>
                  <w:r>
                    <w:rPr>
                      <w:rFonts w:cs="宋体"/>
                    </w:rPr>
                    <w:t xml:space="preserve"> </w:t>
                  </w:r>
                  <w:r>
                    <w:rPr>
                      <w:rFonts w:hint="eastAsia" w:cs="宋体"/>
                    </w:rPr>
                    <w:t>□一周两次</w:t>
                  </w:r>
                  <w:r>
                    <w:rPr>
                      <w:rFonts w:cs="宋体"/>
                    </w:rPr>
                    <w:t xml:space="preserve">  </w:t>
                  </w:r>
                  <w:r>
                    <w:rPr>
                      <w:rFonts w:hint="eastAsia" w:cs="宋体"/>
                    </w:rPr>
                    <w:t>□一周一次</w:t>
                  </w:r>
                  <w:r>
                    <w:rPr>
                      <w:rFonts w:cs="宋体"/>
                    </w:rPr>
                    <w:t xml:space="preserve"> </w:t>
                  </w:r>
                  <w:r>
                    <w:rPr>
                      <w:rFonts w:hint="eastAsia" w:cs="宋体"/>
                    </w:rPr>
                    <w:t>□每月一次</w:t>
                  </w:r>
                  <w:r>
                    <w:rPr>
                      <w:rFonts w:cs="宋体"/>
                    </w:rPr>
                    <w:t xml:space="preserve">  </w:t>
                  </w:r>
                  <w:r>
                    <w:rPr>
                      <w:rFonts w:hint="eastAsia" w:cs="宋体"/>
                    </w:rPr>
                    <w:t>□不定时</w:t>
                  </w:r>
                  <w:r>
                    <w:rPr>
                      <w:rFonts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tcBorders>
                    <w:top w:val="single" w:color="auto" w:sz="4" w:space="0"/>
                    <w:left w:val="single" w:color="auto" w:sz="4" w:space="0"/>
                    <w:bottom w:val="single" w:color="auto" w:sz="4" w:space="0"/>
                    <w:right w:val="single" w:color="auto" w:sz="4" w:space="0"/>
                  </w:tcBorders>
                </w:tcPr>
                <w:p>
                  <w:pPr>
                    <w:pStyle w:val="19"/>
                    <w:ind w:left="420" w:leftChars="200" w:firstLine="0" w:firstLineChars="0"/>
                    <w:rPr>
                      <w:rFonts w:cs="宋体"/>
                    </w:rPr>
                  </w:pPr>
                  <w:r>
                    <w:rPr>
                      <w:rFonts w:hint="eastAsia" w:cs="宋体"/>
                    </w:rPr>
                    <w:t>生活区</w:t>
                  </w:r>
                </w:p>
              </w:tc>
              <w:tc>
                <w:tcPr>
                  <w:tcW w:w="6076" w:type="dxa"/>
                  <w:tcBorders>
                    <w:top w:val="single" w:color="auto" w:sz="4" w:space="0"/>
                    <w:left w:val="single" w:color="auto" w:sz="4" w:space="0"/>
                    <w:bottom w:val="single" w:color="auto" w:sz="4" w:space="0"/>
                    <w:right w:val="single" w:color="auto" w:sz="4" w:space="0"/>
                  </w:tcBorders>
                </w:tcPr>
                <w:p>
                  <w:pPr>
                    <w:pStyle w:val="19"/>
                    <w:ind w:firstLine="0" w:firstLineChars="0"/>
                    <w:rPr>
                      <w:rFonts w:cs="宋体"/>
                    </w:rPr>
                  </w:pPr>
                  <w:r>
                    <w:rPr>
                      <w:rFonts w:hint="eastAsia" w:cs="宋体"/>
                    </w:rPr>
                    <w:t>□每天一次</w:t>
                  </w:r>
                  <w:r>
                    <w:rPr>
                      <w:rFonts w:cs="宋体"/>
                    </w:rPr>
                    <w:t xml:space="preserve"> </w:t>
                  </w:r>
                  <w:r>
                    <w:rPr>
                      <w:rFonts w:hint="eastAsia" w:cs="宋体"/>
                    </w:rPr>
                    <w:t>□一周两次</w:t>
                  </w:r>
                  <w:r>
                    <w:rPr>
                      <w:rFonts w:cs="宋体"/>
                    </w:rPr>
                    <w:t xml:space="preserve">  </w:t>
                  </w:r>
                  <w:r>
                    <w:rPr>
                      <w:rFonts w:hint="eastAsia" w:cs="宋体"/>
                    </w:rPr>
                    <w:t>□一周一次</w:t>
                  </w:r>
                  <w:r>
                    <w:rPr>
                      <w:rFonts w:cs="宋体"/>
                    </w:rPr>
                    <w:t xml:space="preserve"> </w:t>
                  </w:r>
                  <w:r>
                    <w:rPr>
                      <w:rFonts w:hint="eastAsia" w:cs="宋体"/>
                    </w:rPr>
                    <w:t>□每月一次</w:t>
                  </w:r>
                  <w:r>
                    <w:rPr>
                      <w:rFonts w:cs="宋体"/>
                    </w:rPr>
                    <w:t xml:space="preserve">  </w:t>
                  </w:r>
                  <w:r>
                    <w:rPr>
                      <w:rFonts w:hint="eastAsia" w:cs="宋体"/>
                    </w:rPr>
                    <w:t>□不定时</w:t>
                  </w:r>
                  <w:r>
                    <w:rPr>
                      <w:rFonts w:cs="宋体"/>
                    </w:rPr>
                    <w:t xml:space="preserve">   </w:t>
                  </w:r>
                </w:p>
              </w:tc>
            </w:tr>
          </w:tbl>
          <w:p>
            <w:pPr>
              <w:pStyle w:val="19"/>
              <w:ind w:firstLine="0" w:firstLineChars="0"/>
            </w:pPr>
            <w:r>
              <w:rPr>
                <w:rFonts w:hint="eastAsia" w:cs="宋体"/>
              </w:rPr>
              <w:t>18.是否制定了相关标准操作的监督执行措施，保证执行效果：</w:t>
            </w:r>
          </w:p>
          <w:p>
            <w:pPr>
              <w:pStyle w:val="19"/>
              <w:ind w:firstLine="0" w:firstLineChars="0"/>
              <w:rPr>
                <w:rFonts w:cs="宋体"/>
              </w:rPr>
            </w:pPr>
            <w:r>
              <w:rPr>
                <w:rFonts w:hint="eastAsia" w:cs="宋体"/>
              </w:rPr>
              <w:t>19.卖猪时是否允许猪贩等人员进入猪舍挑选</w:t>
            </w:r>
            <w:r>
              <w:rPr>
                <w:rFonts w:cs="宋体"/>
              </w:rPr>
              <w:t xml:space="preserve">               </w:t>
            </w:r>
            <w:r>
              <w:rPr>
                <w:rFonts w:hint="eastAsia" w:cs="宋体"/>
              </w:rPr>
              <w:t>□否</w:t>
            </w:r>
            <w:r>
              <w:rPr>
                <w:rFonts w:cs="宋体"/>
              </w:rPr>
              <w:t xml:space="preserve">  </w:t>
            </w:r>
            <w:r>
              <w:rPr>
                <w:rFonts w:hint="eastAsia" w:cs="宋体"/>
              </w:rPr>
              <w:t>□是</w:t>
            </w:r>
          </w:p>
          <w:p>
            <w:pPr>
              <w:pStyle w:val="19"/>
              <w:ind w:firstLine="0" w:firstLineChars="0"/>
              <w:rPr>
                <w:rFonts w:cs="宋体"/>
              </w:rPr>
            </w:pPr>
            <w:r>
              <w:rPr>
                <w:rFonts w:hint="eastAsia" w:cs="宋体"/>
              </w:rPr>
              <w:t>20.配种方式：</w:t>
            </w:r>
            <w:r>
              <w:rPr>
                <w:rFonts w:cs="宋体"/>
              </w:rPr>
              <w:t xml:space="preserve">                                         </w:t>
            </w:r>
            <w:r>
              <w:rPr>
                <w:rFonts w:hint="eastAsia" w:cs="宋体"/>
              </w:rPr>
              <w:t>□本交</w:t>
            </w:r>
            <w:r>
              <w:rPr>
                <w:rFonts w:cs="宋体"/>
              </w:rPr>
              <w:t xml:space="preserve">  </w:t>
            </w:r>
            <w:r>
              <w:rPr>
                <w:rFonts w:hint="eastAsia" w:cs="宋体"/>
              </w:rPr>
              <w:t>□人工授精</w:t>
            </w:r>
          </w:p>
          <w:p>
            <w:pPr>
              <w:pStyle w:val="19"/>
              <w:ind w:firstLine="0" w:firstLineChars="0"/>
              <w:rPr>
                <w:rFonts w:cs="宋体"/>
              </w:rPr>
            </w:pPr>
            <w:r>
              <w:rPr>
                <w:rFonts w:hint="eastAsia" w:cs="宋体"/>
              </w:rPr>
              <w:t>21.若为人工授精，精液来源</w:t>
            </w:r>
            <w:r>
              <w:rPr>
                <w:rFonts w:cs="宋体"/>
              </w:rPr>
              <w:t xml:space="preserve">  ___________________________                                 </w:t>
            </w:r>
          </w:p>
          <w:p>
            <w:pPr>
              <w:pStyle w:val="19"/>
              <w:ind w:firstLine="0" w:firstLineChars="0"/>
              <w:rPr>
                <w:rFonts w:cs="宋体"/>
              </w:rPr>
            </w:pPr>
            <w:r>
              <w:rPr>
                <w:rFonts w:hint="eastAsia" w:cs="宋体"/>
              </w:rPr>
              <w:t>22.是否允许外来兽医、保险人员或饲料销售人员进入猪舍</w:t>
            </w:r>
            <w:r>
              <w:rPr>
                <w:rFonts w:cs="宋体"/>
              </w:rPr>
              <w:t xml:space="preserve">    </w:t>
            </w:r>
            <w:r>
              <w:rPr>
                <w:rFonts w:hint="eastAsia" w:cs="宋体"/>
              </w:rPr>
              <w:t>□否</w:t>
            </w:r>
            <w:r>
              <w:rPr>
                <w:rFonts w:cs="宋体"/>
              </w:rPr>
              <w:t xml:space="preserve">  </w:t>
            </w:r>
            <w:r>
              <w:rPr>
                <w:rFonts w:hint="eastAsia" w:cs="宋体"/>
              </w:rPr>
              <w:t>□是</w:t>
            </w:r>
          </w:p>
          <w:p>
            <w:pPr>
              <w:pStyle w:val="19"/>
              <w:ind w:firstLine="0" w:firstLineChars="0"/>
              <w:rPr>
                <w:rFonts w:cs="宋体"/>
              </w:rPr>
            </w:pPr>
            <w:r>
              <w:rPr>
                <w:rFonts w:hint="eastAsia" w:cs="宋体"/>
              </w:rPr>
              <w:t>23.猪场周围环境为：□山区</w:t>
            </w:r>
            <w:r>
              <w:rPr>
                <w:rFonts w:cs="宋体"/>
              </w:rPr>
              <w:t xml:space="preserve">  </w:t>
            </w:r>
            <w:r>
              <w:rPr>
                <w:rFonts w:hint="eastAsia" w:cs="宋体"/>
              </w:rPr>
              <w:t>□农田</w:t>
            </w:r>
            <w:r>
              <w:rPr>
                <w:rFonts w:cs="宋体"/>
              </w:rPr>
              <w:t xml:space="preserve"> </w:t>
            </w:r>
            <w:r>
              <w:rPr>
                <w:rFonts w:hint="eastAsia" w:cs="宋体"/>
              </w:rPr>
              <w:t>□城郊</w:t>
            </w:r>
            <w:r>
              <w:rPr>
                <w:rFonts w:cs="宋体"/>
              </w:rPr>
              <w:t xml:space="preserve">  </w:t>
            </w:r>
            <w:r>
              <w:rPr>
                <w:rFonts w:hint="eastAsia" w:cs="宋体"/>
              </w:rPr>
              <w:t>□农村居民区</w:t>
            </w:r>
            <w:r>
              <w:rPr>
                <w:rFonts w:cs="宋体"/>
              </w:rPr>
              <w:t xml:space="preserve"> </w:t>
            </w:r>
            <w:r>
              <w:rPr>
                <w:rFonts w:hint="eastAsia" w:cs="宋体"/>
              </w:rPr>
              <w:t>□其它：</w:t>
            </w:r>
            <w:r>
              <w:rPr>
                <w:rFonts w:cs="宋体"/>
              </w:rPr>
              <w:t xml:space="preserve">    </w:t>
            </w:r>
          </w:p>
          <w:p>
            <w:pPr>
              <w:pStyle w:val="19"/>
              <w:ind w:firstLine="0" w:firstLineChars="0"/>
              <w:rPr>
                <w:rFonts w:cs="宋体"/>
              </w:rPr>
            </w:pPr>
            <w:r>
              <w:rPr>
                <w:rFonts w:hint="eastAsia" w:cs="宋体"/>
              </w:rPr>
              <w:t>24.周边是否有野猪活动：</w:t>
            </w:r>
            <w:r>
              <w:rPr>
                <w:rFonts w:cs="宋体"/>
              </w:rPr>
              <w:t xml:space="preserve">                         </w:t>
            </w:r>
            <w:r>
              <w:rPr>
                <w:rFonts w:hint="eastAsia" w:cs="宋体"/>
              </w:rPr>
              <w:t>□否</w:t>
            </w:r>
            <w:r>
              <w:rPr>
                <w:rFonts w:cs="宋体"/>
              </w:rPr>
              <w:t xml:space="preserve">  </w:t>
            </w:r>
            <w:r>
              <w:rPr>
                <w:rFonts w:hint="eastAsia" w:cs="宋体"/>
              </w:rPr>
              <w:t>□是</w:t>
            </w:r>
            <w:r>
              <w:rPr>
                <w:rFonts w:cs="宋体"/>
              </w:rPr>
              <w:t xml:space="preserve"> </w:t>
            </w:r>
            <w:r>
              <w:rPr>
                <w:rFonts w:hint="eastAsia" w:cs="宋体"/>
              </w:rPr>
              <w:t>□不清楚</w:t>
            </w:r>
          </w:p>
          <w:p>
            <w:pPr>
              <w:pStyle w:val="19"/>
              <w:ind w:firstLine="0" w:firstLineChars="0"/>
            </w:pPr>
            <w:r>
              <w:rPr>
                <w:rFonts w:hint="eastAsia" w:cs="宋体"/>
              </w:rPr>
              <w:t>25.猪场是否定期病原监测：</w:t>
            </w:r>
            <w:r>
              <w:rPr>
                <w:rFonts w:cs="宋体"/>
              </w:rPr>
              <w:t xml:space="preserve">                              </w:t>
            </w:r>
            <w:r>
              <w:rPr>
                <w:rFonts w:hint="eastAsia" w:cs="宋体"/>
              </w:rPr>
              <w:t>□否</w:t>
            </w:r>
            <w:r>
              <w:rPr>
                <w:rFonts w:cs="宋体"/>
              </w:rPr>
              <w:t xml:space="preserve">  </w:t>
            </w:r>
            <w:r>
              <w:rPr>
                <w:rFonts w:hint="eastAsia" w:cs="宋体"/>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8" w:type="dxa"/>
            <w:tcBorders>
              <w:right w:val="nil"/>
            </w:tcBorders>
            <w:vAlign w:val="center"/>
          </w:tcPr>
          <w:p>
            <w:pPr>
              <w:rPr>
                <w:rFonts w:cs="宋体"/>
              </w:rPr>
            </w:pPr>
            <w:r>
              <w:rPr>
                <w:rFonts w:cs="宋体"/>
              </w:rPr>
              <w:t>3.</w:t>
            </w:r>
            <w:r>
              <w:rPr>
                <w:rFonts w:hint="eastAsia" w:cs="宋体"/>
              </w:rPr>
              <w:t>复产措施情况</w:t>
            </w:r>
          </w:p>
        </w:tc>
        <w:tc>
          <w:tcPr>
            <w:tcW w:w="7905" w:type="dxa"/>
            <w:gridSpan w:val="5"/>
          </w:tcPr>
          <w:p>
            <w:pPr>
              <w:pStyle w:val="19"/>
              <w:ind w:firstLine="0" w:firstLineChars="0"/>
            </w:pPr>
            <w:r>
              <w:rPr>
                <w:rFonts w:hint="eastAsia" w:cs="宋体"/>
              </w:rPr>
              <w:t>26.是否为复产猪场：</w:t>
            </w:r>
            <w:r>
              <w:rPr>
                <w:rFonts w:cs="宋体"/>
              </w:rPr>
              <w:t xml:space="preserve">                </w:t>
            </w:r>
            <w:r>
              <w:rPr>
                <w:rFonts w:hint="eastAsia" w:ascii="楷体" w:hAnsi="楷体" w:eastAsia="楷体" w:cs="宋体"/>
              </w:rPr>
              <w:t>□否</w:t>
            </w:r>
            <w:r>
              <w:rPr>
                <w:rFonts w:ascii="楷体" w:hAnsi="楷体" w:eastAsia="楷体" w:cs="宋体"/>
              </w:rPr>
              <w:t xml:space="preserve">  </w:t>
            </w:r>
            <w:r>
              <w:rPr>
                <w:rFonts w:hint="eastAsia" w:ascii="楷体" w:hAnsi="楷体" w:eastAsia="楷体" w:cs="宋体"/>
              </w:rPr>
              <w:t>□是</w:t>
            </w:r>
          </w:p>
          <w:p>
            <w:pPr>
              <w:pStyle w:val="19"/>
              <w:ind w:firstLine="0" w:firstLineChars="0"/>
            </w:pPr>
            <w:r>
              <w:rPr>
                <w:rFonts w:hint="eastAsia" w:cs="宋体"/>
              </w:rPr>
              <w:t>27.是否设置哨兵猪：</w:t>
            </w:r>
            <w:r>
              <w:rPr>
                <w:rFonts w:ascii="楷体" w:hAnsi="楷体" w:eastAsia="楷体" w:cs="宋体"/>
              </w:rPr>
              <w:t xml:space="preserve">                 </w:t>
            </w:r>
            <w:r>
              <w:rPr>
                <w:rFonts w:hint="eastAsia" w:ascii="楷体" w:hAnsi="楷体" w:eastAsia="楷体" w:cs="宋体"/>
              </w:rPr>
              <w:t>□否</w:t>
            </w:r>
            <w:r>
              <w:rPr>
                <w:rFonts w:ascii="楷体" w:hAnsi="楷体" w:eastAsia="楷体" w:cs="宋体"/>
              </w:rPr>
              <w:t xml:space="preserve">  </w:t>
            </w:r>
            <w:r>
              <w:rPr>
                <w:rFonts w:hint="eastAsia" w:ascii="楷体" w:hAnsi="楷体" w:eastAsia="楷体" w:cs="宋体"/>
              </w:rPr>
              <w:t>□是</w:t>
            </w:r>
          </w:p>
          <w:p>
            <w:pPr>
              <w:pStyle w:val="19"/>
              <w:ind w:firstLine="0" w:firstLineChars="0"/>
              <w:rPr>
                <w:rFonts w:cs="宋体"/>
              </w:rPr>
            </w:pPr>
            <w:r>
              <w:rPr>
                <w:rFonts w:hint="eastAsia" w:cs="宋体"/>
              </w:rPr>
              <w:t>28.哨兵猪放置位置：</w:t>
            </w:r>
            <w:r>
              <w:rPr>
                <w:rFonts w:cs="宋体"/>
              </w:rPr>
              <w:t xml:space="preserve"> </w:t>
            </w:r>
            <w:r>
              <w:rPr>
                <w:rFonts w:hint="eastAsia" w:ascii="楷体" w:hAnsi="楷体" w:eastAsia="楷体" w:cs="宋体"/>
              </w:rPr>
              <w:t>□</w:t>
            </w:r>
            <w:r>
              <w:rPr>
                <w:rFonts w:hint="eastAsia" w:cs="宋体"/>
              </w:rPr>
              <w:t>隔离舍</w:t>
            </w:r>
            <w:r>
              <w:rPr>
                <w:rFonts w:cs="宋体"/>
              </w:rPr>
              <w:t xml:space="preserve"> </w:t>
            </w:r>
            <w:r>
              <w:rPr>
                <w:rFonts w:hint="eastAsia" w:ascii="楷体" w:hAnsi="楷体" w:eastAsia="楷体" w:cs="宋体"/>
              </w:rPr>
              <w:t>□</w:t>
            </w:r>
            <w:r>
              <w:rPr>
                <w:rFonts w:hint="eastAsia" w:cs="宋体"/>
              </w:rPr>
              <w:t>配怀舍</w:t>
            </w:r>
            <w:r>
              <w:rPr>
                <w:rFonts w:cs="宋体"/>
              </w:rPr>
              <w:t xml:space="preserve"> </w:t>
            </w:r>
            <w:r>
              <w:rPr>
                <w:rFonts w:hint="eastAsia" w:ascii="楷体" w:hAnsi="楷体" w:eastAsia="楷体" w:cs="宋体"/>
              </w:rPr>
              <w:t>□</w:t>
            </w:r>
            <w:r>
              <w:rPr>
                <w:rFonts w:hint="eastAsia" w:cs="宋体"/>
              </w:rPr>
              <w:t>产房</w:t>
            </w:r>
            <w:r>
              <w:rPr>
                <w:rFonts w:cs="宋体"/>
              </w:rPr>
              <w:t xml:space="preserve"> </w:t>
            </w:r>
            <w:r>
              <w:rPr>
                <w:rFonts w:hint="eastAsia" w:ascii="楷体" w:hAnsi="楷体" w:eastAsia="楷体" w:cs="宋体"/>
              </w:rPr>
              <w:t>□</w:t>
            </w:r>
            <w:r>
              <w:rPr>
                <w:rFonts w:hint="eastAsia" w:cs="宋体"/>
              </w:rPr>
              <w:t>保育舍</w:t>
            </w:r>
            <w:r>
              <w:rPr>
                <w:rFonts w:cs="宋体"/>
              </w:rPr>
              <w:t xml:space="preserve"> </w:t>
            </w:r>
            <w:r>
              <w:rPr>
                <w:rFonts w:hint="eastAsia" w:ascii="楷体" w:hAnsi="楷体" w:eastAsia="楷体" w:cs="宋体"/>
              </w:rPr>
              <w:t>□</w:t>
            </w:r>
            <w:r>
              <w:rPr>
                <w:rFonts w:hint="eastAsia" w:cs="宋体"/>
              </w:rPr>
              <w:t>育肥舍</w:t>
            </w:r>
          </w:p>
          <w:p>
            <w:pPr>
              <w:pStyle w:val="19"/>
              <w:ind w:firstLine="0" w:firstLineChars="0"/>
            </w:pPr>
            <w:r>
              <w:rPr>
                <w:rFonts w:hint="eastAsia" w:cs="宋体"/>
              </w:rPr>
              <w:t>29.复产后，工作人员是否在生产区以外安置隔离：</w:t>
            </w:r>
            <w:r>
              <w:rPr>
                <w:rFonts w:cs="宋体"/>
              </w:rPr>
              <w:t xml:space="preserve">   </w:t>
            </w:r>
            <w:r>
              <w:rPr>
                <w:rFonts w:hint="eastAsia" w:ascii="楷体" w:hAnsi="楷体" w:eastAsia="楷体" w:cs="宋体"/>
              </w:rPr>
              <w:t>□否</w:t>
            </w:r>
            <w:r>
              <w:rPr>
                <w:rFonts w:ascii="楷体" w:hAnsi="楷体" w:eastAsia="楷体" w:cs="宋体"/>
              </w:rPr>
              <w:t xml:space="preserve">  </w:t>
            </w:r>
            <w:r>
              <w:rPr>
                <w:rFonts w:hint="eastAsia" w:ascii="楷体" w:hAnsi="楷体" w:eastAsia="楷体" w:cs="宋体"/>
              </w:rPr>
              <w:t>□是：</w:t>
            </w:r>
            <w:r>
              <w:rPr>
                <w:rFonts w:ascii="楷体" w:hAnsi="楷体" w:eastAsia="楷体" w:cs="宋体"/>
              </w:rPr>
              <w:t xml:space="preserve">   </w:t>
            </w:r>
            <w:r>
              <w:rPr>
                <w:rFonts w:hint="eastAsia" w:ascii="楷体" w:hAnsi="楷体" w:eastAsia="楷体" w:cs="宋体"/>
              </w:rPr>
              <w:t>天</w:t>
            </w:r>
          </w:p>
          <w:p>
            <w:pPr>
              <w:pStyle w:val="19"/>
              <w:ind w:firstLine="0" w:firstLineChars="0"/>
            </w:pPr>
            <w:r>
              <w:rPr>
                <w:rFonts w:hint="eastAsia"/>
              </w:rPr>
              <w:t>30.复产前后是否对猪场与周围环境的非瘟检测与风险评估</w:t>
            </w:r>
            <w:r>
              <w:t>:</w:t>
            </w:r>
            <w:r>
              <w:rPr>
                <w:rFonts w:cs="宋体"/>
              </w:rPr>
              <w:t xml:space="preserve">    </w:t>
            </w:r>
            <w:r>
              <w:rPr>
                <w:rFonts w:hint="eastAsia" w:ascii="楷体" w:hAnsi="楷体" w:eastAsia="楷体" w:cs="宋体"/>
              </w:rPr>
              <w:t>□否</w:t>
            </w:r>
            <w:r>
              <w:rPr>
                <w:rFonts w:ascii="楷体" w:hAnsi="楷体" w:eastAsia="楷体" w:cs="宋体"/>
              </w:rPr>
              <w:t xml:space="preserve">  </w:t>
            </w:r>
            <w:r>
              <w:rPr>
                <w:rFonts w:hint="eastAsia" w:ascii="楷体" w:hAnsi="楷体" w:eastAsia="楷体" w:cs="宋体"/>
              </w:rPr>
              <w:t>□是</w:t>
            </w:r>
          </w:p>
          <w:p>
            <w:pPr>
              <w:pStyle w:val="19"/>
              <w:ind w:firstLine="0" w:firstLineChars="0"/>
            </w:pPr>
            <w:r>
              <w:rPr>
                <w:rFonts w:hint="eastAsia"/>
              </w:rPr>
              <w:t>31.复产后是否实行多地点、多频次的采样，进行非洲猪瘟病原检测：</w:t>
            </w:r>
          </w:p>
          <w:p>
            <w:pPr>
              <w:pStyle w:val="19"/>
              <w:ind w:firstLine="0" w:firstLineChars="0"/>
            </w:pPr>
            <w:r>
              <w:rPr>
                <w:rFonts w:hint="eastAsia"/>
              </w:rPr>
              <w:t>32.如果采样，选择的地点有：</w:t>
            </w:r>
            <w:r>
              <w:rPr>
                <w:rFonts w:hint="eastAsia" w:ascii="楷体" w:hAnsi="楷体" w:eastAsia="楷体" w:cs="宋体"/>
              </w:rPr>
              <w:t>□</w:t>
            </w:r>
            <w:r>
              <w:rPr>
                <w:rFonts w:hint="eastAsia"/>
              </w:rPr>
              <w:t>猪舍</w:t>
            </w:r>
            <w:r>
              <w:rPr>
                <w:rFonts w:hint="eastAsia" w:ascii="楷体" w:hAnsi="楷体" w:eastAsia="楷体" w:cs="宋体"/>
              </w:rPr>
              <w:t>□</w:t>
            </w:r>
            <w:r>
              <w:rPr>
                <w:rFonts w:hint="eastAsia"/>
              </w:rPr>
              <w:t>硬化道路</w:t>
            </w:r>
            <w:r>
              <w:rPr>
                <w:rFonts w:hint="eastAsia" w:ascii="楷体" w:hAnsi="楷体" w:eastAsia="楷体" w:cs="宋体"/>
              </w:rPr>
              <w:t>□</w:t>
            </w:r>
            <w:r>
              <w:rPr>
                <w:rFonts w:hint="eastAsia"/>
              </w:rPr>
              <w:t>土壤</w:t>
            </w:r>
            <w:r>
              <w:rPr>
                <w:rFonts w:hint="eastAsia" w:ascii="楷体" w:hAnsi="楷体" w:eastAsia="楷体" w:cs="宋体"/>
              </w:rPr>
              <w:t>□</w:t>
            </w:r>
            <w:r>
              <w:rPr>
                <w:rFonts w:hint="eastAsia"/>
              </w:rPr>
              <w:t>化粪池</w:t>
            </w:r>
            <w:r>
              <w:rPr>
                <w:rFonts w:hint="eastAsia" w:ascii="楷体" w:hAnsi="楷体" w:eastAsia="楷体" w:cs="宋体"/>
              </w:rPr>
              <w:t>□</w:t>
            </w:r>
            <w:r>
              <w:rPr>
                <w:rFonts w:hint="eastAsia"/>
              </w:rPr>
              <w:t>进场物资</w:t>
            </w:r>
            <w:r>
              <w:rPr>
                <w:rFonts w:hint="eastAsia" w:ascii="楷体" w:hAnsi="楷体" w:eastAsia="楷体" w:cs="宋体"/>
              </w:rPr>
              <w:t>□</w:t>
            </w:r>
            <w:r>
              <w:rPr>
                <w:rFonts w:hint="eastAsia"/>
              </w:rPr>
              <w:t>饲料</w:t>
            </w:r>
            <w:r>
              <w:rPr>
                <w:rFonts w:hint="eastAsia" w:ascii="楷体" w:hAnsi="楷体" w:eastAsia="楷体" w:cs="宋体"/>
              </w:rPr>
              <w:t>□</w:t>
            </w:r>
            <w:r>
              <w:rPr>
                <w:rFonts w:hint="eastAsia"/>
              </w:rPr>
              <w:t>水质</w:t>
            </w:r>
            <w:r>
              <w:rPr>
                <w:rFonts w:hint="eastAsia" w:ascii="楷体" w:hAnsi="楷体" w:eastAsia="楷体" w:cs="宋体"/>
              </w:rPr>
              <w:t>□</w:t>
            </w:r>
            <w:r>
              <w:rPr>
                <w:rFonts w:hint="eastAsia"/>
              </w:rPr>
              <w:t>人员衣物</w:t>
            </w:r>
            <w:r>
              <w:rPr>
                <w:rFonts w:hint="eastAsia" w:ascii="楷体" w:hAnsi="楷体" w:eastAsia="楷体" w:cs="宋体"/>
              </w:rPr>
              <w:t>□</w:t>
            </w:r>
            <w:r>
              <w:rPr>
                <w:rFonts w:hint="eastAsia"/>
              </w:rPr>
              <w:t>厨房</w:t>
            </w:r>
            <w:r>
              <w:rPr>
                <w:rFonts w:hint="eastAsia" w:ascii="楷体" w:hAnsi="楷体" w:eastAsia="楷体" w:cs="宋体"/>
              </w:rPr>
              <w:t>□其他</w:t>
            </w:r>
            <w:r>
              <w:rPr>
                <w:rFonts w:ascii="楷体" w:hAnsi="楷体" w:eastAsia="楷体" w:cs="宋体"/>
              </w:rPr>
              <w:t>________</w:t>
            </w:r>
          </w:p>
          <w:p>
            <w:pPr>
              <w:pStyle w:val="19"/>
              <w:ind w:firstLine="0" w:firstLineChars="0"/>
            </w:pPr>
            <w:r>
              <w:rPr>
                <w:rFonts w:hint="eastAsia"/>
              </w:rPr>
              <w:t>33.如果采取了监测措施，频率一般为：</w:t>
            </w:r>
            <w:r>
              <w:rPr>
                <w:rFonts w:hint="eastAsia" w:ascii="楷体" w:hAnsi="楷体" w:eastAsia="楷体" w:cs="宋体"/>
              </w:rPr>
              <w:t>□</w:t>
            </w:r>
            <w:r>
              <w:rPr>
                <w:rFonts w:hint="eastAsia"/>
              </w:rPr>
              <w:t>每周一次</w:t>
            </w:r>
            <w:r>
              <w:t xml:space="preserve"> </w:t>
            </w:r>
            <w:r>
              <w:rPr>
                <w:rFonts w:hint="eastAsia" w:ascii="楷体" w:hAnsi="楷体" w:eastAsia="楷体" w:cs="宋体"/>
              </w:rPr>
              <w:t>□</w:t>
            </w:r>
            <w:r>
              <w:rPr>
                <w:rFonts w:hint="eastAsia"/>
              </w:rPr>
              <w:t>每两周一次</w:t>
            </w:r>
            <w:r>
              <w:t xml:space="preserve">  </w:t>
            </w:r>
            <w:r>
              <w:rPr>
                <w:rFonts w:hint="eastAsia" w:ascii="楷体" w:hAnsi="楷体" w:eastAsia="楷体" w:cs="宋体"/>
              </w:rPr>
              <w:t>□</w:t>
            </w:r>
            <w:r>
              <w:rPr>
                <w:rFonts w:hint="eastAsia"/>
              </w:rPr>
              <w:t>每月一次</w:t>
            </w:r>
            <w:r>
              <w:t xml:space="preserve">  </w:t>
            </w:r>
          </w:p>
          <w:p>
            <w:pPr>
              <w:pStyle w:val="19"/>
              <w:ind w:firstLine="0" w:firstLineChars="0"/>
            </w:pPr>
            <w:r>
              <w:rPr>
                <w:rFonts w:hint="eastAsia" w:ascii="楷体" w:hAnsi="楷体" w:eastAsia="楷体" w:cs="宋体"/>
              </w:rPr>
              <w:t>□</w:t>
            </w:r>
            <w:r>
              <w:rPr>
                <w:rFonts w:hint="eastAsia"/>
              </w:rPr>
              <w:t>每季度一次</w:t>
            </w:r>
            <w:r>
              <w:t xml:space="preserve">  </w:t>
            </w:r>
            <w:r>
              <w:rPr>
                <w:rFonts w:hint="eastAsia" w:ascii="楷体" w:hAnsi="楷体" w:eastAsia="楷体" w:cs="宋体"/>
              </w:rPr>
              <w:t>□</w:t>
            </w:r>
            <w:r>
              <w:rPr>
                <w:rFonts w:hint="eastAsia"/>
              </w:rPr>
              <w:t>其他</w:t>
            </w:r>
            <w:r>
              <w:t>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8" w:type="dxa"/>
            <w:tcBorders>
              <w:right w:val="nil"/>
            </w:tcBorders>
            <w:vAlign w:val="center"/>
          </w:tcPr>
          <w:p>
            <w:pPr>
              <w:ind w:firstLine="420" w:firstLineChars="200"/>
            </w:pPr>
            <w:r>
              <w:rPr>
                <w:rFonts w:hint="eastAsia" w:cs="宋体"/>
              </w:rPr>
              <w:t>4.近期动物调运情况</w:t>
            </w:r>
          </w:p>
        </w:tc>
        <w:tc>
          <w:tcPr>
            <w:tcW w:w="7905" w:type="dxa"/>
            <w:gridSpan w:val="5"/>
          </w:tcPr>
          <w:p>
            <w:pPr>
              <w:pStyle w:val="19"/>
              <w:ind w:firstLine="0" w:firstLineChars="0"/>
            </w:pPr>
            <w:r>
              <w:rPr>
                <w:rFonts w:hint="eastAsia" w:cs="宋体"/>
              </w:rPr>
              <w:t>34.最近一个月以来是否引入母猪或种公猪</w:t>
            </w:r>
            <w:r>
              <w:rPr>
                <w:rFonts w:cs="宋体"/>
              </w:rPr>
              <w:t xml:space="preserve">             </w:t>
            </w:r>
            <w:r>
              <w:rPr>
                <w:rFonts w:hint="eastAsia" w:ascii="楷体" w:hAnsi="楷体" w:eastAsia="楷体" w:cs="宋体"/>
              </w:rPr>
              <w:t>□否</w:t>
            </w:r>
            <w:r>
              <w:rPr>
                <w:rFonts w:ascii="楷体" w:hAnsi="楷体" w:eastAsia="楷体" w:cs="宋体"/>
              </w:rPr>
              <w:t xml:space="preserve">  </w:t>
            </w:r>
            <w:r>
              <w:rPr>
                <w:rFonts w:hint="eastAsia" w:ascii="楷体" w:hAnsi="楷体" w:eastAsia="楷体" w:cs="宋体"/>
              </w:rPr>
              <w:t>□是</w:t>
            </w:r>
          </w:p>
          <w:p>
            <w:pPr>
              <w:pStyle w:val="19"/>
              <w:ind w:firstLine="0" w:firstLineChars="0"/>
            </w:pPr>
            <w:r>
              <w:rPr>
                <w:rFonts w:hint="eastAsia" w:cs="宋体"/>
              </w:rPr>
              <w:t>35.最近一个月以来是否引入育肥猪</w:t>
            </w:r>
            <w:r>
              <w:rPr>
                <w:rFonts w:hint="eastAsia" w:ascii="楷体" w:hAnsi="楷体" w:eastAsia="楷体" w:cs="宋体"/>
              </w:rPr>
              <w:t>？</w:t>
            </w:r>
            <w:r>
              <w:rPr>
                <w:rFonts w:ascii="楷体" w:hAnsi="楷体" w:eastAsia="楷体" w:cs="宋体"/>
              </w:rPr>
              <w:t xml:space="preserve">                 </w:t>
            </w:r>
            <w:r>
              <w:rPr>
                <w:rFonts w:hint="eastAsia" w:ascii="楷体" w:hAnsi="楷体" w:eastAsia="楷体" w:cs="宋体"/>
              </w:rPr>
              <w:t>□否</w:t>
            </w:r>
            <w:r>
              <w:rPr>
                <w:rFonts w:ascii="楷体" w:hAnsi="楷体" w:eastAsia="楷体" w:cs="宋体"/>
              </w:rPr>
              <w:t xml:space="preserve">  </w:t>
            </w:r>
            <w:r>
              <w:rPr>
                <w:rFonts w:hint="eastAsia" w:ascii="楷体" w:hAnsi="楷体" w:eastAsia="楷体" w:cs="宋体"/>
              </w:rPr>
              <w:t>□是</w:t>
            </w:r>
          </w:p>
          <w:p>
            <w:pPr>
              <w:pStyle w:val="19"/>
              <w:ind w:firstLine="0" w:firstLineChars="0"/>
            </w:pPr>
            <w:r>
              <w:rPr>
                <w:rFonts w:hint="eastAsia" w:cs="宋体"/>
              </w:rPr>
              <w:t>36.最近一个月以来是否引入仔猪？</w:t>
            </w:r>
            <w:r>
              <w:rPr>
                <w:rFonts w:cs="宋体"/>
              </w:rPr>
              <w:t xml:space="preserve">                   </w:t>
            </w:r>
            <w:r>
              <w:rPr>
                <w:rFonts w:hint="eastAsia" w:ascii="楷体" w:hAnsi="楷体" w:eastAsia="楷体" w:cs="宋体"/>
              </w:rPr>
              <w:t>□否</w:t>
            </w:r>
            <w:r>
              <w:rPr>
                <w:rFonts w:ascii="楷体" w:hAnsi="楷体" w:eastAsia="楷体" w:cs="宋体"/>
              </w:rPr>
              <w:t xml:space="preserve">  </w:t>
            </w:r>
            <w:r>
              <w:rPr>
                <w:rFonts w:hint="eastAsia" w:ascii="楷体" w:hAnsi="楷体" w:eastAsia="楷体" w:cs="宋体"/>
              </w:rPr>
              <w:t>□是</w:t>
            </w:r>
            <w:r>
              <w:rPr>
                <w:rFonts w:cs="宋体"/>
              </w:rPr>
              <w:t xml:space="preserve">       </w:t>
            </w:r>
          </w:p>
          <w:p>
            <w:pPr>
              <w:rPr>
                <w:rFonts w:cs="宋体"/>
              </w:rPr>
            </w:pPr>
            <w:r>
              <w:rPr>
                <w:rFonts w:hint="eastAsia" w:cs="宋体"/>
              </w:rPr>
              <w:t>若</w:t>
            </w:r>
            <w:r>
              <w:rPr>
                <w:rFonts w:cs="宋体"/>
              </w:rPr>
              <w:t>34-36</w:t>
            </w:r>
            <w:r>
              <w:rPr>
                <w:rFonts w:hint="eastAsia" w:cs="宋体"/>
              </w:rPr>
              <w:t>有一项答案为“</w:t>
            </w:r>
            <w:r>
              <w:rPr>
                <w:rFonts w:hint="eastAsia" w:ascii="楷体" w:hAnsi="楷体" w:eastAsia="楷体" w:cs="宋体"/>
              </w:rPr>
              <w:t>是</w:t>
            </w:r>
            <w:r>
              <w:rPr>
                <w:rFonts w:hint="eastAsia" w:cs="宋体"/>
              </w:rPr>
              <w:t>”，请提供每批次的来源（见</w:t>
            </w:r>
            <w:r>
              <w:rPr>
                <w:rFonts w:cs="宋体"/>
              </w:rPr>
              <w:t>5</w:t>
            </w:r>
            <w:r>
              <w:rPr>
                <w:rFonts w:hint="eastAsia" w:cs="宋体"/>
              </w:rPr>
              <w:t>）</w:t>
            </w:r>
          </w:p>
          <w:p>
            <w:pPr>
              <w:pStyle w:val="19"/>
              <w:ind w:firstLine="0" w:firstLineChars="0"/>
            </w:pPr>
            <w:r>
              <w:rPr>
                <w:rFonts w:hint="eastAsia" w:cs="宋体"/>
              </w:rPr>
              <w:t>37.最近一个月以来是否出售过猪：</w:t>
            </w:r>
            <w:r>
              <w:rPr>
                <w:rFonts w:cs="宋体"/>
              </w:rPr>
              <w:t xml:space="preserve">                  </w:t>
            </w:r>
            <w:r>
              <w:rPr>
                <w:rFonts w:hint="eastAsia" w:ascii="楷体" w:hAnsi="楷体" w:eastAsia="楷体" w:cs="宋体"/>
              </w:rPr>
              <w:t>□否</w:t>
            </w:r>
            <w:r>
              <w:rPr>
                <w:rFonts w:ascii="楷体" w:hAnsi="楷体" w:eastAsia="楷体" w:cs="宋体"/>
              </w:rPr>
              <w:t xml:space="preserve">  </w:t>
            </w:r>
            <w:r>
              <w:rPr>
                <w:rFonts w:hint="eastAsia" w:ascii="楷体" w:hAnsi="楷体" w:eastAsia="楷体" w:cs="宋体"/>
              </w:rPr>
              <w:t>□是</w:t>
            </w:r>
          </w:p>
          <w:p>
            <w:pPr>
              <w:pStyle w:val="19"/>
              <w:ind w:firstLine="0" w:firstLineChars="0"/>
            </w:pPr>
            <w:r>
              <w:rPr>
                <w:rFonts w:hint="eastAsia" w:cs="宋体"/>
              </w:rPr>
              <w:t>若答案为“</w:t>
            </w:r>
            <w:r>
              <w:rPr>
                <w:rFonts w:hint="eastAsia" w:ascii="楷体" w:hAnsi="楷体" w:eastAsia="楷体" w:cs="宋体"/>
              </w:rPr>
              <w:t>是</w:t>
            </w:r>
            <w:r>
              <w:rPr>
                <w:rFonts w:hint="eastAsia" w:cs="宋体"/>
              </w:rPr>
              <w:t>”，请提供请提供每批次的来源（见</w:t>
            </w:r>
            <w:r>
              <w:rPr>
                <w:rFonts w:cs="宋体"/>
              </w:rPr>
              <w:t>6</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jc w:val="center"/>
        </w:trPr>
        <w:tc>
          <w:tcPr>
            <w:tcW w:w="878" w:type="dxa"/>
            <w:vAlign w:val="center"/>
          </w:tcPr>
          <w:p>
            <w:pPr>
              <w:ind w:firstLine="420" w:firstLineChars="200"/>
            </w:pPr>
            <w:r>
              <w:rPr>
                <w:rFonts w:hint="eastAsia" w:cs="宋体"/>
              </w:rPr>
              <w:t>5.总体发病情况</w:t>
            </w:r>
            <w:r>
              <w:rPr>
                <w:rFonts w:cs="宋体"/>
              </w:rPr>
              <w:br w:type="textWrapping"/>
            </w:r>
            <w:r>
              <w:rPr>
                <w:rFonts w:hint="eastAsia" w:cs="宋体"/>
              </w:rPr>
              <w:t>（仅发病场填写此项及附表</w:t>
            </w:r>
            <w:r>
              <w:rPr>
                <w:rFonts w:cs="宋体"/>
              </w:rPr>
              <w:t>2</w:t>
            </w:r>
            <w:r>
              <w:rPr>
                <w:rFonts w:hint="eastAsia" w:cs="宋体"/>
              </w:rPr>
              <w:t>）</w:t>
            </w:r>
          </w:p>
        </w:tc>
        <w:tc>
          <w:tcPr>
            <w:tcW w:w="7905" w:type="dxa"/>
            <w:gridSpan w:val="5"/>
            <w:vAlign w:val="center"/>
          </w:tcPr>
          <w:p>
            <w:pPr>
              <w:pStyle w:val="19"/>
              <w:ind w:firstLine="0" w:firstLineChars="0"/>
              <w:rPr>
                <w:rFonts w:cs="宋体"/>
              </w:rPr>
            </w:pPr>
            <w:r>
              <w:rPr>
                <w:rFonts w:hint="eastAsia" w:cs="宋体"/>
              </w:rPr>
              <w:t>38.第一例病猪发病时间（具体到日）：</w:t>
            </w:r>
            <w:r>
              <w:rPr>
                <w:rFonts w:cs="宋体"/>
              </w:rPr>
              <w:t xml:space="preserve">       </w:t>
            </w:r>
            <w:r>
              <w:rPr>
                <w:rFonts w:hint="eastAsia" w:cs="宋体"/>
              </w:rPr>
              <w:t>年</w:t>
            </w:r>
            <w:r>
              <w:rPr>
                <w:rFonts w:cs="宋体"/>
              </w:rPr>
              <w:t xml:space="preserve">       </w:t>
            </w:r>
            <w:r>
              <w:rPr>
                <w:rFonts w:hint="eastAsia" w:cs="宋体"/>
              </w:rPr>
              <w:t>月</w:t>
            </w:r>
            <w:r>
              <w:rPr>
                <w:rFonts w:cs="宋体"/>
              </w:rPr>
              <w:t xml:space="preserve">       </w:t>
            </w:r>
            <w:r>
              <w:rPr>
                <w:rFonts w:hint="eastAsia" w:cs="宋体"/>
              </w:rPr>
              <w:t>日</w:t>
            </w:r>
          </w:p>
          <w:p>
            <w:pPr>
              <w:pStyle w:val="19"/>
              <w:ind w:firstLine="0" w:firstLineChars="0"/>
              <w:rPr>
                <w:rFonts w:cs="宋体"/>
              </w:rPr>
            </w:pPr>
            <w:r>
              <w:rPr>
                <w:rFonts w:hint="eastAsia" w:cs="宋体"/>
              </w:rPr>
              <w:t>39.发病症状及病变：</w:t>
            </w:r>
          </w:p>
          <w:p>
            <w:pPr>
              <w:pStyle w:val="19"/>
              <w:ind w:firstLine="0" w:firstLineChars="0"/>
              <w:rPr>
                <w:rFonts w:ascii="楷体" w:hAnsi="楷体" w:eastAsia="楷体" w:cs="宋体"/>
                <w:sz w:val="24"/>
              </w:rPr>
            </w:pPr>
            <w:r>
              <w:rPr>
                <w:rFonts w:hint="eastAsia" w:ascii="楷体" w:hAnsi="楷体" w:eastAsia="楷体" w:cs="宋体"/>
              </w:rPr>
              <w:t>□高热</w:t>
            </w:r>
            <w:r>
              <w:rPr>
                <w:rFonts w:ascii="楷体" w:hAnsi="楷体" w:eastAsia="楷体" w:cs="宋体"/>
              </w:rPr>
              <w:t xml:space="preserve">  </w:t>
            </w:r>
            <w:r>
              <w:rPr>
                <w:rFonts w:hint="eastAsia" w:ascii="楷体" w:hAnsi="楷体" w:eastAsia="楷体" w:cs="宋体"/>
              </w:rPr>
              <w:t>□呕吐</w:t>
            </w:r>
            <w:r>
              <w:rPr>
                <w:rFonts w:ascii="楷体" w:hAnsi="楷体" w:eastAsia="楷体" w:cs="宋体"/>
              </w:rPr>
              <w:t xml:space="preserve">  </w:t>
            </w:r>
            <w:r>
              <w:rPr>
                <w:rFonts w:hint="eastAsia" w:ascii="楷体" w:hAnsi="楷体" w:eastAsia="楷体" w:cs="宋体"/>
              </w:rPr>
              <w:t>□后驱麻痹</w:t>
            </w:r>
            <w:r>
              <w:rPr>
                <w:rFonts w:ascii="楷体" w:hAnsi="楷体" w:eastAsia="楷体" w:cs="宋体"/>
              </w:rPr>
              <w:t xml:space="preserve"> </w:t>
            </w:r>
            <w:r>
              <w:rPr>
                <w:rFonts w:hint="eastAsia" w:ascii="楷体" w:hAnsi="楷体" w:eastAsia="楷体" w:cs="宋体"/>
              </w:rPr>
              <w:t>□精神沉郁</w:t>
            </w:r>
            <w:r>
              <w:rPr>
                <w:rFonts w:ascii="楷体" w:hAnsi="楷体" w:eastAsia="楷体" w:cs="宋体"/>
              </w:rPr>
              <w:t xml:space="preserve"> </w:t>
            </w:r>
            <w:r>
              <w:rPr>
                <w:rFonts w:hint="eastAsia" w:ascii="楷体" w:hAnsi="楷体" w:eastAsia="楷体" w:cs="宋体"/>
              </w:rPr>
              <w:t>□急性死亡</w:t>
            </w:r>
            <w:r>
              <w:rPr>
                <w:rFonts w:ascii="楷体" w:hAnsi="楷体" w:eastAsia="楷体" w:cs="宋体"/>
              </w:rPr>
              <w:t xml:space="preserve">  </w:t>
            </w:r>
            <w:r>
              <w:rPr>
                <w:rFonts w:hint="eastAsia" w:ascii="楷体" w:hAnsi="楷体" w:eastAsia="楷体" w:cs="宋体"/>
              </w:rPr>
              <w:t>□皮肤潮红</w:t>
            </w:r>
          </w:p>
          <w:p>
            <w:pPr>
              <w:pStyle w:val="19"/>
              <w:ind w:firstLine="0" w:firstLineChars="0"/>
              <w:rPr>
                <w:rFonts w:ascii="楷体" w:hAnsi="楷体" w:eastAsia="楷体" w:cs="宋体"/>
                <w:sz w:val="24"/>
              </w:rPr>
            </w:pPr>
            <w:r>
              <w:rPr>
                <w:rFonts w:hint="eastAsia" w:ascii="楷体" w:hAnsi="楷体" w:eastAsia="楷体" w:cs="宋体"/>
              </w:rPr>
              <w:t>□脾脏肿大两倍以上</w:t>
            </w:r>
            <w:r>
              <w:rPr>
                <w:rFonts w:ascii="楷体" w:hAnsi="楷体" w:eastAsia="楷体" w:cs="宋体"/>
              </w:rPr>
              <w:t xml:space="preserve"> </w:t>
            </w:r>
            <w:r>
              <w:rPr>
                <w:rFonts w:hint="eastAsia" w:ascii="楷体" w:hAnsi="楷体" w:eastAsia="楷体" w:cs="宋体"/>
              </w:rPr>
              <w:t>□脾脏出血性梗死</w:t>
            </w:r>
            <w:r>
              <w:rPr>
                <w:rFonts w:ascii="楷体" w:hAnsi="楷体" w:eastAsia="楷体" w:cs="宋体"/>
              </w:rPr>
              <w:t xml:space="preserve">  </w:t>
            </w:r>
            <w:r>
              <w:rPr>
                <w:rFonts w:hint="eastAsia" w:ascii="楷体" w:hAnsi="楷体" w:eastAsia="楷体" w:cs="宋体"/>
              </w:rPr>
              <w:t>□脾脏易碎</w:t>
            </w:r>
            <w:r>
              <w:rPr>
                <w:rFonts w:ascii="楷体" w:hAnsi="楷体" w:eastAsia="楷体" w:cs="宋体"/>
              </w:rPr>
              <w:t xml:space="preserve">  </w:t>
            </w:r>
            <w:r>
              <w:rPr>
                <w:rFonts w:hint="eastAsia" w:ascii="楷体" w:hAnsi="楷体" w:eastAsia="楷体" w:cs="宋体"/>
              </w:rPr>
              <w:t>□颌下淋巴结出血</w:t>
            </w:r>
          </w:p>
          <w:p>
            <w:pPr>
              <w:pStyle w:val="19"/>
              <w:ind w:firstLine="0" w:firstLineChars="0"/>
              <w:rPr>
                <w:rFonts w:ascii="宋体" w:cs="宋体"/>
                <w:sz w:val="24"/>
              </w:rPr>
            </w:pPr>
            <w:r>
              <w:rPr>
                <w:rFonts w:hint="eastAsia" w:ascii="楷体" w:hAnsi="楷体" w:eastAsia="楷体" w:cs="宋体"/>
              </w:rPr>
              <w:t>□肠系膜淋巴结出血</w:t>
            </w:r>
            <w:r>
              <w:rPr>
                <w:rFonts w:ascii="楷体" w:hAnsi="楷体" w:eastAsia="楷体" w:cs="宋体"/>
              </w:rPr>
              <w:t xml:space="preserve"> </w:t>
            </w:r>
            <w:r>
              <w:rPr>
                <w:rFonts w:hint="eastAsia" w:ascii="楷体" w:hAnsi="楷体" w:eastAsia="楷体" w:cs="宋体"/>
              </w:rPr>
              <w:t>□肾脏肿大</w:t>
            </w:r>
            <w:r>
              <w:rPr>
                <w:rFonts w:ascii="楷体" w:hAnsi="楷体" w:eastAsia="楷体" w:cs="宋体"/>
              </w:rPr>
              <w:t xml:space="preserve"> </w:t>
            </w:r>
            <w:r>
              <w:rPr>
                <w:rFonts w:hint="eastAsia" w:ascii="楷体" w:hAnsi="楷体" w:eastAsia="楷体" w:cs="宋体"/>
              </w:rPr>
              <w:t>□胃浆膜层出血</w:t>
            </w:r>
            <w:r>
              <w:rPr>
                <w:rFonts w:ascii="楷体" w:hAnsi="楷体" w:eastAsia="楷体" w:cs="宋体"/>
              </w:rPr>
              <w:t xml:space="preserve"> </w:t>
            </w:r>
          </w:p>
          <w:p>
            <w:pPr>
              <w:pStyle w:val="19"/>
              <w:ind w:firstLine="0" w:firstLineChars="0"/>
              <w:rPr>
                <w:rFonts w:ascii="楷体" w:hAnsi="楷体" w:eastAsia="楷体" w:cs="宋体"/>
                <w:sz w:val="24"/>
              </w:rPr>
            </w:pPr>
            <w:r>
              <w:rPr>
                <w:rFonts w:hint="eastAsia" w:cs="宋体"/>
              </w:rPr>
              <w:t>40.发现第一例病例时存栏数：</w:t>
            </w:r>
            <w:r>
              <w:rPr>
                <w:rFonts w:hint="eastAsia" w:ascii="楷体" w:hAnsi="楷体" w:eastAsia="楷体" w:cs="宋体"/>
              </w:rPr>
              <w:t>母猪</w:t>
            </w:r>
            <w:r>
              <w:rPr>
                <w:rFonts w:ascii="楷体" w:hAnsi="楷体" w:eastAsia="楷体"/>
                <w:u w:val="single"/>
              </w:rPr>
              <w:t xml:space="preserve">       </w:t>
            </w:r>
            <w:r>
              <w:rPr>
                <w:rFonts w:hint="eastAsia" w:ascii="楷体" w:hAnsi="楷体" w:eastAsia="楷体" w:cs="宋体"/>
              </w:rPr>
              <w:t>头，其中</w:t>
            </w:r>
            <w:r>
              <w:rPr>
                <w:rFonts w:ascii="楷体" w:hAnsi="楷体" w:eastAsia="楷体" w:cs="宋体"/>
              </w:rPr>
              <w:t xml:space="preserve"> </w:t>
            </w:r>
            <w:r>
              <w:rPr>
                <w:rFonts w:hint="eastAsia" w:ascii="楷体" w:hAnsi="楷体" w:eastAsia="楷体" w:cs="宋体"/>
              </w:rPr>
              <w:t>后备母猪</w:t>
            </w:r>
            <w:r>
              <w:rPr>
                <w:rFonts w:ascii="楷体" w:hAnsi="楷体" w:eastAsia="楷体"/>
                <w:u w:val="single"/>
              </w:rPr>
              <w:t xml:space="preserve">       </w:t>
            </w:r>
            <w:r>
              <w:rPr>
                <w:rFonts w:hint="eastAsia" w:ascii="楷体" w:hAnsi="楷体" w:eastAsia="楷体" w:cs="宋体"/>
              </w:rPr>
              <w:t>头；</w:t>
            </w:r>
          </w:p>
          <w:p>
            <w:pPr>
              <w:pStyle w:val="19"/>
              <w:ind w:left="420"/>
              <w:rPr>
                <w:rFonts w:ascii="楷体" w:hAnsi="楷体" w:eastAsia="楷体" w:cs="宋体"/>
                <w:sz w:val="24"/>
              </w:rPr>
            </w:pPr>
            <w:r>
              <w:rPr>
                <w:rFonts w:ascii="楷体" w:hAnsi="楷体" w:eastAsia="楷体" w:cs="宋体"/>
              </w:rPr>
              <w:t xml:space="preserve">                   </w:t>
            </w:r>
            <w:r>
              <w:rPr>
                <w:rFonts w:hint="eastAsia" w:ascii="楷体" w:hAnsi="楷体" w:eastAsia="楷体" w:cs="宋体"/>
              </w:rPr>
              <w:t>仔猪</w:t>
            </w:r>
            <w:r>
              <w:rPr>
                <w:rFonts w:ascii="楷体" w:hAnsi="楷体" w:eastAsia="楷体"/>
                <w:u w:val="single"/>
              </w:rPr>
              <w:t xml:space="preserve">       </w:t>
            </w:r>
            <w:r>
              <w:rPr>
                <w:rFonts w:hint="eastAsia" w:ascii="楷体" w:hAnsi="楷体" w:eastAsia="楷体" w:cs="宋体"/>
              </w:rPr>
              <w:t>头；育肥猪</w:t>
            </w:r>
            <w:r>
              <w:rPr>
                <w:rFonts w:ascii="楷体" w:hAnsi="楷体" w:eastAsia="楷体"/>
                <w:u w:val="single"/>
              </w:rPr>
              <w:t xml:space="preserve">       </w:t>
            </w:r>
            <w:r>
              <w:rPr>
                <w:rFonts w:hint="eastAsia" w:ascii="楷体" w:hAnsi="楷体" w:eastAsia="楷体" w:cs="宋体"/>
              </w:rPr>
              <w:t>头；</w:t>
            </w:r>
          </w:p>
          <w:p>
            <w:pPr>
              <w:pStyle w:val="19"/>
              <w:ind w:firstLine="0" w:firstLineChars="0"/>
              <w:rPr>
                <w:rFonts w:ascii="楷体" w:hAnsi="楷体" w:eastAsia="楷体" w:cs="宋体"/>
                <w:sz w:val="24"/>
              </w:rPr>
            </w:pPr>
            <w:r>
              <w:rPr>
                <w:rFonts w:hint="eastAsia" w:cs="宋体"/>
              </w:rPr>
              <w:t>41.调查时已发病头数：</w:t>
            </w:r>
            <w:r>
              <w:rPr>
                <w:rFonts w:hint="eastAsia" w:ascii="楷体" w:hAnsi="楷体" w:eastAsia="楷体" w:cs="宋体"/>
              </w:rPr>
              <w:t>母猪</w:t>
            </w:r>
            <w:r>
              <w:rPr>
                <w:rFonts w:ascii="楷体" w:hAnsi="楷体" w:eastAsia="楷体"/>
                <w:u w:val="single"/>
              </w:rPr>
              <w:t xml:space="preserve">       </w:t>
            </w:r>
            <w:r>
              <w:rPr>
                <w:rFonts w:hint="eastAsia" w:ascii="楷体" w:hAnsi="楷体" w:eastAsia="楷体" w:cs="宋体"/>
              </w:rPr>
              <w:t>头，其中</w:t>
            </w:r>
            <w:r>
              <w:rPr>
                <w:rFonts w:ascii="楷体" w:hAnsi="楷体" w:eastAsia="楷体" w:cs="宋体"/>
              </w:rPr>
              <w:t xml:space="preserve"> </w:t>
            </w:r>
            <w:r>
              <w:rPr>
                <w:rFonts w:hint="eastAsia" w:ascii="楷体" w:hAnsi="楷体" w:eastAsia="楷体" w:cs="宋体"/>
              </w:rPr>
              <w:t>后备母猪</w:t>
            </w:r>
            <w:r>
              <w:rPr>
                <w:rFonts w:ascii="楷体" w:hAnsi="楷体" w:eastAsia="楷体"/>
                <w:u w:val="single"/>
              </w:rPr>
              <w:t xml:space="preserve">       </w:t>
            </w:r>
            <w:r>
              <w:rPr>
                <w:rFonts w:hint="eastAsia" w:ascii="楷体" w:hAnsi="楷体" w:eastAsia="楷体" w:cs="宋体"/>
              </w:rPr>
              <w:t>头；</w:t>
            </w:r>
          </w:p>
          <w:p>
            <w:pPr>
              <w:pStyle w:val="19"/>
              <w:ind w:left="420"/>
              <w:rPr>
                <w:rFonts w:ascii="楷体" w:hAnsi="楷体" w:eastAsia="楷体" w:cs="宋体"/>
              </w:rPr>
            </w:pPr>
            <w:r>
              <w:rPr>
                <w:rFonts w:ascii="楷体" w:hAnsi="楷体" w:eastAsia="楷体" w:cs="宋体"/>
              </w:rPr>
              <w:t xml:space="preserve">             </w:t>
            </w:r>
            <w:r>
              <w:rPr>
                <w:rFonts w:hint="eastAsia" w:ascii="楷体" w:hAnsi="楷体" w:eastAsia="楷体" w:cs="宋体"/>
              </w:rPr>
              <w:t>仔猪</w:t>
            </w:r>
            <w:r>
              <w:rPr>
                <w:rFonts w:ascii="楷体" w:hAnsi="楷体" w:eastAsia="楷体"/>
                <w:u w:val="single"/>
              </w:rPr>
              <w:t xml:space="preserve">       </w:t>
            </w:r>
            <w:r>
              <w:rPr>
                <w:rFonts w:hint="eastAsia" w:ascii="楷体" w:hAnsi="楷体" w:eastAsia="楷体" w:cs="宋体"/>
              </w:rPr>
              <w:t>头；育肥猪</w:t>
            </w:r>
            <w:r>
              <w:rPr>
                <w:rFonts w:ascii="楷体" w:hAnsi="楷体" w:eastAsia="楷体"/>
                <w:u w:val="single"/>
              </w:rPr>
              <w:t xml:space="preserve">       </w:t>
            </w:r>
            <w:r>
              <w:rPr>
                <w:rFonts w:hint="eastAsia" w:ascii="楷体" w:hAnsi="楷体" w:eastAsia="楷体" w:cs="宋体"/>
              </w:rPr>
              <w:t>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2" w:hRule="atLeast"/>
          <w:jc w:val="center"/>
        </w:trPr>
        <w:tc>
          <w:tcPr>
            <w:tcW w:w="878" w:type="dxa"/>
            <w:vAlign w:val="center"/>
          </w:tcPr>
          <w:p>
            <w:pPr>
              <w:rPr>
                <w:rFonts w:ascii="宋体" w:cs="宋体"/>
              </w:rPr>
            </w:pPr>
            <w:r>
              <w:rPr>
                <w:rStyle w:val="12"/>
                <w:rFonts w:hint="eastAsia"/>
              </w:rPr>
              <w:t>6.发病猪的处置</w:t>
            </w:r>
          </w:p>
        </w:tc>
        <w:tc>
          <w:tcPr>
            <w:tcW w:w="7905" w:type="dxa"/>
            <w:gridSpan w:val="5"/>
            <w:vAlign w:val="center"/>
          </w:tcPr>
          <w:p>
            <w:pPr>
              <w:snapToGrid w:val="0"/>
              <w:contextualSpacing/>
              <w:rPr>
                <w:rStyle w:val="12"/>
              </w:rPr>
            </w:pPr>
            <w:r>
              <w:rPr>
                <w:rStyle w:val="12"/>
              </w:rPr>
              <w:t xml:space="preserve">42. </w:t>
            </w:r>
            <w:r>
              <w:rPr>
                <w:rStyle w:val="12"/>
                <w:rFonts w:hint="eastAsia"/>
              </w:rPr>
              <w:t>发病猪是否进行了解剖？</w:t>
            </w:r>
            <w:r>
              <w:rPr>
                <w:rStyle w:val="12"/>
              </w:rPr>
              <w:t xml:space="preserve">                    </w:t>
            </w:r>
            <w:r>
              <w:rPr>
                <w:rFonts w:hint="eastAsia" w:ascii="楷体" w:hAnsi="楷体" w:eastAsia="楷体" w:cs="宋体"/>
              </w:rPr>
              <w:t>□否</w:t>
            </w:r>
            <w:r>
              <w:rPr>
                <w:rFonts w:ascii="楷体" w:hAnsi="楷体" w:eastAsia="楷体" w:cs="宋体"/>
              </w:rPr>
              <w:t xml:space="preserve">  </w:t>
            </w:r>
            <w:r>
              <w:rPr>
                <w:rFonts w:hint="eastAsia" w:ascii="楷体" w:hAnsi="楷体" w:eastAsia="楷体" w:cs="宋体"/>
              </w:rPr>
              <w:t>□是</w:t>
            </w:r>
          </w:p>
          <w:p>
            <w:pPr>
              <w:snapToGrid w:val="0"/>
              <w:contextualSpacing/>
              <w:rPr>
                <w:rStyle w:val="12"/>
              </w:rPr>
            </w:pPr>
            <w:r>
              <w:rPr>
                <w:rStyle w:val="12"/>
              </w:rPr>
              <w:t xml:space="preserve">43. </w:t>
            </w:r>
            <w:r>
              <w:rPr>
                <w:rStyle w:val="12"/>
                <w:rFonts w:hint="eastAsia"/>
              </w:rPr>
              <w:t>发病猪是否进行了非洲猪瘟等病原的检测？</w:t>
            </w:r>
            <w:r>
              <w:rPr>
                <w:rStyle w:val="12"/>
              </w:rPr>
              <w:t xml:space="preserve">    </w:t>
            </w:r>
            <w:r>
              <w:rPr>
                <w:rFonts w:hint="eastAsia" w:ascii="楷体" w:hAnsi="楷体" w:eastAsia="楷体" w:cs="宋体"/>
              </w:rPr>
              <w:t>□否</w:t>
            </w:r>
            <w:r>
              <w:rPr>
                <w:rFonts w:ascii="楷体" w:hAnsi="楷体" w:eastAsia="楷体" w:cs="宋体"/>
              </w:rPr>
              <w:t xml:space="preserve">  </w:t>
            </w:r>
            <w:r>
              <w:rPr>
                <w:rFonts w:hint="eastAsia" w:ascii="楷体" w:hAnsi="楷体" w:eastAsia="楷体" w:cs="宋体"/>
              </w:rPr>
              <w:t>□是</w:t>
            </w:r>
          </w:p>
          <w:p>
            <w:pPr>
              <w:snapToGrid w:val="0"/>
              <w:contextualSpacing/>
              <w:rPr>
                <w:rStyle w:val="12"/>
              </w:rPr>
            </w:pPr>
            <w:r>
              <w:rPr>
                <w:rStyle w:val="12"/>
              </w:rPr>
              <w:t xml:space="preserve">44. </w:t>
            </w:r>
            <w:r>
              <w:rPr>
                <w:rStyle w:val="12"/>
                <w:rFonts w:hint="eastAsia"/>
              </w:rPr>
              <w:t>病死猪是否进行无害化处理：</w:t>
            </w:r>
            <w:r>
              <w:rPr>
                <w:rStyle w:val="12"/>
              </w:rPr>
              <w:t xml:space="preserve">                </w:t>
            </w:r>
            <w:r>
              <w:rPr>
                <w:rFonts w:hint="eastAsia" w:ascii="楷体" w:hAnsi="楷体" w:eastAsia="楷体" w:cs="宋体"/>
              </w:rPr>
              <w:t>□否</w:t>
            </w:r>
            <w:r>
              <w:rPr>
                <w:rFonts w:ascii="楷体" w:hAnsi="楷体" w:eastAsia="楷体" w:cs="宋体"/>
              </w:rPr>
              <w:t xml:space="preserve">  </w:t>
            </w:r>
            <w:r>
              <w:rPr>
                <w:rFonts w:hint="eastAsia" w:ascii="楷体" w:hAnsi="楷体" w:eastAsia="楷体" w:cs="宋体"/>
              </w:rPr>
              <w:t>□是</w:t>
            </w:r>
          </w:p>
          <w:p>
            <w:pPr>
              <w:snapToGrid w:val="0"/>
              <w:ind w:firstLine="420" w:firstLineChars="200"/>
              <w:contextualSpacing/>
              <w:rPr>
                <w:rStyle w:val="12"/>
              </w:rPr>
            </w:pPr>
            <w:r>
              <w:rPr>
                <w:rStyle w:val="12"/>
                <w:rFonts w:hint="eastAsia"/>
              </w:rPr>
              <w:t>病死猪无害化处理是场内自己处理还是送往集中无害化处理场？</w:t>
            </w:r>
          </w:p>
          <w:p>
            <w:pPr>
              <w:snapToGrid w:val="0"/>
              <w:ind w:firstLine="420" w:firstLineChars="200"/>
              <w:contextualSpacing/>
              <w:rPr>
                <w:rStyle w:val="12"/>
              </w:rPr>
            </w:pPr>
            <w:r>
              <w:rPr>
                <w:rStyle w:val="12"/>
                <w:rFonts w:hint="eastAsia"/>
              </w:rPr>
              <w:t>如果是集中处理，运输方式：</w:t>
            </w:r>
            <w:r>
              <w:rPr>
                <w:rFonts w:hint="eastAsia" w:ascii="楷体" w:hAnsi="楷体" w:eastAsia="楷体" w:cs="宋体"/>
              </w:rPr>
              <w:t>□</w:t>
            </w:r>
            <w:r>
              <w:rPr>
                <w:rStyle w:val="12"/>
                <w:rFonts w:hint="eastAsia"/>
              </w:rPr>
              <w:t>场内车辆转运至场外</w:t>
            </w:r>
            <w:r>
              <w:rPr>
                <w:rStyle w:val="12"/>
              </w:rPr>
              <w:t xml:space="preserve"> </w:t>
            </w:r>
            <w:r>
              <w:rPr>
                <w:rFonts w:hint="eastAsia" w:ascii="楷体" w:hAnsi="楷体" w:eastAsia="楷体" w:cs="宋体"/>
              </w:rPr>
              <w:t>□</w:t>
            </w:r>
            <w:r>
              <w:rPr>
                <w:rStyle w:val="12"/>
                <w:rFonts w:hint="eastAsia"/>
              </w:rPr>
              <w:t>车辆进入场内拉走</w:t>
            </w:r>
          </w:p>
          <w:p>
            <w:pPr>
              <w:snapToGrid w:val="0"/>
              <w:contextualSpacing/>
              <w:rPr>
                <w:rStyle w:val="12"/>
              </w:rPr>
            </w:pPr>
            <w:r>
              <w:rPr>
                <w:rStyle w:val="12"/>
                <w:rFonts w:hint="eastAsia"/>
              </w:rPr>
              <w:t>45.</w:t>
            </w:r>
            <w:r>
              <w:rPr>
                <w:rStyle w:val="12"/>
              </w:rPr>
              <w:t xml:space="preserve"> </w:t>
            </w:r>
            <w:r>
              <w:rPr>
                <w:rStyle w:val="12"/>
                <w:rFonts w:hint="eastAsia"/>
              </w:rPr>
              <w:t>发病后空栏时间？</w:t>
            </w:r>
            <w:r>
              <w:rPr>
                <w:rStyle w:val="12"/>
              </w:rPr>
              <w:t xml:space="preserve"> ______________</w:t>
            </w:r>
            <w:r>
              <w:rPr>
                <w:rStyle w:val="12"/>
                <w:rFonts w:hint="eastAsia"/>
              </w:rPr>
              <w:t>天。有没有查到传入原因？</w:t>
            </w:r>
          </w:p>
          <w:p>
            <w:pPr>
              <w:snapToGrid w:val="0"/>
              <w:contextualSpacing/>
              <w:rPr>
                <w:rStyle w:val="12"/>
              </w:rPr>
            </w:pPr>
            <w:r>
              <w:rPr>
                <w:rStyle w:val="12"/>
                <w:rFonts w:hint="eastAsia"/>
              </w:rPr>
              <w:t>46.了解疫情情况：</w:t>
            </w:r>
          </w:p>
          <w:p>
            <w:pPr>
              <w:snapToGrid w:val="0"/>
              <w:contextualSpacing/>
              <w:rPr>
                <w:rStyle w:val="12"/>
              </w:rPr>
            </w:pPr>
            <w:r>
              <w:rPr>
                <w:rStyle w:val="12"/>
              </w:rPr>
              <w:t>a</w:t>
            </w:r>
            <w:r>
              <w:rPr>
                <w:rStyle w:val="12"/>
                <w:rFonts w:hint="eastAsia"/>
              </w:rPr>
              <w:t>、场内养殖人员是否了解非洲猪瘟的相关知识？</w:t>
            </w:r>
            <w:r>
              <w:rPr>
                <w:rStyle w:val="12"/>
              </w:rPr>
              <w:t xml:space="preserve">   </w:t>
            </w:r>
            <w:r>
              <w:rPr>
                <w:rFonts w:hint="eastAsia" w:ascii="楷体" w:hAnsi="楷体" w:eastAsia="楷体" w:cs="宋体"/>
              </w:rPr>
              <w:t>□否</w:t>
            </w:r>
            <w:r>
              <w:rPr>
                <w:rFonts w:ascii="楷体" w:hAnsi="楷体" w:eastAsia="楷体" w:cs="宋体"/>
              </w:rPr>
              <w:t xml:space="preserve">  </w:t>
            </w:r>
            <w:r>
              <w:rPr>
                <w:rFonts w:hint="eastAsia" w:ascii="楷体" w:hAnsi="楷体" w:eastAsia="楷体" w:cs="宋体"/>
              </w:rPr>
              <w:t>□是</w:t>
            </w:r>
          </w:p>
          <w:p>
            <w:pPr>
              <w:snapToGrid w:val="0"/>
              <w:contextualSpacing/>
              <w:rPr>
                <w:rStyle w:val="12"/>
              </w:rPr>
            </w:pPr>
            <w:r>
              <w:rPr>
                <w:rStyle w:val="12"/>
              </w:rPr>
              <w:t>b</w:t>
            </w:r>
            <w:r>
              <w:rPr>
                <w:rStyle w:val="12"/>
                <w:rFonts w:hint="eastAsia"/>
              </w:rPr>
              <w:t>、是否了解周边疫情情况？</w:t>
            </w:r>
            <w:r>
              <w:rPr>
                <w:rStyle w:val="12"/>
              </w:rPr>
              <w:t xml:space="preserve">                     </w:t>
            </w:r>
            <w:r>
              <w:rPr>
                <w:rFonts w:hint="eastAsia" w:ascii="楷体" w:hAnsi="楷体" w:eastAsia="楷体" w:cs="宋体"/>
              </w:rPr>
              <w:t>□否</w:t>
            </w:r>
            <w:r>
              <w:rPr>
                <w:rFonts w:ascii="楷体" w:hAnsi="楷体" w:eastAsia="楷体" w:cs="宋体"/>
              </w:rPr>
              <w:t xml:space="preserve">  </w:t>
            </w:r>
            <w:r>
              <w:rPr>
                <w:rFonts w:hint="eastAsia" w:ascii="楷体" w:hAnsi="楷体" w:eastAsia="楷体" w:cs="宋体"/>
              </w:rPr>
              <w:t>□是</w:t>
            </w:r>
          </w:p>
          <w:p>
            <w:pPr>
              <w:snapToGrid w:val="0"/>
              <w:contextualSpacing/>
            </w:pPr>
            <w:r>
              <w:rPr>
                <w:rStyle w:val="12"/>
              </w:rPr>
              <w:t>c</w:t>
            </w:r>
            <w:r>
              <w:rPr>
                <w:rStyle w:val="12"/>
                <w:rFonts w:hint="eastAsia"/>
              </w:rPr>
              <w:t>、是否有相关的应急方案？</w:t>
            </w:r>
            <w:r>
              <w:rPr>
                <w:rStyle w:val="12"/>
              </w:rPr>
              <w:t xml:space="preserve">                     </w:t>
            </w:r>
            <w:r>
              <w:rPr>
                <w:rFonts w:hint="eastAsia" w:ascii="楷体" w:hAnsi="楷体" w:eastAsia="楷体" w:cs="宋体"/>
              </w:rPr>
              <w:t>□否</w:t>
            </w:r>
            <w:r>
              <w:rPr>
                <w:rFonts w:ascii="楷体" w:hAnsi="楷体" w:eastAsia="楷体" w:cs="宋体"/>
              </w:rPr>
              <w:t xml:space="preserve">  </w:t>
            </w:r>
            <w:r>
              <w:rPr>
                <w:rFonts w:hint="eastAsia" w:ascii="楷体" w:hAnsi="楷体" w:eastAsia="楷体" w:cs="宋体"/>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84" w:hRule="atLeast"/>
          <w:jc w:val="center"/>
        </w:trPr>
        <w:tc>
          <w:tcPr>
            <w:tcW w:w="878" w:type="dxa"/>
            <w:vAlign w:val="center"/>
          </w:tcPr>
          <w:p>
            <w:pPr>
              <w:rPr>
                <w:rFonts w:ascii="宋体" w:cs="宋体"/>
              </w:rPr>
            </w:pPr>
            <w:r>
              <w:rPr>
                <w:rFonts w:hint="eastAsia" w:ascii="宋体" w:hAnsi="宋体" w:cs="宋体"/>
              </w:rPr>
              <w:t>7.来源</w:t>
            </w:r>
          </w:p>
        </w:tc>
        <w:tc>
          <w:tcPr>
            <w:tcW w:w="7905" w:type="dxa"/>
            <w:gridSpan w:val="5"/>
            <w:vAlign w:val="center"/>
          </w:tcPr>
          <w:p>
            <w:pPr>
              <w:snapToGrid w:val="0"/>
              <w:contextualSpacing/>
              <w:rPr>
                <w:rFonts w:cs="宋体"/>
                <w:sz w:val="24"/>
              </w:rPr>
            </w:pPr>
            <w:r>
              <w:rPr>
                <w:rFonts w:hint="eastAsia" w:cs="宋体"/>
                <w:sz w:val="24"/>
              </w:rPr>
              <w:t>前一个月调入情况</w:t>
            </w:r>
            <w:r>
              <w:rPr>
                <w:rFonts w:hint="eastAsia" w:ascii="楷体" w:hAnsi="楷体" w:eastAsia="楷体" w:cs="宋体"/>
                <w:sz w:val="22"/>
              </w:rPr>
              <w:t>（每批次来源信息）</w:t>
            </w:r>
          </w:p>
          <w:p>
            <w:pPr>
              <w:snapToGrid w:val="0"/>
              <w:contextualSpacing/>
              <w:rPr>
                <w:rFonts w:ascii="宋体" w:cs="宋体"/>
                <w:sz w:val="24"/>
              </w:rPr>
            </w:pPr>
            <w:r>
              <w:rPr>
                <w:rFonts w:ascii="楷体" w:hAnsi="楷体" w:eastAsia="楷体"/>
              </w:rPr>
              <w:t xml:space="preserve">+1 </w:t>
            </w:r>
            <w:r>
              <w:rPr>
                <w:rFonts w:hint="eastAsia" w:ascii="楷体" w:hAnsi="楷体" w:eastAsia="楷体" w:cs="宋体"/>
              </w:rPr>
              <w:t>购买来源地址（具体到场户或者村）</w:t>
            </w:r>
            <w:r>
              <w:rPr>
                <w:rFonts w:hint="eastAsia" w:cs="宋体"/>
              </w:rPr>
              <w:t>：</w:t>
            </w:r>
            <w:r>
              <w:t>__________</w:t>
            </w:r>
            <w:r>
              <w:rPr>
                <w:rFonts w:hint="eastAsia" w:ascii="楷体" w:hAnsi="楷体" w:eastAsia="楷体" w:cs="宋体"/>
              </w:rPr>
              <w:t>省</w:t>
            </w:r>
            <w:r>
              <w:t>_________</w:t>
            </w:r>
            <w:r>
              <w:rPr>
                <w:rFonts w:hint="eastAsia" w:ascii="楷体" w:hAnsi="楷体" w:eastAsia="楷体" w:cs="宋体"/>
              </w:rPr>
              <w:t>市</w:t>
            </w:r>
            <w:r>
              <w:t>_________</w:t>
            </w:r>
            <w:r>
              <w:rPr>
                <w:rFonts w:hint="eastAsia" w:ascii="楷体" w:hAnsi="楷体" w:eastAsia="楷体" w:cs="宋体"/>
              </w:rPr>
              <w:t>县</w:t>
            </w:r>
          </w:p>
          <w:p>
            <w:pPr>
              <w:snapToGrid w:val="0"/>
              <w:ind w:firstLine="420" w:firstLineChars="200"/>
              <w:contextualSpacing/>
              <w:rPr>
                <w:rFonts w:ascii="楷体" w:hAnsi="楷体" w:eastAsia="楷体" w:cs="宋体"/>
                <w:sz w:val="24"/>
              </w:rPr>
            </w:pPr>
            <w:r>
              <w:t xml:space="preserve">                                 ___________</w:t>
            </w:r>
            <w:r>
              <w:rPr>
                <w:rFonts w:hint="eastAsia" w:ascii="楷体" w:hAnsi="楷体" w:eastAsia="楷体" w:cs="宋体"/>
              </w:rPr>
              <w:t>乡（镇）</w:t>
            </w:r>
            <w:r>
              <w:t>_____________</w:t>
            </w:r>
            <w:r>
              <w:rPr>
                <w:rFonts w:hint="eastAsia" w:ascii="楷体" w:hAnsi="楷体" w:eastAsia="楷体" w:cs="宋体"/>
              </w:rPr>
              <w:t>村</w:t>
            </w:r>
          </w:p>
          <w:p>
            <w:pPr>
              <w:snapToGrid w:val="0"/>
              <w:contextualSpacing/>
              <w:rPr>
                <w:rFonts w:ascii="宋体" w:cs="宋体"/>
                <w:sz w:val="24"/>
              </w:rPr>
            </w:pPr>
            <w:r>
              <w:rPr>
                <w:rFonts w:hint="eastAsia" w:ascii="楷体" w:hAnsi="楷体" w:eastAsia="楷体"/>
              </w:rPr>
              <w:t>来源场户名称</w:t>
            </w:r>
            <w:r>
              <w:rPr>
                <w:rFonts w:hint="eastAsia"/>
              </w:rPr>
              <w:t>：</w:t>
            </w:r>
            <w:r>
              <w:t xml:space="preserve">________________________________________________________   </w:t>
            </w:r>
          </w:p>
          <w:p>
            <w:pPr>
              <w:snapToGrid w:val="0"/>
              <w:contextualSpacing/>
              <w:rPr>
                <w:rFonts w:ascii="宋体" w:cs="宋体"/>
                <w:sz w:val="24"/>
              </w:rPr>
            </w:pPr>
            <w:r>
              <w:rPr>
                <w:rFonts w:hint="eastAsia" w:ascii="楷体" w:hAnsi="楷体" w:eastAsia="楷体"/>
              </w:rPr>
              <w:t>来源户主姓名</w:t>
            </w:r>
            <w:r>
              <w:rPr>
                <w:rFonts w:hint="eastAsia"/>
              </w:rPr>
              <w:t>：</w:t>
            </w:r>
            <w:r>
              <w:t>________________________</w:t>
            </w:r>
            <w:r>
              <w:rPr>
                <w:rFonts w:hint="eastAsia" w:ascii="楷体" w:hAnsi="楷体" w:eastAsia="楷体"/>
              </w:rPr>
              <w:t>联系方式</w:t>
            </w:r>
            <w:r>
              <w:rPr>
                <w:rFonts w:hint="eastAsia"/>
              </w:rPr>
              <w:t>：</w:t>
            </w:r>
            <w:r>
              <w:t>_______________________</w:t>
            </w:r>
          </w:p>
          <w:p>
            <w:pPr>
              <w:snapToGrid w:val="0"/>
              <w:contextualSpacing/>
              <w:rPr>
                <w:rFonts w:ascii="宋体" w:cs="宋体"/>
                <w:sz w:val="24"/>
              </w:rPr>
            </w:pPr>
            <w:r>
              <w:rPr>
                <w:rFonts w:hint="eastAsia" w:ascii="楷体" w:hAnsi="楷体" w:eastAsia="楷体"/>
              </w:rPr>
              <w:t>经纪人姓名：</w:t>
            </w:r>
            <w:r>
              <w:t xml:space="preserve">___________________  </w:t>
            </w:r>
            <w:r>
              <w:rPr>
                <w:rFonts w:hint="eastAsia" w:ascii="楷体" w:hAnsi="楷体" w:eastAsia="楷体"/>
              </w:rPr>
              <w:t>联系电话：</w:t>
            </w:r>
            <w:r>
              <w:t>_________________________</w:t>
            </w:r>
          </w:p>
          <w:p>
            <w:pPr>
              <w:snapToGrid w:val="0"/>
              <w:contextualSpacing/>
            </w:pPr>
            <w:r>
              <w:rPr>
                <w:rFonts w:hint="eastAsia" w:ascii="楷体" w:hAnsi="楷体" w:eastAsia="楷体"/>
              </w:rPr>
              <w:t>购买数量</w:t>
            </w:r>
            <w:r>
              <w:rPr>
                <w:rFonts w:hint="eastAsia"/>
              </w:rPr>
              <w:t>：</w:t>
            </w:r>
            <w:r>
              <w:rPr>
                <w:rFonts w:hint="eastAsia" w:ascii="楷体" w:hAnsi="楷体" w:eastAsia="楷体" w:cs="宋体"/>
              </w:rPr>
              <w:t>母猪或种公猪</w:t>
            </w:r>
            <w:r>
              <w:t>_____</w:t>
            </w:r>
            <w:r>
              <w:rPr>
                <w:rFonts w:hint="eastAsia" w:ascii="楷体" w:hAnsi="楷体" w:eastAsia="楷体" w:cs="宋体"/>
              </w:rPr>
              <w:t>头</w:t>
            </w:r>
            <w:r>
              <w:rPr>
                <w:rFonts w:hint="eastAsia"/>
              </w:rPr>
              <w:t>，</w:t>
            </w:r>
            <w:r>
              <w:rPr>
                <w:rFonts w:hint="eastAsia" w:ascii="楷体" w:hAnsi="楷体" w:eastAsia="楷体" w:cs="宋体"/>
              </w:rPr>
              <w:t>仔猪</w:t>
            </w:r>
            <w:r>
              <w:t>_____</w:t>
            </w:r>
            <w:r>
              <w:rPr>
                <w:rFonts w:hint="eastAsia" w:ascii="楷体" w:hAnsi="楷体" w:eastAsia="楷体" w:cs="宋体"/>
              </w:rPr>
              <w:t>头</w:t>
            </w:r>
            <w:r>
              <w:rPr>
                <w:rFonts w:hint="eastAsia"/>
              </w:rPr>
              <w:t>；</w:t>
            </w:r>
            <w:r>
              <w:rPr>
                <w:rFonts w:hint="eastAsia" w:ascii="楷体" w:hAnsi="楷体" w:eastAsia="楷体" w:cs="宋体"/>
              </w:rPr>
              <w:t>育肥猪</w:t>
            </w:r>
            <w:r>
              <w:t xml:space="preserve">_____ </w:t>
            </w:r>
            <w:r>
              <w:rPr>
                <w:rFonts w:hint="eastAsia" w:ascii="楷体" w:hAnsi="楷体" w:eastAsia="楷体" w:cs="宋体"/>
              </w:rPr>
              <w:t>头</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2" w:hRule="atLeast"/>
          <w:jc w:val="center"/>
        </w:trPr>
        <w:tc>
          <w:tcPr>
            <w:tcW w:w="878" w:type="dxa"/>
            <w:vAlign w:val="center"/>
          </w:tcPr>
          <w:p>
            <w:pPr>
              <w:rPr>
                <w:rFonts w:ascii="宋体" w:cs="宋体"/>
              </w:rPr>
            </w:pPr>
            <w:r>
              <w:rPr>
                <w:rFonts w:hint="eastAsia" w:ascii="宋体" w:hAnsi="宋体" w:cs="宋体"/>
              </w:rPr>
              <w:t>8.去向</w:t>
            </w:r>
          </w:p>
        </w:tc>
        <w:tc>
          <w:tcPr>
            <w:tcW w:w="7905" w:type="dxa"/>
            <w:gridSpan w:val="5"/>
            <w:vAlign w:val="center"/>
          </w:tcPr>
          <w:p>
            <w:pPr>
              <w:snapToGrid w:val="0"/>
              <w:contextualSpacing/>
              <w:rPr>
                <w:rFonts w:cs="宋体"/>
              </w:rPr>
            </w:pPr>
            <w:r>
              <w:rPr>
                <w:rFonts w:hint="eastAsia"/>
                <w:sz w:val="24"/>
              </w:rPr>
              <w:t>前一个月调出情况</w:t>
            </w:r>
            <w:r>
              <w:rPr>
                <w:sz w:val="18"/>
              </w:rPr>
              <w:t xml:space="preserve"> </w:t>
            </w:r>
            <w:r>
              <w:rPr>
                <w:rFonts w:hint="eastAsia" w:ascii="楷体" w:hAnsi="楷体" w:eastAsia="楷体" w:cs="宋体"/>
                <w:sz w:val="22"/>
              </w:rPr>
              <w:t>每批次出售去向信息（具体到场户、屠宰场或者猪贩）</w:t>
            </w:r>
            <w:r>
              <w:rPr>
                <w:rFonts w:hint="eastAsia" w:cs="宋体"/>
              </w:rPr>
              <w:t>：</w:t>
            </w:r>
          </w:p>
          <w:p>
            <w:pPr>
              <w:snapToGrid w:val="0"/>
              <w:ind w:left="360" w:firstLine="420" w:firstLineChars="200"/>
              <w:contextualSpacing/>
              <w:rPr>
                <w:rFonts w:ascii="楷体" w:hAnsi="楷体" w:eastAsia="楷体"/>
              </w:rPr>
            </w:pPr>
            <w:r>
              <w:rPr>
                <w:rFonts w:cs="宋体"/>
                <w:u w:val="single"/>
              </w:rPr>
              <w:t xml:space="preserve">                                          </w:t>
            </w:r>
          </w:p>
          <w:p>
            <w:pPr>
              <w:snapToGrid w:val="0"/>
              <w:contextualSpacing/>
              <w:rPr>
                <w:rFonts w:ascii="楷体" w:hAnsi="楷体" w:eastAsia="楷体" w:cs="宋体"/>
              </w:rPr>
            </w:pPr>
            <w:r>
              <w:rPr>
                <w:rFonts w:ascii="楷体" w:hAnsi="楷体" w:eastAsia="楷体"/>
              </w:rPr>
              <w:t xml:space="preserve">+1  </w:t>
            </w:r>
            <w:r>
              <w:rPr>
                <w:rFonts w:hint="eastAsia" w:ascii="楷体" w:hAnsi="楷体" w:eastAsia="楷体"/>
              </w:rPr>
              <w:t>地址</w:t>
            </w:r>
            <w:r>
              <w:rPr>
                <w:rFonts w:hint="eastAsia" w:ascii="楷体" w:hAnsi="楷体" w:eastAsia="楷体" w:cs="宋体"/>
              </w:rPr>
              <w:t>：</w:t>
            </w:r>
            <w:r>
              <w:rPr>
                <w:rFonts w:ascii="楷体" w:hAnsi="楷体" w:eastAsia="楷体" w:cs="宋体"/>
              </w:rPr>
              <w:t>_______</w:t>
            </w:r>
            <w:r>
              <w:rPr>
                <w:rFonts w:hint="eastAsia" w:ascii="楷体" w:hAnsi="楷体" w:eastAsia="楷体" w:cs="宋体"/>
              </w:rPr>
              <w:t>省</w:t>
            </w:r>
            <w:r>
              <w:rPr>
                <w:rFonts w:ascii="楷体" w:hAnsi="楷体" w:eastAsia="楷体" w:cs="宋体"/>
              </w:rPr>
              <w:t>_______</w:t>
            </w:r>
            <w:r>
              <w:rPr>
                <w:rFonts w:hint="eastAsia" w:ascii="楷体" w:hAnsi="楷体" w:eastAsia="楷体" w:cs="宋体"/>
              </w:rPr>
              <w:t>市</w:t>
            </w:r>
            <w:r>
              <w:rPr>
                <w:rFonts w:ascii="楷体" w:hAnsi="楷体" w:eastAsia="楷体" w:cs="宋体"/>
              </w:rPr>
              <w:t>_______</w:t>
            </w:r>
            <w:r>
              <w:rPr>
                <w:rFonts w:hint="eastAsia" w:ascii="楷体" w:hAnsi="楷体" w:eastAsia="楷体" w:cs="宋体"/>
              </w:rPr>
              <w:t>县</w:t>
            </w:r>
            <w:r>
              <w:rPr>
                <w:rFonts w:ascii="楷体" w:hAnsi="楷体" w:eastAsia="楷体" w:cs="宋体"/>
              </w:rPr>
              <w:t>_____________</w:t>
            </w:r>
            <w:r>
              <w:rPr>
                <w:rFonts w:hint="eastAsia" w:ascii="楷体" w:hAnsi="楷体" w:eastAsia="楷体" w:cs="宋体"/>
              </w:rPr>
              <w:t>乡（镇）</w:t>
            </w:r>
            <w:r>
              <w:rPr>
                <w:rFonts w:ascii="楷体" w:hAnsi="楷体" w:eastAsia="楷体" w:cs="宋体"/>
              </w:rPr>
              <w:t>_____________</w:t>
            </w:r>
            <w:r>
              <w:rPr>
                <w:rFonts w:hint="eastAsia" w:ascii="楷体" w:hAnsi="楷体" w:eastAsia="楷体" w:cs="宋体"/>
              </w:rPr>
              <w:t>村</w:t>
            </w:r>
          </w:p>
          <w:p>
            <w:pPr>
              <w:snapToGrid w:val="0"/>
              <w:ind w:firstLine="420" w:firstLineChars="200"/>
              <w:contextualSpacing/>
            </w:pPr>
            <w:r>
              <w:rPr>
                <w:rFonts w:ascii="楷体" w:hAnsi="楷体" w:eastAsia="楷体"/>
              </w:rPr>
              <w:t xml:space="preserve">   </w:t>
            </w:r>
            <w:r>
              <w:rPr>
                <w:rFonts w:hint="eastAsia" w:ascii="楷体" w:hAnsi="楷体" w:eastAsia="楷体"/>
              </w:rPr>
              <w:t>场户或屠宰场名称</w:t>
            </w:r>
            <w:r>
              <w:rPr>
                <w:rFonts w:hint="eastAsia"/>
              </w:rPr>
              <w:t>：</w:t>
            </w:r>
            <w:r>
              <w:t>_______________________________</w:t>
            </w:r>
          </w:p>
          <w:p>
            <w:pPr>
              <w:snapToGrid w:val="0"/>
              <w:ind w:firstLine="420" w:firstLineChars="200"/>
              <w:contextualSpacing/>
            </w:pPr>
            <w:r>
              <w:rPr>
                <w:rFonts w:ascii="楷体" w:hAnsi="楷体" w:eastAsia="楷体"/>
              </w:rPr>
              <w:t xml:space="preserve">   </w:t>
            </w:r>
            <w:r>
              <w:rPr>
                <w:rFonts w:hint="eastAsia" w:ascii="楷体" w:hAnsi="楷体" w:eastAsia="楷体"/>
              </w:rPr>
              <w:t>经纪人姓名：</w:t>
            </w:r>
            <w:r>
              <w:t xml:space="preserve">___________________  </w:t>
            </w:r>
            <w:r>
              <w:rPr>
                <w:rFonts w:hint="eastAsia" w:ascii="楷体" w:hAnsi="楷体" w:eastAsia="楷体"/>
              </w:rPr>
              <w:t>联系电话：</w:t>
            </w:r>
            <w:r>
              <w:t>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2" w:hRule="atLeast"/>
          <w:jc w:val="center"/>
        </w:trPr>
        <w:tc>
          <w:tcPr>
            <w:tcW w:w="878" w:type="dxa"/>
            <w:vAlign w:val="center"/>
          </w:tcPr>
          <w:p>
            <w:pPr>
              <w:rPr>
                <w:rFonts w:ascii="仿宋_GB2312" w:hAnsi="仿宋_GB2312" w:eastAsia="仿宋_GB2312" w:cs="仿宋_GB2312"/>
              </w:rPr>
            </w:pPr>
            <w:r>
              <w:rPr>
                <w:rFonts w:hint="eastAsia" w:ascii="宋体" w:hAnsi="宋体" w:cs="宋体"/>
              </w:rPr>
              <w:t>9.防控建议</w:t>
            </w:r>
          </w:p>
        </w:tc>
        <w:tc>
          <w:tcPr>
            <w:tcW w:w="7905" w:type="dxa"/>
            <w:gridSpan w:val="5"/>
            <w:vAlign w:val="center"/>
          </w:tcPr>
          <w:p>
            <w:pPr>
              <w:ind w:firstLine="420" w:firstLineChars="200"/>
              <w:jc w:val="center"/>
              <w:rPr>
                <w:rFonts w:ascii="仿宋_GB2312" w:hAnsi="仿宋_GB2312" w:eastAsia="仿宋_GB2312" w:cs="仿宋_GB2312"/>
              </w:rPr>
            </w:pPr>
          </w:p>
        </w:tc>
      </w:tr>
    </w:tbl>
    <w:p>
      <w:pPr>
        <w:rPr>
          <w:rFonts w:ascii="黑体" w:hAnsi="黑体" w:eastAsia="黑体"/>
          <w:sz w:val="30"/>
          <w:szCs w:val="30"/>
        </w:rPr>
      </w:pPr>
      <w:r>
        <w:rPr>
          <w:rFonts w:hint="eastAsia" w:ascii="黑体" w:hAnsi="黑体" w:eastAsia="黑体"/>
          <w:sz w:val="30"/>
          <w:szCs w:val="30"/>
        </w:rPr>
        <w:t>附表</w:t>
      </w:r>
      <w:r>
        <w:rPr>
          <w:rFonts w:ascii="黑体" w:hAnsi="黑体" w:eastAsia="黑体"/>
          <w:sz w:val="30"/>
          <w:szCs w:val="30"/>
        </w:rPr>
        <w:t>2</w:t>
      </w:r>
    </w:p>
    <w:p>
      <w:pPr>
        <w:jc w:val="center"/>
        <w:rPr>
          <w:rFonts w:ascii="黑体" w:hAnsi="黑体" w:eastAsia="黑体" w:cs="黑体"/>
          <w:sz w:val="30"/>
          <w:szCs w:val="30"/>
        </w:rPr>
      </w:pPr>
      <w:r>
        <w:rPr>
          <w:rFonts w:hint="eastAsia" w:ascii="黑体" w:hAnsi="黑体" w:eastAsia="黑体" w:cs="黑体"/>
          <w:sz w:val="30"/>
          <w:szCs w:val="30"/>
        </w:rPr>
        <w:t>表</w:t>
      </w:r>
      <w:r>
        <w:rPr>
          <w:rFonts w:ascii="黑体" w:hAnsi="黑体" w:eastAsia="黑体" w:cs="黑体"/>
          <w:sz w:val="30"/>
          <w:szCs w:val="30"/>
        </w:rPr>
        <w:t>2-1 ASF</w:t>
      </w:r>
      <w:r>
        <w:rPr>
          <w:rFonts w:hint="eastAsia" w:ascii="黑体" w:hAnsi="黑体" w:eastAsia="黑体" w:cs="黑体"/>
          <w:sz w:val="30"/>
          <w:szCs w:val="30"/>
        </w:rPr>
        <w:t>专项调查统计表</w:t>
      </w:r>
    </w:p>
    <w:p>
      <w:pPr>
        <w:jc w:val="left"/>
        <w:rPr>
          <w:rFonts w:ascii="仿宋_GB2312" w:hAnsi="仿宋_GB2312" w:eastAsia="仿宋_GB2312" w:cs="仿宋_GB2312"/>
          <w:sz w:val="24"/>
        </w:rPr>
      </w:pPr>
      <w:r>
        <w:rPr>
          <w:rFonts w:hint="eastAsia" w:ascii="仿宋_GB2312" w:hAnsi="仿宋_GB2312" w:eastAsia="仿宋_GB2312" w:cs="仿宋_GB2312"/>
          <w:sz w:val="24"/>
        </w:rPr>
        <w:t>调查单位盖章：</w:t>
      </w:r>
    </w:p>
    <w:tbl>
      <w:tblPr>
        <w:tblStyle w:val="8"/>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197"/>
        <w:gridCol w:w="1197"/>
        <w:gridCol w:w="1197"/>
        <w:gridCol w:w="1197"/>
        <w:gridCol w:w="1197"/>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9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区县名称</w:t>
            </w:r>
          </w:p>
        </w:tc>
        <w:tc>
          <w:tcPr>
            <w:tcW w:w="119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规模化</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猪场数</w:t>
            </w:r>
          </w:p>
        </w:tc>
        <w:tc>
          <w:tcPr>
            <w:tcW w:w="119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屠宰场数</w:t>
            </w:r>
          </w:p>
        </w:tc>
        <w:tc>
          <w:tcPr>
            <w:tcW w:w="119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无害化处理场数</w:t>
            </w:r>
          </w:p>
        </w:tc>
        <w:tc>
          <w:tcPr>
            <w:tcW w:w="119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散养户数</w:t>
            </w:r>
          </w:p>
        </w:tc>
        <w:tc>
          <w:tcPr>
            <w:tcW w:w="119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市场数</w:t>
            </w:r>
          </w:p>
        </w:tc>
        <w:tc>
          <w:tcPr>
            <w:tcW w:w="119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调查问卷数量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97" w:type="dxa"/>
            <w:vAlign w:val="bottom"/>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97" w:type="dxa"/>
            <w:vAlign w:val="bottom"/>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97" w:type="dxa"/>
            <w:vAlign w:val="bottom"/>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97" w:type="dxa"/>
            <w:vAlign w:val="bottom"/>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97" w:type="dxa"/>
            <w:vAlign w:val="bottom"/>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97" w:type="dxa"/>
            <w:vAlign w:val="bottom"/>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97" w:type="dxa"/>
            <w:vAlign w:val="bottom"/>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c>
          <w:tcPr>
            <w:tcW w:w="1197" w:type="dxa"/>
            <w:vAlign w:val="center"/>
          </w:tcPr>
          <w:p>
            <w:pPr>
              <w:widowControl/>
              <w:ind w:firstLine="480" w:firstLineChars="200"/>
              <w:jc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97" w:type="dxa"/>
            <w:vAlign w:val="bottom"/>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197" w:type="dxa"/>
            <w:vAlign w:val="bottom"/>
          </w:tcPr>
          <w:p>
            <w:pPr>
              <w:widowControl/>
              <w:ind w:firstLine="480" w:firstLineChars="200"/>
              <w:jc w:val="center"/>
              <w:rPr>
                <w:rFonts w:ascii="仿宋_GB2312" w:hAnsi="仿宋_GB2312" w:eastAsia="仿宋_GB2312" w:cs="仿宋_GB2312"/>
                <w:kern w:val="0"/>
                <w:sz w:val="24"/>
                <w:szCs w:val="24"/>
              </w:rPr>
            </w:pPr>
          </w:p>
        </w:tc>
        <w:tc>
          <w:tcPr>
            <w:tcW w:w="1197" w:type="dxa"/>
            <w:vAlign w:val="bottom"/>
          </w:tcPr>
          <w:p>
            <w:pPr>
              <w:widowControl/>
              <w:ind w:firstLine="480" w:firstLineChars="200"/>
              <w:jc w:val="center"/>
              <w:rPr>
                <w:rFonts w:ascii="仿宋_GB2312" w:hAnsi="仿宋_GB2312" w:eastAsia="仿宋_GB2312" w:cs="仿宋_GB2312"/>
                <w:kern w:val="0"/>
                <w:sz w:val="24"/>
                <w:szCs w:val="24"/>
              </w:rPr>
            </w:pPr>
          </w:p>
        </w:tc>
        <w:tc>
          <w:tcPr>
            <w:tcW w:w="1197" w:type="dxa"/>
            <w:vAlign w:val="bottom"/>
          </w:tcPr>
          <w:p>
            <w:pPr>
              <w:widowControl/>
              <w:ind w:firstLine="480" w:firstLineChars="200"/>
              <w:jc w:val="center"/>
              <w:rPr>
                <w:rFonts w:ascii="仿宋_GB2312" w:hAnsi="仿宋_GB2312" w:eastAsia="仿宋_GB2312" w:cs="仿宋_GB2312"/>
                <w:kern w:val="0"/>
                <w:sz w:val="24"/>
                <w:szCs w:val="24"/>
              </w:rPr>
            </w:pPr>
          </w:p>
        </w:tc>
        <w:tc>
          <w:tcPr>
            <w:tcW w:w="1197" w:type="dxa"/>
            <w:vAlign w:val="bottom"/>
          </w:tcPr>
          <w:p>
            <w:pPr>
              <w:widowControl/>
              <w:ind w:firstLine="480" w:firstLineChars="200"/>
              <w:jc w:val="center"/>
              <w:rPr>
                <w:rFonts w:ascii="仿宋_GB2312" w:hAnsi="仿宋_GB2312" w:eastAsia="仿宋_GB2312" w:cs="仿宋_GB2312"/>
                <w:kern w:val="0"/>
                <w:sz w:val="24"/>
                <w:szCs w:val="24"/>
              </w:rPr>
            </w:pPr>
          </w:p>
        </w:tc>
        <w:tc>
          <w:tcPr>
            <w:tcW w:w="1197" w:type="dxa"/>
            <w:vAlign w:val="bottom"/>
          </w:tcPr>
          <w:p>
            <w:pPr>
              <w:widowControl/>
              <w:ind w:firstLine="480" w:firstLineChars="200"/>
              <w:jc w:val="center"/>
              <w:rPr>
                <w:rFonts w:ascii="仿宋_GB2312" w:hAnsi="仿宋_GB2312" w:eastAsia="仿宋_GB2312" w:cs="仿宋_GB2312"/>
                <w:kern w:val="0"/>
                <w:sz w:val="24"/>
                <w:szCs w:val="24"/>
              </w:rPr>
            </w:pPr>
          </w:p>
        </w:tc>
        <w:tc>
          <w:tcPr>
            <w:tcW w:w="1197" w:type="dxa"/>
            <w:vAlign w:val="bottom"/>
          </w:tcPr>
          <w:p>
            <w:pPr>
              <w:widowControl/>
              <w:ind w:firstLine="480" w:firstLineChars="200"/>
              <w:jc w:val="center"/>
              <w:rPr>
                <w:rFonts w:ascii="仿宋_GB2312" w:hAnsi="仿宋_GB2312" w:eastAsia="仿宋_GB2312" w:cs="仿宋_GB2312"/>
                <w:kern w:val="0"/>
                <w:sz w:val="24"/>
                <w:szCs w:val="24"/>
              </w:rPr>
            </w:pPr>
          </w:p>
        </w:tc>
      </w:tr>
    </w:tbl>
    <w:p>
      <w:pPr>
        <w:jc w:val="center"/>
        <w:rPr>
          <w:rFonts w:ascii="黑体" w:hAnsi="黑体" w:eastAsia="黑体" w:cs="黑体"/>
          <w:sz w:val="30"/>
          <w:szCs w:val="30"/>
        </w:rPr>
      </w:pPr>
    </w:p>
    <w:p>
      <w:pPr>
        <w:jc w:val="center"/>
        <w:rPr>
          <w:rFonts w:ascii="黑体" w:hAnsi="黑体" w:eastAsia="黑体" w:cs="黑体"/>
          <w:sz w:val="30"/>
          <w:szCs w:val="30"/>
        </w:rPr>
      </w:pPr>
      <w:r>
        <w:rPr>
          <w:rFonts w:hint="eastAsia" w:ascii="黑体" w:hAnsi="黑体" w:eastAsia="黑体" w:cs="黑体"/>
          <w:sz w:val="30"/>
          <w:szCs w:val="30"/>
        </w:rPr>
        <w:t>表</w:t>
      </w:r>
      <w:r>
        <w:rPr>
          <w:rFonts w:ascii="黑体" w:hAnsi="黑体" w:eastAsia="黑体" w:cs="黑体"/>
          <w:sz w:val="30"/>
          <w:szCs w:val="30"/>
        </w:rPr>
        <w:t>2-2  ASF</w:t>
      </w:r>
      <w:r>
        <w:rPr>
          <w:rFonts w:hint="eastAsia" w:ascii="黑体" w:hAnsi="黑体" w:eastAsia="黑体" w:cs="黑体"/>
          <w:sz w:val="30"/>
          <w:szCs w:val="30"/>
        </w:rPr>
        <w:t>实验室检测结果</w:t>
      </w:r>
    </w:p>
    <w:p>
      <w:pPr>
        <w:jc w:val="left"/>
        <w:rPr>
          <w:rFonts w:ascii="仿宋_GB2312" w:hAnsi="仿宋_GB2312" w:eastAsia="仿宋_GB2312" w:cs="仿宋_GB2312"/>
          <w:sz w:val="28"/>
          <w:szCs w:val="28"/>
        </w:rPr>
      </w:pPr>
      <w:r>
        <w:rPr>
          <w:rFonts w:hint="eastAsia" w:ascii="仿宋_GB2312" w:hAnsi="仿宋_GB2312" w:eastAsia="仿宋_GB2312" w:cs="仿宋_GB2312"/>
          <w:sz w:val="24"/>
        </w:rPr>
        <w:t>调查单位盖章：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049"/>
        <w:gridCol w:w="1372"/>
        <w:gridCol w:w="1159"/>
        <w:gridCol w:w="1238"/>
        <w:gridCol w:w="1182"/>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shd w:val="clear" w:color="auto" w:fill="FFFFFF"/>
          </w:tcPr>
          <w:p>
            <w:pP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区县名称</w:t>
            </w:r>
          </w:p>
        </w:tc>
        <w:tc>
          <w:tcPr>
            <w:tcW w:w="1049" w:type="dxa"/>
            <w:shd w:val="clear" w:color="auto" w:fill="FFFFFF"/>
          </w:tcPr>
          <w:p>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样品数</w:t>
            </w:r>
          </w:p>
        </w:tc>
        <w:tc>
          <w:tcPr>
            <w:tcW w:w="1372" w:type="dxa"/>
            <w:shd w:val="clear" w:color="auto" w:fill="FFFFFF"/>
          </w:tcPr>
          <w:p>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疑似阳性数</w:t>
            </w:r>
          </w:p>
        </w:tc>
        <w:tc>
          <w:tcPr>
            <w:tcW w:w="1159" w:type="dxa"/>
            <w:shd w:val="clear" w:color="auto" w:fill="FFFFFF"/>
          </w:tcPr>
          <w:p>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确诊阳性数</w:t>
            </w:r>
          </w:p>
        </w:tc>
        <w:tc>
          <w:tcPr>
            <w:tcW w:w="1238" w:type="dxa"/>
            <w:shd w:val="clear" w:color="auto" w:fill="FFFFFF"/>
          </w:tcPr>
          <w:p>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个体阳性率</w:t>
            </w:r>
          </w:p>
        </w:tc>
        <w:tc>
          <w:tcPr>
            <w:tcW w:w="1182" w:type="dxa"/>
            <w:shd w:val="clear" w:color="auto" w:fill="FFFFFF"/>
          </w:tcPr>
          <w:p>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群体阳性率</w:t>
            </w:r>
          </w:p>
        </w:tc>
        <w:tc>
          <w:tcPr>
            <w:tcW w:w="1182" w:type="dxa"/>
            <w:shd w:val="clear" w:color="auto" w:fill="FFFFFF"/>
          </w:tcPr>
          <w:p>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扑杀数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shd w:val="clear" w:color="auto" w:fill="FFFFFF"/>
            <w:vAlign w:val="bottom"/>
          </w:tcPr>
          <w:p>
            <w:pPr>
              <w:ind w:firstLine="480" w:firstLineChars="200"/>
              <w:jc w:val="center"/>
              <w:rPr>
                <w:rFonts w:ascii="仿宋_GB2312" w:hAnsi="仿宋_GB2312" w:eastAsia="仿宋_GB2312" w:cs="仿宋_GB2312"/>
                <w:color w:val="000000"/>
                <w:sz w:val="24"/>
                <w:szCs w:val="24"/>
              </w:rPr>
            </w:pPr>
          </w:p>
        </w:tc>
        <w:tc>
          <w:tcPr>
            <w:tcW w:w="1049"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372"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59"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238"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82"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82" w:type="dxa"/>
            <w:shd w:val="clear" w:color="auto" w:fill="FFFFFF"/>
            <w:vAlign w:val="center"/>
          </w:tcPr>
          <w:p>
            <w:pPr>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shd w:val="clear" w:color="auto" w:fill="FFFFFF"/>
            <w:vAlign w:val="bottom"/>
          </w:tcPr>
          <w:p>
            <w:pPr>
              <w:ind w:firstLine="480" w:firstLineChars="200"/>
              <w:jc w:val="center"/>
              <w:rPr>
                <w:rFonts w:ascii="仿宋_GB2312" w:hAnsi="仿宋_GB2312" w:eastAsia="仿宋_GB2312" w:cs="仿宋_GB2312"/>
                <w:color w:val="000000"/>
                <w:sz w:val="24"/>
                <w:szCs w:val="24"/>
              </w:rPr>
            </w:pPr>
          </w:p>
        </w:tc>
        <w:tc>
          <w:tcPr>
            <w:tcW w:w="1049"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372"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59"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238"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82"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82" w:type="dxa"/>
            <w:shd w:val="clear" w:color="auto" w:fill="FFFFFF"/>
            <w:vAlign w:val="center"/>
          </w:tcPr>
          <w:p>
            <w:pPr>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9" w:type="dxa"/>
            <w:shd w:val="clear" w:color="auto" w:fill="FFFFFF"/>
            <w:vAlign w:val="bottom"/>
          </w:tcPr>
          <w:p>
            <w:pPr>
              <w:ind w:firstLine="480" w:firstLineChars="200"/>
              <w:jc w:val="center"/>
              <w:rPr>
                <w:rFonts w:ascii="仿宋_GB2312" w:hAnsi="仿宋_GB2312" w:eastAsia="仿宋_GB2312" w:cs="仿宋_GB2312"/>
                <w:color w:val="000000"/>
                <w:sz w:val="24"/>
                <w:szCs w:val="24"/>
              </w:rPr>
            </w:pPr>
          </w:p>
        </w:tc>
        <w:tc>
          <w:tcPr>
            <w:tcW w:w="1049"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372"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59"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238"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82"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82" w:type="dxa"/>
            <w:shd w:val="clear" w:color="auto" w:fill="FFFFFF"/>
            <w:vAlign w:val="center"/>
          </w:tcPr>
          <w:p>
            <w:pPr>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shd w:val="clear" w:color="auto" w:fill="FFFFFF"/>
            <w:vAlign w:val="bottom"/>
          </w:tcPr>
          <w:p>
            <w:pPr>
              <w:ind w:firstLine="480" w:firstLineChars="200"/>
              <w:jc w:val="center"/>
              <w:rPr>
                <w:rFonts w:ascii="仿宋_GB2312" w:hAnsi="仿宋_GB2312" w:eastAsia="仿宋_GB2312" w:cs="仿宋_GB2312"/>
                <w:sz w:val="24"/>
                <w:szCs w:val="24"/>
              </w:rPr>
            </w:pPr>
          </w:p>
        </w:tc>
        <w:tc>
          <w:tcPr>
            <w:tcW w:w="1049"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372"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59"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238"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82"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82" w:type="dxa"/>
            <w:shd w:val="clear" w:color="auto" w:fill="FFFFFF"/>
            <w:vAlign w:val="center"/>
          </w:tcPr>
          <w:p>
            <w:pPr>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shd w:val="clear" w:color="auto" w:fill="FFFFFF"/>
            <w:vAlign w:val="bottom"/>
          </w:tcPr>
          <w:p>
            <w:pPr>
              <w:ind w:firstLine="480" w:firstLineChars="200"/>
              <w:jc w:val="center"/>
              <w:rPr>
                <w:rFonts w:ascii="仿宋_GB2312" w:hAnsi="仿宋_GB2312" w:eastAsia="仿宋_GB2312" w:cs="仿宋_GB2312"/>
                <w:color w:val="000000"/>
                <w:sz w:val="24"/>
                <w:szCs w:val="24"/>
              </w:rPr>
            </w:pPr>
          </w:p>
        </w:tc>
        <w:tc>
          <w:tcPr>
            <w:tcW w:w="1049"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372"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59"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238"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82"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82" w:type="dxa"/>
            <w:shd w:val="clear" w:color="auto" w:fill="FFFFFF"/>
            <w:vAlign w:val="center"/>
          </w:tcPr>
          <w:p>
            <w:pPr>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shd w:val="clear" w:color="auto" w:fill="FFFFFF"/>
            <w:vAlign w:val="bottom"/>
          </w:tcPr>
          <w:p>
            <w:pPr>
              <w:ind w:firstLine="480" w:firstLineChars="200"/>
              <w:jc w:val="center"/>
              <w:rPr>
                <w:rFonts w:ascii="仿宋_GB2312" w:hAnsi="仿宋_GB2312" w:eastAsia="仿宋_GB2312" w:cs="仿宋_GB2312"/>
                <w:color w:val="000000"/>
                <w:sz w:val="24"/>
                <w:szCs w:val="24"/>
              </w:rPr>
            </w:pPr>
          </w:p>
        </w:tc>
        <w:tc>
          <w:tcPr>
            <w:tcW w:w="1049"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372"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59"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238"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82"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82" w:type="dxa"/>
            <w:shd w:val="clear" w:color="auto" w:fill="FFFFFF"/>
            <w:vAlign w:val="center"/>
          </w:tcPr>
          <w:p>
            <w:pPr>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9" w:type="dxa"/>
            <w:shd w:val="clear" w:color="auto" w:fill="FFFFFF"/>
            <w:vAlign w:val="bottom"/>
          </w:tcPr>
          <w:p>
            <w:pPr>
              <w:ind w:firstLine="480" w:firstLineChars="200"/>
              <w:jc w:val="center"/>
              <w:rPr>
                <w:rFonts w:ascii="仿宋_GB2312" w:hAnsi="仿宋_GB2312" w:eastAsia="仿宋_GB2312" w:cs="仿宋_GB2312"/>
                <w:color w:val="000000"/>
                <w:sz w:val="24"/>
                <w:szCs w:val="24"/>
              </w:rPr>
            </w:pPr>
          </w:p>
        </w:tc>
        <w:tc>
          <w:tcPr>
            <w:tcW w:w="1049"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372"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59"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238"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82"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82" w:type="dxa"/>
            <w:shd w:val="clear" w:color="auto" w:fill="FFFFFF"/>
            <w:vAlign w:val="center"/>
          </w:tcPr>
          <w:p>
            <w:pPr>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shd w:val="clear" w:color="auto" w:fill="FFFFFF"/>
            <w:vAlign w:val="bottom"/>
          </w:tcPr>
          <w:p>
            <w:pPr>
              <w:ind w:firstLine="480" w:firstLineChars="200"/>
              <w:jc w:val="center"/>
              <w:rPr>
                <w:rFonts w:ascii="仿宋_GB2312" w:hAnsi="仿宋_GB2312" w:eastAsia="仿宋_GB2312" w:cs="仿宋_GB2312"/>
                <w:color w:val="000000"/>
                <w:sz w:val="24"/>
                <w:szCs w:val="24"/>
              </w:rPr>
            </w:pPr>
          </w:p>
        </w:tc>
        <w:tc>
          <w:tcPr>
            <w:tcW w:w="1049"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372"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59"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238"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82"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82" w:type="dxa"/>
            <w:shd w:val="clear" w:color="auto" w:fill="FFFFFF"/>
            <w:vAlign w:val="center"/>
          </w:tcPr>
          <w:p>
            <w:pPr>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shd w:val="clear" w:color="auto" w:fill="FFFFFF"/>
            <w:vAlign w:val="bottom"/>
          </w:tcPr>
          <w:p>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合计</w:t>
            </w:r>
          </w:p>
        </w:tc>
        <w:tc>
          <w:tcPr>
            <w:tcW w:w="1049"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372"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59"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238"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82" w:type="dxa"/>
            <w:shd w:val="clear" w:color="auto" w:fill="FFFFFF"/>
            <w:vAlign w:val="center"/>
          </w:tcPr>
          <w:p>
            <w:pPr>
              <w:ind w:firstLine="480" w:firstLineChars="200"/>
              <w:jc w:val="center"/>
              <w:rPr>
                <w:rFonts w:ascii="仿宋_GB2312" w:hAnsi="仿宋_GB2312" w:eastAsia="仿宋_GB2312" w:cs="仿宋_GB2312"/>
                <w:sz w:val="24"/>
                <w:szCs w:val="24"/>
              </w:rPr>
            </w:pPr>
          </w:p>
        </w:tc>
        <w:tc>
          <w:tcPr>
            <w:tcW w:w="1182" w:type="dxa"/>
            <w:shd w:val="clear" w:color="auto" w:fill="FFFFFF"/>
            <w:vAlign w:val="center"/>
          </w:tcPr>
          <w:p>
            <w:pPr>
              <w:ind w:firstLine="480" w:firstLineChars="200"/>
              <w:jc w:val="center"/>
              <w:rPr>
                <w:rFonts w:ascii="仿宋_GB2312" w:hAnsi="仿宋_GB2312" w:eastAsia="仿宋_GB2312" w:cs="仿宋_GB2312"/>
                <w:sz w:val="24"/>
                <w:szCs w:val="24"/>
              </w:rPr>
            </w:pPr>
          </w:p>
        </w:tc>
      </w:tr>
    </w:tbl>
    <w:p>
      <w:pPr>
        <w:ind w:firstLine="420" w:firstLineChars="200"/>
        <w:jc w:val="center"/>
      </w:pPr>
    </w:p>
    <w:p>
      <w:pPr>
        <w:rPr>
          <w:rFonts w:ascii="黑体" w:hAnsi="黑体" w:eastAsia="黑体" w:cs="黑体"/>
          <w:sz w:val="32"/>
          <w:szCs w:val="32"/>
        </w:rPr>
      </w:pPr>
      <w:r>
        <w:br w:type="page"/>
      </w:r>
      <w:r>
        <w:rPr>
          <w:rFonts w:hint="eastAsia" w:ascii="黑体" w:hAnsi="黑体" w:eastAsia="黑体" w:cs="黑体"/>
          <w:sz w:val="32"/>
          <w:szCs w:val="32"/>
        </w:rPr>
        <w:t>附表3</w:t>
      </w:r>
    </w:p>
    <w:p>
      <w:pPr>
        <w:jc w:val="center"/>
        <w:rPr>
          <w:rFonts w:ascii="方正小标宋简体" w:hAnsi="方正小标宋简体" w:eastAsia="方正小标宋简体" w:cs="方正小标宋简体"/>
          <w:kern w:val="0"/>
          <w:sz w:val="30"/>
          <w:szCs w:val="30"/>
        </w:rPr>
      </w:pPr>
      <w:r>
        <w:rPr>
          <w:rFonts w:hint="eastAsia" w:ascii="方正小标宋简体" w:hAnsi="方正小标宋简体" w:eastAsia="方正小标宋简体" w:cs="方正小标宋简体"/>
          <w:sz w:val="30"/>
          <w:szCs w:val="30"/>
        </w:rPr>
        <w:t>非洲猪瘟专项流行病学问卷调查表</w:t>
      </w:r>
    </w:p>
    <w:p>
      <w:pPr>
        <w:rPr>
          <w:rFonts w:ascii="宋体" w:hAnsi="宋体" w:cs="宋体"/>
        </w:rPr>
      </w:pPr>
      <w:r>
        <w:rPr>
          <w:rFonts w:hint="eastAsia" w:ascii="宋体" w:hAnsi="宋体" w:cs="宋体"/>
        </w:rPr>
        <w:t xml:space="preserve">调查单位：                               调查人：               </w:t>
      </w:r>
    </w:p>
    <w:p>
      <w:pPr>
        <w:rPr>
          <w:rFonts w:ascii="宋体" w:hAnsi="宋体"/>
        </w:rPr>
      </w:pPr>
      <w:r>
        <w:rPr>
          <w:rFonts w:hint="eastAsia" w:ascii="宋体" w:hAnsi="宋体" w:cs="宋体"/>
          <w:color w:val="000000"/>
          <w:kern w:val="0"/>
        </w:rPr>
        <w:t>□交易市场</w:t>
      </w:r>
      <w:r>
        <w:rPr>
          <w:rFonts w:hint="eastAsia" w:ascii="宋体" w:hAnsi="宋体" w:cs="宋体"/>
        </w:rPr>
        <w:t>；</w:t>
      </w:r>
      <w:r>
        <w:rPr>
          <w:rFonts w:hint="eastAsia" w:ascii="宋体" w:hAnsi="宋体" w:cs="宋体"/>
          <w:color w:val="000000"/>
          <w:kern w:val="0"/>
        </w:rPr>
        <w:t>□</w:t>
      </w:r>
      <w:r>
        <w:rPr>
          <w:rFonts w:hint="eastAsia" w:ascii="宋体" w:hAnsi="宋体" w:cs="宋体"/>
        </w:rPr>
        <w:t xml:space="preserve"> 屠宰场；</w:t>
      </w:r>
      <w:r>
        <w:rPr>
          <w:rFonts w:hint="eastAsia" w:ascii="宋体" w:hAnsi="宋体" w:cs="宋体"/>
          <w:color w:val="000000"/>
          <w:kern w:val="0"/>
        </w:rPr>
        <w:t>□</w:t>
      </w:r>
      <w:r>
        <w:rPr>
          <w:rFonts w:hint="eastAsia" w:ascii="宋体" w:hAnsi="宋体" w:cs="宋体"/>
        </w:rPr>
        <w:t xml:space="preserve"> 无害化处理场    填表时间：</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 xml:space="preserve">日    </w:t>
      </w:r>
      <w:r>
        <w:rPr>
          <w:rFonts w:ascii="宋体" w:hAnsi="宋体"/>
        </w:rPr>
        <w:t xml:space="preserve">                           </w:t>
      </w:r>
      <w:r>
        <w:rPr>
          <w:rFonts w:hint="eastAsia" w:ascii="宋体" w:hAnsi="宋体"/>
        </w:rPr>
        <w:t xml:space="preserve">                      </w:t>
      </w:r>
    </w:p>
    <w:tbl>
      <w:tblPr>
        <w:tblStyle w:val="8"/>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4140"/>
        <w:gridCol w:w="108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620" w:type="dxa"/>
            <w:vAlign w:val="center"/>
          </w:tcPr>
          <w:p>
            <w:pPr>
              <w:jc w:val="left"/>
              <w:rPr>
                <w:rFonts w:ascii="宋体" w:hAnsi="宋体"/>
              </w:rPr>
            </w:pPr>
            <w:r>
              <w:rPr>
                <w:rFonts w:hint="eastAsia" w:ascii="宋体" w:hAnsi="宋体"/>
              </w:rPr>
              <w:t>场点</w:t>
            </w:r>
            <w:r>
              <w:rPr>
                <w:rFonts w:ascii="宋体" w:hAnsi="宋体"/>
              </w:rPr>
              <w:t>名称</w:t>
            </w:r>
          </w:p>
        </w:tc>
        <w:tc>
          <w:tcPr>
            <w:tcW w:w="4140" w:type="dxa"/>
            <w:vAlign w:val="center"/>
          </w:tcPr>
          <w:p>
            <w:pPr>
              <w:rPr>
                <w:rFonts w:ascii="宋体" w:hAnsi="宋体"/>
              </w:rPr>
            </w:pPr>
          </w:p>
        </w:tc>
        <w:tc>
          <w:tcPr>
            <w:tcW w:w="1080" w:type="dxa"/>
            <w:vAlign w:val="center"/>
          </w:tcPr>
          <w:p>
            <w:pPr>
              <w:rPr>
                <w:rFonts w:ascii="宋体" w:hAnsi="宋体"/>
              </w:rPr>
            </w:pPr>
            <w:r>
              <w:rPr>
                <w:rFonts w:ascii="宋体" w:hAnsi="宋体"/>
              </w:rPr>
              <w:t>启用</w:t>
            </w:r>
            <w:r>
              <w:rPr>
                <w:rFonts w:hint="eastAsia" w:ascii="宋体" w:hAnsi="宋体"/>
              </w:rPr>
              <w:t>时间</w:t>
            </w:r>
          </w:p>
        </w:tc>
        <w:tc>
          <w:tcPr>
            <w:tcW w:w="180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620" w:type="dxa"/>
            <w:vAlign w:val="center"/>
          </w:tcPr>
          <w:p>
            <w:pPr>
              <w:jc w:val="left"/>
              <w:rPr>
                <w:rFonts w:ascii="宋体" w:hAnsi="宋体"/>
              </w:rPr>
            </w:pPr>
            <w:r>
              <w:rPr>
                <w:rFonts w:ascii="宋体" w:hAnsi="宋体"/>
              </w:rPr>
              <w:t>联系人</w:t>
            </w:r>
          </w:p>
        </w:tc>
        <w:tc>
          <w:tcPr>
            <w:tcW w:w="4140" w:type="dxa"/>
            <w:vAlign w:val="center"/>
          </w:tcPr>
          <w:p>
            <w:pPr>
              <w:rPr>
                <w:rFonts w:ascii="宋体" w:hAnsi="宋体"/>
              </w:rPr>
            </w:pPr>
          </w:p>
        </w:tc>
        <w:tc>
          <w:tcPr>
            <w:tcW w:w="1080" w:type="dxa"/>
            <w:vAlign w:val="center"/>
          </w:tcPr>
          <w:p>
            <w:pPr>
              <w:rPr>
                <w:rFonts w:ascii="宋体" w:hAnsi="宋体"/>
              </w:rPr>
            </w:pPr>
            <w:r>
              <w:rPr>
                <w:rFonts w:ascii="宋体" w:hAnsi="宋体"/>
              </w:rPr>
              <w:t>联系电话</w:t>
            </w:r>
          </w:p>
        </w:tc>
        <w:tc>
          <w:tcPr>
            <w:tcW w:w="180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trPr>
        <w:tc>
          <w:tcPr>
            <w:tcW w:w="1620" w:type="dxa"/>
            <w:vAlign w:val="center"/>
          </w:tcPr>
          <w:p>
            <w:pPr>
              <w:jc w:val="left"/>
              <w:rPr>
                <w:rFonts w:ascii="宋体" w:hAnsi="宋体"/>
              </w:rPr>
            </w:pPr>
            <w:r>
              <w:rPr>
                <w:rFonts w:hint="eastAsia" w:ascii="宋体" w:hAnsi="宋体"/>
              </w:rPr>
              <w:t>经度</w:t>
            </w:r>
          </w:p>
        </w:tc>
        <w:tc>
          <w:tcPr>
            <w:tcW w:w="4140" w:type="dxa"/>
            <w:vAlign w:val="center"/>
          </w:tcPr>
          <w:p>
            <w:pPr>
              <w:rPr>
                <w:rFonts w:ascii="宋体" w:hAnsi="宋体"/>
              </w:rPr>
            </w:pPr>
          </w:p>
        </w:tc>
        <w:tc>
          <w:tcPr>
            <w:tcW w:w="1080" w:type="dxa"/>
            <w:vAlign w:val="center"/>
          </w:tcPr>
          <w:p>
            <w:pPr>
              <w:rPr>
                <w:rFonts w:ascii="宋体" w:hAnsi="宋体"/>
              </w:rPr>
            </w:pPr>
            <w:r>
              <w:rPr>
                <w:rFonts w:hint="eastAsia" w:ascii="宋体" w:hAnsi="宋体"/>
              </w:rPr>
              <w:t>纬度</w:t>
            </w:r>
          </w:p>
        </w:tc>
        <w:tc>
          <w:tcPr>
            <w:tcW w:w="180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6" w:hRule="atLeast"/>
        </w:trPr>
        <w:tc>
          <w:tcPr>
            <w:tcW w:w="1620" w:type="dxa"/>
            <w:vAlign w:val="center"/>
          </w:tcPr>
          <w:p>
            <w:pPr>
              <w:jc w:val="left"/>
              <w:rPr>
                <w:rFonts w:ascii="宋体" w:hAnsi="宋体"/>
              </w:rPr>
            </w:pPr>
            <w:r>
              <w:rPr>
                <w:rFonts w:hint="eastAsia" w:ascii="宋体" w:hAnsi="宋体"/>
              </w:rPr>
              <w:t>联系</w:t>
            </w:r>
            <w:r>
              <w:rPr>
                <w:rFonts w:ascii="宋体" w:hAnsi="宋体"/>
              </w:rPr>
              <w:t>地址</w:t>
            </w:r>
          </w:p>
        </w:tc>
        <w:tc>
          <w:tcPr>
            <w:tcW w:w="4140" w:type="dxa"/>
            <w:vAlign w:val="center"/>
          </w:tcPr>
          <w:p>
            <w:pPr>
              <w:rPr>
                <w:rFonts w:ascii="宋体" w:hAnsi="宋体"/>
              </w:rPr>
            </w:pPr>
          </w:p>
        </w:tc>
        <w:tc>
          <w:tcPr>
            <w:tcW w:w="1080" w:type="dxa"/>
            <w:vAlign w:val="center"/>
          </w:tcPr>
          <w:p>
            <w:pPr>
              <w:rPr>
                <w:rFonts w:ascii="宋体" w:hAnsi="宋体"/>
              </w:rPr>
            </w:pPr>
            <w:r>
              <w:rPr>
                <w:rFonts w:ascii="宋体" w:hAnsi="宋体"/>
              </w:rPr>
              <w:t>邮编</w:t>
            </w:r>
          </w:p>
        </w:tc>
        <w:tc>
          <w:tcPr>
            <w:tcW w:w="180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trPr>
        <w:tc>
          <w:tcPr>
            <w:tcW w:w="1620" w:type="dxa"/>
            <w:vAlign w:val="center"/>
          </w:tcPr>
          <w:p>
            <w:pPr>
              <w:jc w:val="center"/>
              <w:rPr>
                <w:rFonts w:ascii="宋体" w:hAnsi="宋体"/>
              </w:rPr>
            </w:pPr>
            <w:r>
              <w:rPr>
                <w:rFonts w:ascii="宋体" w:hAnsi="宋体"/>
              </w:rPr>
              <w:t>卫生条件</w:t>
            </w:r>
          </w:p>
        </w:tc>
        <w:tc>
          <w:tcPr>
            <w:tcW w:w="7020" w:type="dxa"/>
            <w:gridSpan w:val="3"/>
            <w:vAlign w:val="center"/>
          </w:tcPr>
          <w:p>
            <w:pPr>
              <w:rPr>
                <w:rFonts w:ascii="宋体" w:hAnsi="宋体"/>
              </w:rPr>
            </w:pPr>
            <w:r>
              <w:rPr>
                <w:rFonts w:ascii="宋体" w:hAnsi="宋体"/>
              </w:rPr>
              <w:t>1.采用何种隔离设施：</w:t>
            </w:r>
            <w:bookmarkStart w:id="0" w:name="HAVE_BIRD_ISOLATE"/>
            <w:bookmarkEnd w:id="0"/>
            <w:r>
              <w:rPr>
                <w:rFonts w:ascii="宋体" w:hAnsi="宋体"/>
                <w:u w:val="single"/>
              </w:rPr>
              <w:t xml:space="preserve"> </w:t>
            </w:r>
            <w:bookmarkStart w:id="1" w:name="BIRD_ISOLATE_DESC"/>
            <w:bookmarkEnd w:id="1"/>
            <w:r>
              <w:rPr>
                <w:rFonts w:ascii="宋体" w:hAnsi="宋体"/>
                <w:u w:val="single"/>
              </w:rPr>
              <w:t xml:space="preserve">                                           </w:t>
            </w:r>
            <w:r>
              <w:rPr>
                <w:rFonts w:ascii="宋体" w:hAnsi="宋体"/>
              </w:rPr>
              <w:t>；</w:t>
            </w:r>
          </w:p>
          <w:p>
            <w:pPr>
              <w:rPr>
                <w:rFonts w:ascii="宋体" w:hAnsi="宋体"/>
              </w:rPr>
            </w:pPr>
            <w:r>
              <w:rPr>
                <w:rFonts w:ascii="宋体" w:hAnsi="宋体"/>
              </w:rPr>
              <w:t>2.有无排污设施：</w:t>
            </w:r>
            <w:bookmarkStart w:id="2" w:name="HAVE_SEWAGE"/>
            <w:bookmarkEnd w:id="2"/>
            <w:r>
              <w:rPr>
                <w:rFonts w:ascii="宋体" w:hAnsi="宋体"/>
              </w:rPr>
              <w:t>□</w:t>
            </w:r>
            <w:r>
              <w:rPr>
                <w:rFonts w:hint="eastAsia" w:ascii="宋体" w:hAnsi="宋体"/>
              </w:rPr>
              <w:t>A.有</w:t>
            </w:r>
            <w:r>
              <w:rPr>
                <w:rFonts w:ascii="宋体" w:hAnsi="宋体"/>
              </w:rPr>
              <w:t xml:space="preserve"> □</w:t>
            </w:r>
            <w:r>
              <w:rPr>
                <w:rFonts w:hint="eastAsia" w:ascii="宋体" w:hAnsi="宋体"/>
              </w:rPr>
              <w:t xml:space="preserve"> B.无</w:t>
            </w:r>
            <w:r>
              <w:rPr>
                <w:rFonts w:ascii="宋体" w:hAnsi="宋体"/>
              </w:rPr>
              <w:t>：种类：</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w:t>
            </w:r>
          </w:p>
          <w:p>
            <w:pPr>
              <w:rPr>
                <w:rFonts w:ascii="宋体" w:hAnsi="宋体"/>
              </w:rPr>
            </w:pPr>
            <w:r>
              <w:rPr>
                <w:rFonts w:ascii="宋体" w:hAnsi="宋体"/>
              </w:rPr>
              <w:t>3.有无病死动物无害化处理设施：</w:t>
            </w:r>
            <w:bookmarkStart w:id="3" w:name="HAVE_HARMLESS_EQUIP"/>
            <w:bookmarkEnd w:id="3"/>
            <w:r>
              <w:rPr>
                <w:rFonts w:ascii="宋体" w:hAnsi="宋体"/>
              </w:rPr>
              <w:t>□</w:t>
            </w:r>
            <w:r>
              <w:rPr>
                <w:rFonts w:hint="eastAsia" w:ascii="宋体" w:hAnsi="宋体"/>
              </w:rPr>
              <w:t>A.有</w:t>
            </w:r>
            <w:r>
              <w:rPr>
                <w:rFonts w:ascii="宋体" w:hAnsi="宋体"/>
              </w:rPr>
              <w:t xml:space="preserve"> □</w:t>
            </w:r>
            <w:r>
              <w:rPr>
                <w:rFonts w:hint="eastAsia" w:ascii="宋体" w:hAnsi="宋体"/>
              </w:rPr>
              <w:t xml:space="preserve"> B.无</w:t>
            </w:r>
            <w:r>
              <w:rPr>
                <w:rFonts w:ascii="宋体" w:hAnsi="宋体"/>
              </w:rPr>
              <w:t>：种类：</w:t>
            </w:r>
            <w:r>
              <w:rPr>
                <w:rFonts w:ascii="宋体" w:hAnsi="宋体"/>
                <w:u w:val="single"/>
              </w:rPr>
              <w:t xml:space="preserve">              </w:t>
            </w: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620" w:type="dxa"/>
            <w:vAlign w:val="center"/>
          </w:tcPr>
          <w:p>
            <w:pPr>
              <w:jc w:val="center"/>
              <w:rPr>
                <w:rFonts w:ascii="宋体" w:hAnsi="宋体"/>
              </w:rPr>
            </w:pPr>
            <w:r>
              <w:rPr>
                <w:rFonts w:hint="eastAsia" w:ascii="宋体" w:hAnsi="宋体"/>
              </w:rPr>
              <w:t>疫病监测</w:t>
            </w:r>
          </w:p>
        </w:tc>
        <w:tc>
          <w:tcPr>
            <w:tcW w:w="7020" w:type="dxa"/>
            <w:gridSpan w:val="3"/>
            <w:vAlign w:val="center"/>
          </w:tcPr>
          <w:p>
            <w:pPr>
              <w:rPr>
                <w:rFonts w:ascii="宋体" w:hAnsi="宋体"/>
              </w:rPr>
            </w:pPr>
            <w:r>
              <w:rPr>
                <w:rFonts w:hint="eastAsia" w:ascii="宋体" w:hAnsi="宋体"/>
              </w:rPr>
              <w:t>检</w:t>
            </w:r>
            <w:r>
              <w:rPr>
                <w:rFonts w:ascii="宋体" w:hAnsi="宋体"/>
              </w:rPr>
              <w:t>测：□</w:t>
            </w:r>
            <w:r>
              <w:rPr>
                <w:rFonts w:hint="eastAsia" w:ascii="宋体" w:hAnsi="宋体"/>
              </w:rPr>
              <w:t>A.</w:t>
            </w:r>
            <w:r>
              <w:rPr>
                <w:rFonts w:ascii="宋体" w:hAnsi="宋体"/>
              </w:rPr>
              <w:t>不</w:t>
            </w:r>
            <w:r>
              <w:rPr>
                <w:rFonts w:hint="eastAsia" w:ascii="宋体" w:hAnsi="宋体"/>
              </w:rPr>
              <w:t>检</w:t>
            </w:r>
            <w:r>
              <w:rPr>
                <w:rFonts w:ascii="宋体" w:hAnsi="宋体"/>
              </w:rPr>
              <w:t>测 □</w:t>
            </w:r>
            <w:r>
              <w:rPr>
                <w:rFonts w:hint="eastAsia" w:ascii="宋体" w:hAnsi="宋体"/>
              </w:rPr>
              <w:t>B.</w:t>
            </w:r>
            <w:r>
              <w:rPr>
                <w:rFonts w:ascii="宋体" w:hAnsi="宋体"/>
              </w:rPr>
              <w:t>抽样</w:t>
            </w:r>
            <w:r>
              <w:rPr>
                <w:rFonts w:hint="eastAsia" w:ascii="宋体" w:hAnsi="宋体"/>
              </w:rPr>
              <w:t>检</w:t>
            </w:r>
            <w:r>
              <w:rPr>
                <w:rFonts w:ascii="宋体" w:hAnsi="宋体"/>
              </w:rPr>
              <w:t>测 □</w:t>
            </w:r>
            <w:r>
              <w:rPr>
                <w:rFonts w:hint="eastAsia" w:ascii="宋体" w:hAnsi="宋体"/>
              </w:rPr>
              <w:t>C.</w:t>
            </w:r>
            <w:r>
              <w:rPr>
                <w:rFonts w:ascii="宋体" w:hAnsi="宋体"/>
              </w:rPr>
              <w:t>每</w:t>
            </w:r>
            <w:r>
              <w:rPr>
                <w:rFonts w:hint="eastAsia" w:ascii="宋体" w:hAnsi="宋体"/>
              </w:rPr>
              <w:t>头检</w:t>
            </w:r>
            <w:r>
              <w:rPr>
                <w:rFonts w:ascii="宋体" w:hAnsi="宋体"/>
              </w:rPr>
              <w:t>测；</w:t>
            </w:r>
          </w:p>
          <w:p>
            <w:pPr>
              <w:rPr>
                <w:rFonts w:ascii="宋体" w:hAnsi="宋体"/>
              </w:rPr>
            </w:pPr>
            <w:r>
              <w:rPr>
                <w:rFonts w:hint="eastAsia" w:ascii="宋体" w:hAnsi="宋体"/>
              </w:rPr>
              <w:t>检测结果：</w:t>
            </w:r>
            <w:r>
              <w:rPr>
                <w:rFonts w:ascii="宋体" w:hAnsi="宋体"/>
                <w:u w:val="single"/>
              </w:rPr>
              <w:t xml:space="preserve">                </w:t>
            </w:r>
            <w:r>
              <w:rPr>
                <w:rFonts w:ascii="宋体" w:hAnsi="宋体"/>
              </w:rPr>
              <w:t>；</w:t>
            </w:r>
            <w:r>
              <w:rPr>
                <w:rFonts w:hint="eastAsia" w:ascii="宋体" w:hAnsi="宋体"/>
              </w:rPr>
              <w:t>检</w:t>
            </w:r>
            <w:r>
              <w:rPr>
                <w:rFonts w:ascii="宋体" w:hAnsi="宋体"/>
              </w:rPr>
              <w:t>测单位：</w:t>
            </w:r>
            <w:r>
              <w:rPr>
                <w:rFonts w:ascii="宋体" w:hAnsi="宋体"/>
                <w:u w:val="single"/>
              </w:rPr>
              <w:t xml:space="preserve">                </w:t>
            </w: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0" w:hRule="atLeast"/>
        </w:trPr>
        <w:tc>
          <w:tcPr>
            <w:tcW w:w="1620" w:type="dxa"/>
            <w:vAlign w:val="center"/>
          </w:tcPr>
          <w:p>
            <w:pPr>
              <w:jc w:val="center"/>
              <w:rPr>
                <w:rFonts w:ascii="宋体" w:hAnsi="宋体"/>
              </w:rPr>
            </w:pPr>
            <w:r>
              <w:rPr>
                <w:rFonts w:hint="eastAsia" w:ascii="宋体" w:hAnsi="宋体"/>
              </w:rPr>
              <w:t>来源地</w:t>
            </w:r>
          </w:p>
        </w:tc>
        <w:tc>
          <w:tcPr>
            <w:tcW w:w="7020" w:type="dxa"/>
            <w:gridSpan w:val="3"/>
            <w:vAlign w:val="center"/>
          </w:tcPr>
          <w:p>
            <w:pPr>
              <w:rPr>
                <w:rFonts w:ascii="宋体" w:hAnsi="宋体"/>
              </w:rPr>
            </w:pPr>
            <w:r>
              <w:rPr>
                <w:rFonts w:ascii="宋体" w:hAnsi="宋体"/>
              </w:rPr>
              <w:t>本县：比例：</w:t>
            </w:r>
            <w:r>
              <w:rPr>
                <w:rFonts w:ascii="宋体" w:hAnsi="宋体"/>
                <w:u w:val="single"/>
              </w:rPr>
              <w:t xml:space="preserve">          </w:t>
            </w:r>
            <w:r>
              <w:rPr>
                <w:rFonts w:ascii="宋体" w:hAnsi="宋体"/>
              </w:rPr>
              <w:t>％；本省外县：</w:t>
            </w:r>
            <w:r>
              <w:rPr>
                <w:rFonts w:ascii="宋体" w:hAnsi="宋体"/>
                <w:u w:val="single"/>
              </w:rPr>
              <w:t xml:space="preserve">      </w:t>
            </w:r>
            <w:r>
              <w:rPr>
                <w:rFonts w:ascii="宋体" w:hAnsi="宋体"/>
              </w:rPr>
              <w:t>县，比例：</w:t>
            </w:r>
            <w:r>
              <w:rPr>
                <w:rFonts w:ascii="宋体" w:hAnsi="宋体"/>
                <w:u w:val="single"/>
              </w:rPr>
              <w:t xml:space="preserve">     </w:t>
            </w:r>
            <w:r>
              <w:rPr>
                <w:rFonts w:ascii="宋体" w:hAnsi="宋体"/>
              </w:rPr>
              <w:t>％；</w:t>
            </w:r>
          </w:p>
          <w:p>
            <w:pPr>
              <w:rPr>
                <w:rFonts w:ascii="宋体" w:hAnsi="宋体"/>
              </w:rPr>
            </w:pPr>
            <w:r>
              <w:rPr>
                <w:rFonts w:ascii="宋体" w:hAnsi="宋体"/>
              </w:rPr>
              <w:t>外省：</w:t>
            </w:r>
            <w:r>
              <w:rPr>
                <w:rFonts w:ascii="宋体" w:hAnsi="宋体"/>
                <w:u w:val="single"/>
              </w:rPr>
              <w:t xml:space="preserve">      </w:t>
            </w:r>
            <w:r>
              <w:rPr>
                <w:rFonts w:ascii="宋体" w:hAnsi="宋体"/>
              </w:rPr>
              <w:t>省，</w:t>
            </w:r>
            <w:r>
              <w:rPr>
                <w:rFonts w:ascii="宋体" w:hAnsi="宋体"/>
                <w:u w:val="single"/>
              </w:rPr>
              <w:t xml:space="preserve">      </w:t>
            </w:r>
            <w:r>
              <w:rPr>
                <w:rFonts w:ascii="宋体" w:hAnsi="宋体"/>
              </w:rPr>
              <w:t>县，比例：</w:t>
            </w:r>
            <w:r>
              <w:rPr>
                <w:rFonts w:ascii="宋体" w:hAnsi="宋体"/>
                <w:u w:val="single"/>
              </w:rPr>
              <w:t xml:space="preserve">         </w:t>
            </w: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0" w:hRule="atLeast"/>
        </w:trPr>
        <w:tc>
          <w:tcPr>
            <w:tcW w:w="1620" w:type="dxa"/>
            <w:vAlign w:val="center"/>
          </w:tcPr>
          <w:p>
            <w:pPr>
              <w:jc w:val="center"/>
              <w:rPr>
                <w:rFonts w:ascii="宋体" w:hAnsi="宋体"/>
              </w:rPr>
            </w:pPr>
            <w:r>
              <w:rPr>
                <w:rFonts w:ascii="宋体" w:hAnsi="宋体"/>
              </w:rPr>
              <w:t>去向</w:t>
            </w:r>
          </w:p>
        </w:tc>
        <w:tc>
          <w:tcPr>
            <w:tcW w:w="7020" w:type="dxa"/>
            <w:gridSpan w:val="3"/>
            <w:vAlign w:val="center"/>
          </w:tcPr>
          <w:p>
            <w:pPr>
              <w:rPr>
                <w:rFonts w:ascii="宋体" w:hAnsi="宋体"/>
              </w:rPr>
            </w:pPr>
            <w:r>
              <w:rPr>
                <w:rFonts w:ascii="宋体" w:hAnsi="宋体"/>
              </w:rPr>
              <w:t>省份：</w:t>
            </w:r>
            <w:r>
              <w:rPr>
                <w:rFonts w:ascii="宋体" w:hAnsi="宋体"/>
                <w:u w:val="single"/>
              </w:rPr>
              <w:t xml:space="preserve">                  </w:t>
            </w:r>
            <w:r>
              <w:rPr>
                <w:rFonts w:ascii="宋体" w:hAnsi="宋体"/>
              </w:rPr>
              <w:t>；县：</w:t>
            </w:r>
            <w:r>
              <w:rPr>
                <w:rFonts w:ascii="宋体" w:hAnsi="宋体"/>
                <w:u w:val="single"/>
              </w:rPr>
              <w:t xml:space="preserve">                 </w:t>
            </w: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trPr>
        <w:tc>
          <w:tcPr>
            <w:tcW w:w="1620" w:type="dxa"/>
            <w:vAlign w:val="center"/>
          </w:tcPr>
          <w:p>
            <w:pPr>
              <w:jc w:val="center"/>
              <w:rPr>
                <w:rFonts w:ascii="宋体" w:hAnsi="宋体"/>
              </w:rPr>
            </w:pPr>
            <w:r>
              <w:rPr>
                <w:rFonts w:ascii="宋体" w:hAnsi="宋体"/>
              </w:rPr>
              <w:t>消毒措施</w:t>
            </w:r>
          </w:p>
        </w:tc>
        <w:tc>
          <w:tcPr>
            <w:tcW w:w="7020" w:type="dxa"/>
            <w:gridSpan w:val="3"/>
            <w:vAlign w:val="center"/>
          </w:tcPr>
          <w:p>
            <w:pPr>
              <w:pStyle w:val="19"/>
              <w:ind w:firstLine="0" w:firstLineChars="0"/>
            </w:pPr>
            <w:r>
              <w:rPr>
                <w:rFonts w:hint="eastAsia" w:cs="宋体"/>
              </w:rPr>
              <w:t>人员进入场区是否有淋浴、喷雾或其它方式消毒：</w:t>
            </w:r>
            <w:r>
              <w:t xml:space="preserve"> </w:t>
            </w:r>
            <w:r>
              <w:rPr>
                <w:rFonts w:hint="eastAsia"/>
              </w:rPr>
              <w:t xml:space="preserve">  </w:t>
            </w:r>
            <w:r>
              <w:t xml:space="preserve">    </w:t>
            </w:r>
            <w:r>
              <w:rPr>
                <w:rFonts w:hint="eastAsia" w:ascii="楷体" w:hAnsi="楷体" w:eastAsia="楷体" w:cs="宋体"/>
              </w:rPr>
              <w:t>□否</w:t>
            </w:r>
            <w:r>
              <w:rPr>
                <w:rFonts w:ascii="楷体" w:hAnsi="楷体" w:eastAsia="楷体" w:cs="宋体"/>
              </w:rPr>
              <w:t xml:space="preserve">  </w:t>
            </w:r>
            <w:r>
              <w:rPr>
                <w:rFonts w:hint="eastAsia" w:ascii="楷体" w:hAnsi="楷体" w:eastAsia="楷体" w:cs="宋体"/>
              </w:rPr>
              <w:t>□是</w:t>
            </w:r>
          </w:p>
          <w:p>
            <w:pPr>
              <w:pStyle w:val="19"/>
              <w:ind w:firstLine="0" w:firstLineChars="0"/>
            </w:pPr>
            <w:r>
              <w:rPr>
                <w:rFonts w:hint="eastAsia" w:cs="宋体"/>
              </w:rPr>
              <w:t>场内道路是否分净道和污道：</w:t>
            </w:r>
            <w:r>
              <w:t xml:space="preserve">                         </w:t>
            </w:r>
            <w:r>
              <w:rPr>
                <w:rFonts w:hint="eastAsia" w:ascii="楷体" w:hAnsi="楷体" w:eastAsia="楷体" w:cs="宋体"/>
              </w:rPr>
              <w:t>□否</w:t>
            </w:r>
            <w:r>
              <w:rPr>
                <w:rFonts w:ascii="楷体" w:hAnsi="楷体" w:eastAsia="楷体" w:cs="宋体"/>
              </w:rPr>
              <w:t xml:space="preserve">  </w:t>
            </w:r>
            <w:r>
              <w:rPr>
                <w:rFonts w:hint="eastAsia" w:ascii="楷体" w:hAnsi="楷体" w:eastAsia="楷体" w:cs="宋体"/>
              </w:rPr>
              <w:t>□是</w:t>
            </w:r>
          </w:p>
          <w:p>
            <w:pPr>
              <w:pStyle w:val="19"/>
              <w:ind w:firstLine="0" w:firstLineChars="0"/>
              <w:rPr>
                <w:rFonts w:cs="宋体"/>
              </w:rPr>
            </w:pPr>
            <w:r>
              <w:rPr>
                <w:rFonts w:hint="eastAsia" w:cs="宋体"/>
              </w:rPr>
              <w:t>是否建立车辆洗消中心：</w:t>
            </w:r>
            <w:r>
              <w:t xml:space="preserve"> </w:t>
            </w:r>
            <w:r>
              <w:rPr>
                <w:rFonts w:hint="eastAsia"/>
              </w:rPr>
              <w:t xml:space="preserve">                            </w:t>
            </w:r>
            <w:r>
              <w:rPr>
                <w:rFonts w:hint="eastAsia" w:ascii="楷体" w:hAnsi="楷体" w:eastAsia="楷体" w:cs="宋体"/>
              </w:rPr>
              <w:t>□否</w:t>
            </w:r>
            <w:r>
              <w:rPr>
                <w:rFonts w:ascii="楷体" w:hAnsi="楷体" w:eastAsia="楷体" w:cs="宋体"/>
              </w:rPr>
              <w:t xml:space="preserve">  </w:t>
            </w:r>
            <w:r>
              <w:rPr>
                <w:rFonts w:hint="eastAsia" w:ascii="楷体" w:hAnsi="楷体" w:eastAsia="楷体" w:cs="宋体"/>
              </w:rPr>
              <w:t>□是</w:t>
            </w:r>
          </w:p>
          <w:p>
            <w:pPr>
              <w:pStyle w:val="19"/>
              <w:ind w:firstLine="0" w:firstLineChars="0"/>
              <w:rPr>
                <w:rFonts w:cs="宋体"/>
              </w:rPr>
            </w:pPr>
            <w:r>
              <w:rPr>
                <w:rFonts w:hint="eastAsia" w:cs="宋体"/>
              </w:rPr>
              <w:t xml:space="preserve">洗消中心是否具备高温消杀功能：                    </w:t>
            </w:r>
            <w:r>
              <w:t xml:space="preserve"> </w:t>
            </w:r>
            <w:r>
              <w:rPr>
                <w:rFonts w:hint="eastAsia" w:ascii="楷体" w:hAnsi="楷体" w:eastAsia="楷体" w:cs="宋体"/>
              </w:rPr>
              <w:t>□否</w:t>
            </w:r>
            <w:r>
              <w:rPr>
                <w:rFonts w:ascii="楷体" w:hAnsi="楷体" w:eastAsia="楷体" w:cs="宋体"/>
              </w:rPr>
              <w:t xml:space="preserve">  </w:t>
            </w:r>
            <w:r>
              <w:rPr>
                <w:rFonts w:hint="eastAsia" w:ascii="楷体" w:hAnsi="楷体" w:eastAsia="楷体" w:cs="宋体"/>
              </w:rPr>
              <w:t>□是</w:t>
            </w:r>
          </w:p>
          <w:p>
            <w:pPr>
              <w:pStyle w:val="19"/>
              <w:ind w:firstLine="0" w:firstLineChars="0"/>
            </w:pPr>
            <w:r>
              <w:rPr>
                <w:rFonts w:hint="eastAsia" w:cs="宋体"/>
              </w:rPr>
              <w:t>是否定期消毒</w:t>
            </w:r>
            <w:r>
              <w:t xml:space="preserve">                                     </w:t>
            </w:r>
            <w:r>
              <w:rPr>
                <w:rFonts w:hint="eastAsia"/>
              </w:rPr>
              <w:t xml:space="preserve"> </w:t>
            </w:r>
            <w:r>
              <w:t xml:space="preserve"> </w:t>
            </w:r>
            <w:r>
              <w:rPr>
                <w:rFonts w:hint="eastAsia" w:ascii="楷体" w:hAnsi="楷体" w:eastAsia="楷体" w:cs="宋体"/>
              </w:rPr>
              <w:t>□否</w:t>
            </w:r>
            <w:r>
              <w:rPr>
                <w:rFonts w:ascii="楷体" w:hAnsi="楷体" w:eastAsia="楷体" w:cs="宋体"/>
              </w:rPr>
              <w:t xml:space="preserve">  </w:t>
            </w:r>
            <w:r>
              <w:rPr>
                <w:rFonts w:hint="eastAsia" w:ascii="楷体" w:hAnsi="楷体" w:eastAsia="楷体" w:cs="宋体"/>
              </w:rPr>
              <w:t>□是</w:t>
            </w:r>
          </w:p>
          <w:p>
            <w:pPr>
              <w:pStyle w:val="19"/>
              <w:ind w:firstLine="0" w:firstLineChars="0"/>
              <w:rPr>
                <w:rFonts w:ascii="楷体" w:hAnsi="楷体" w:eastAsia="楷体" w:cs="宋体"/>
              </w:rPr>
            </w:pPr>
            <w:r>
              <w:rPr>
                <w:rFonts w:hint="eastAsia" w:cs="宋体"/>
              </w:rPr>
              <w:t>若答“</w:t>
            </w:r>
            <w:r>
              <w:rPr>
                <w:rFonts w:hint="eastAsia" w:ascii="楷体" w:hAnsi="楷体" w:eastAsia="楷体" w:cs="宋体"/>
              </w:rPr>
              <w:t>是</w:t>
            </w:r>
            <w:r>
              <w:rPr>
                <w:rFonts w:hint="eastAsia" w:cs="宋体"/>
              </w:rPr>
              <w:t>”，消毒药品：</w:t>
            </w:r>
            <w:r>
              <w:rPr>
                <w:rFonts w:cs="宋体"/>
              </w:rPr>
              <w:t xml:space="preserve"> </w:t>
            </w:r>
            <w:r>
              <w:rPr>
                <w:rFonts w:hint="eastAsia" w:cs="宋体"/>
                <w:u w:val="single"/>
              </w:rPr>
              <w:t xml:space="preserve">            </w:t>
            </w:r>
            <w:r>
              <w:rPr>
                <w:rFonts w:cs="宋体"/>
                <w:u w:val="single"/>
              </w:rPr>
              <w:t xml:space="preserve"> </w:t>
            </w:r>
            <w:r>
              <w:rPr>
                <w:rFonts w:cs="宋体"/>
              </w:rPr>
              <w:t xml:space="preserve"> </w:t>
            </w:r>
            <w:r>
              <w:rPr>
                <w:rFonts w:ascii="宋体" w:hAnsi="宋体"/>
              </w:rPr>
              <w:t>消毒方法：</w:t>
            </w:r>
            <w:r>
              <w:rPr>
                <w:rFonts w:hint="eastAsia" w:cs="宋体"/>
                <w:u w:val="single"/>
              </w:rPr>
              <w:t xml:space="preserve">            </w:t>
            </w:r>
            <w:r>
              <w:rPr>
                <w:rFonts w:cs="宋体"/>
                <w:u w:val="single"/>
              </w:rPr>
              <w:t xml:space="preserve"> </w:t>
            </w:r>
          </w:p>
          <w:p>
            <w:pPr>
              <w:rPr>
                <w:rFonts w:ascii="楷体" w:hAnsi="楷体" w:eastAsia="楷体" w:cs="宋体"/>
              </w:rPr>
            </w:pPr>
            <w:r>
              <w:rPr>
                <w:rFonts w:hint="eastAsia" w:cs="宋体"/>
              </w:rPr>
              <w:t>消毒频次</w:t>
            </w:r>
            <w:r>
              <w:rPr>
                <w:rFonts w:hint="eastAsia" w:ascii="楷体" w:hAnsi="楷体" w:eastAsia="楷体" w:cs="宋体"/>
              </w:rPr>
              <w:t>：□每天一次 □一周两次</w:t>
            </w:r>
            <w:r>
              <w:rPr>
                <w:rFonts w:ascii="楷体" w:hAnsi="楷体" w:eastAsia="楷体" w:cs="宋体"/>
              </w:rPr>
              <w:t xml:space="preserve">  </w:t>
            </w:r>
            <w:r>
              <w:rPr>
                <w:rFonts w:hint="eastAsia" w:ascii="楷体" w:hAnsi="楷体" w:eastAsia="楷体" w:cs="宋体"/>
              </w:rPr>
              <w:t>□一周一次 □每月一次</w:t>
            </w:r>
            <w:r>
              <w:rPr>
                <w:rFonts w:ascii="楷体" w:hAnsi="楷体" w:eastAsia="楷体" w:cs="宋体"/>
              </w:rPr>
              <w:t xml:space="preserve">  </w:t>
            </w:r>
            <w:r>
              <w:rPr>
                <w:rFonts w:hint="eastAsia" w:ascii="楷体" w:hAnsi="楷体" w:eastAsia="楷体" w:cs="宋体"/>
              </w:rPr>
              <w:t>□不定时：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620" w:type="dxa"/>
            <w:vAlign w:val="center"/>
          </w:tcPr>
          <w:p>
            <w:pPr>
              <w:jc w:val="center"/>
              <w:rPr>
                <w:rFonts w:ascii="宋体" w:hAnsi="宋体"/>
              </w:rPr>
            </w:pPr>
            <w:r>
              <w:rPr>
                <w:rFonts w:ascii="宋体" w:hAnsi="宋体"/>
              </w:rPr>
              <w:t>下脚料无害化处理措施</w:t>
            </w:r>
          </w:p>
        </w:tc>
        <w:tc>
          <w:tcPr>
            <w:tcW w:w="7020" w:type="dxa"/>
            <w:gridSpan w:val="3"/>
            <w:vAlign w:val="center"/>
          </w:tcPr>
          <w:p>
            <w:pPr>
              <w:ind w:left="252"/>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81" w:hRule="atLeast"/>
        </w:trPr>
        <w:tc>
          <w:tcPr>
            <w:tcW w:w="1620" w:type="dxa"/>
            <w:vAlign w:val="center"/>
          </w:tcPr>
          <w:p>
            <w:pPr>
              <w:jc w:val="center"/>
              <w:rPr>
                <w:rFonts w:ascii="宋体" w:hAnsi="宋体"/>
              </w:rPr>
            </w:pPr>
            <w:r>
              <w:rPr>
                <w:rFonts w:ascii="宋体" w:hAnsi="宋体"/>
              </w:rPr>
              <w:t>病</w:t>
            </w:r>
            <w:r>
              <w:rPr>
                <w:rFonts w:hint="eastAsia" w:ascii="宋体" w:hAnsi="宋体"/>
              </w:rPr>
              <w:t>猪</w:t>
            </w:r>
            <w:r>
              <w:rPr>
                <w:rFonts w:ascii="宋体" w:hAnsi="宋体"/>
              </w:rPr>
              <w:t>处理措施</w:t>
            </w:r>
          </w:p>
        </w:tc>
        <w:tc>
          <w:tcPr>
            <w:tcW w:w="7020" w:type="dxa"/>
            <w:gridSpan w:val="3"/>
            <w:vAlign w:val="center"/>
          </w:tcPr>
          <w:p>
            <w:pPr>
              <w:ind w:left="252"/>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6" w:hRule="atLeast"/>
        </w:trPr>
        <w:tc>
          <w:tcPr>
            <w:tcW w:w="1620" w:type="dxa"/>
            <w:vAlign w:val="center"/>
          </w:tcPr>
          <w:p>
            <w:pPr>
              <w:jc w:val="center"/>
              <w:rPr>
                <w:rFonts w:ascii="宋体" w:hAnsi="宋体"/>
              </w:rPr>
            </w:pPr>
            <w:r>
              <w:rPr>
                <w:rFonts w:hint="eastAsia" w:ascii="宋体" w:hAnsi="宋体"/>
              </w:rPr>
              <w:t>非洲猪瘟防控建议</w:t>
            </w:r>
          </w:p>
        </w:tc>
        <w:tc>
          <w:tcPr>
            <w:tcW w:w="7020" w:type="dxa"/>
            <w:gridSpan w:val="3"/>
            <w:vAlign w:val="center"/>
          </w:tcPr>
          <w:p>
            <w:pPr>
              <w:ind w:left="252"/>
              <w:rPr>
                <w:rFonts w:ascii="宋体" w:hAnsi="宋体"/>
              </w:rPr>
            </w:pPr>
          </w:p>
        </w:tc>
      </w:tr>
    </w:tbl>
    <w:p/>
    <w:p>
      <w:pPr>
        <w:jc w:val="left"/>
        <w:outlineLvl w:val="0"/>
        <w:rPr>
          <w:rFonts w:ascii="黑体" w:hAnsi="黑体" w:eastAsia="黑体"/>
        </w:rPr>
      </w:pPr>
      <w:r>
        <w:br w:type="page"/>
      </w:r>
      <w:r>
        <w:rPr>
          <w:rFonts w:hint="eastAsia" w:ascii="黑体" w:hAnsi="黑体" w:eastAsia="黑体"/>
          <w:sz w:val="32"/>
          <w:szCs w:val="44"/>
        </w:rPr>
        <w:t>附件</w:t>
      </w:r>
      <w:r>
        <w:rPr>
          <w:rFonts w:ascii="黑体" w:hAnsi="黑体" w:eastAsia="黑体"/>
          <w:sz w:val="32"/>
          <w:szCs w:val="44"/>
        </w:rPr>
        <w:t>1</w:t>
      </w:r>
      <w:r>
        <w:rPr>
          <w:rFonts w:hint="eastAsia" w:ascii="黑体" w:hAnsi="黑体" w:eastAsia="黑体"/>
          <w:sz w:val="32"/>
          <w:szCs w:val="44"/>
        </w:rPr>
        <w:t>5</w:t>
      </w:r>
    </w:p>
    <w:p>
      <w:pPr>
        <w:jc w:val="center"/>
        <w:rPr>
          <w:rFonts w:ascii="方正小标宋简体" w:hAnsi="仿宋" w:eastAsia="方正小标宋简体"/>
          <w:sz w:val="36"/>
          <w:szCs w:val="36"/>
        </w:rPr>
      </w:pPr>
      <w:r>
        <w:rPr>
          <w:rFonts w:hint="eastAsia" w:ascii="方正小标宋简体" w:hAnsi="仿宋" w:eastAsia="方正小标宋简体"/>
          <w:sz w:val="36"/>
          <w:szCs w:val="36"/>
        </w:rPr>
        <w:t>小反刍兽疫专项调查方案</w:t>
      </w:r>
    </w:p>
    <w:p>
      <w:pPr>
        <w:pStyle w:val="7"/>
        <w:spacing w:before="0" w:beforeAutospacing="0" w:after="0" w:afterAutospacing="0"/>
        <w:ind w:firstLine="640" w:firstLineChars="200"/>
        <w:outlineLvl w:val="0"/>
        <w:rPr>
          <w:rFonts w:ascii="黑体" w:hAnsi="黑体" w:eastAsia="黑体" w:cs="黑体"/>
          <w:sz w:val="32"/>
          <w:szCs w:val="32"/>
        </w:rPr>
      </w:pPr>
    </w:p>
    <w:p>
      <w:pPr>
        <w:pStyle w:val="7"/>
        <w:spacing w:before="0" w:beforeAutospacing="0" w:after="0" w:afterAutospacing="0"/>
        <w:ind w:firstLine="640" w:firstLineChars="200"/>
        <w:outlineLvl w:val="0"/>
        <w:rPr>
          <w:rFonts w:ascii="黑体" w:hAnsi="黑体" w:eastAsia="黑体" w:cs="黑体"/>
          <w:sz w:val="32"/>
          <w:szCs w:val="32"/>
        </w:rPr>
      </w:pPr>
      <w:r>
        <w:rPr>
          <w:rFonts w:hint="eastAsia" w:ascii="黑体" w:hAnsi="黑体" w:eastAsia="黑体" w:cs="黑体"/>
          <w:sz w:val="32"/>
          <w:szCs w:val="32"/>
        </w:rPr>
        <w:t>一、调查目的</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评估</w:t>
      </w:r>
      <w:r>
        <w:rPr>
          <w:rFonts w:hint="eastAsia" w:ascii="仿宋_GB2312" w:hAnsi="宋体" w:eastAsia="仿宋_GB2312" w:cs="宋体"/>
          <w:sz w:val="32"/>
          <w:szCs w:val="32"/>
        </w:rPr>
        <w:t>小反刍兽疫</w:t>
      </w:r>
      <w:r>
        <w:rPr>
          <w:rFonts w:hint="eastAsia" w:ascii="仿宋_GB2312" w:eastAsia="仿宋_GB2312"/>
          <w:sz w:val="32"/>
          <w:szCs w:val="32"/>
        </w:rPr>
        <w:t>免疫效果，掌握</w:t>
      </w:r>
      <w:r>
        <w:rPr>
          <w:rFonts w:hint="eastAsia" w:ascii="仿宋_GB2312" w:hAnsi="宋体" w:eastAsia="仿宋_GB2312" w:cs="宋体"/>
          <w:sz w:val="32"/>
          <w:szCs w:val="32"/>
        </w:rPr>
        <w:t>小反刍兽疫</w:t>
      </w:r>
      <w:r>
        <w:rPr>
          <w:rFonts w:hint="eastAsia" w:ascii="仿宋_GB2312" w:eastAsia="仿宋_GB2312"/>
          <w:sz w:val="32"/>
          <w:szCs w:val="32"/>
        </w:rPr>
        <w:t>的流行状况，并提出政策措施建议</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二、调查范围</w:t>
      </w:r>
      <w:r>
        <w:rPr>
          <w:rFonts w:hint="eastAsia" w:ascii="仿宋_GB2312" w:hAnsi="仿宋_GB2312" w:eastAsia="仿宋_GB2312" w:cs="仿宋_GB2312"/>
          <w:sz w:val="32"/>
          <w:szCs w:val="32"/>
        </w:rPr>
        <w:tab/>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调查全区范围包括所有种羊场、商品羊场、散养户、活羊交易市场。</w:t>
      </w:r>
    </w:p>
    <w:p>
      <w:pPr>
        <w:ind w:firstLine="640" w:firstLineChars="200"/>
        <w:rPr>
          <w:rFonts w:ascii="黑体" w:hAnsi="黑体" w:eastAsia="黑体" w:cs="黑体"/>
          <w:sz w:val="32"/>
          <w:szCs w:val="32"/>
        </w:rPr>
      </w:pPr>
      <w:r>
        <w:rPr>
          <w:rFonts w:hint="eastAsia" w:ascii="黑体" w:hAnsi="黑体" w:eastAsia="黑体" w:cs="黑体"/>
          <w:sz w:val="32"/>
          <w:szCs w:val="32"/>
        </w:rPr>
        <w:t>三、调查内容和方法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场调查。各镇、街道兽医站负责组织辖区内各重点场所开展现场调查，了解畜主、羊贩（含货运司机）、屠夫等从业人员对小反刍兽疫的了解状况，以及小反刍兽疫疫苗免疫情况、羊饲养管理情况和活羊移动情况，并按照要求填写《小反刍兽疫专项流行病学问卷调查表》（见附表1）。</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调查时间安排在每年11月份，与秋季集中检测结合，采集血清学样品和病原学样品，进行实验室检测。</w:t>
      </w:r>
    </w:p>
    <w:p>
      <w:pPr>
        <w:ind w:firstLine="640" w:firstLineChars="200"/>
        <w:rPr>
          <w:rFonts w:ascii="黑体" w:hAnsi="黑体" w:eastAsia="黑体" w:cs="黑体"/>
          <w:sz w:val="32"/>
          <w:szCs w:val="32"/>
        </w:rPr>
      </w:pPr>
      <w:r>
        <w:rPr>
          <w:rFonts w:hint="eastAsia" w:ascii="黑体" w:hAnsi="黑体" w:eastAsia="黑体" w:cs="黑体"/>
          <w:sz w:val="32"/>
          <w:szCs w:val="32"/>
        </w:rPr>
        <w:t>四、职责分工</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（一）区农业农村局</w:t>
      </w:r>
    </w:p>
    <w:p>
      <w:pPr>
        <w:ind w:firstLine="640" w:firstLineChars="200"/>
        <w:rPr>
          <w:rFonts w:ascii="仿宋_GB2312" w:eastAsia="仿宋_GB2312"/>
          <w:sz w:val="32"/>
          <w:szCs w:val="32"/>
        </w:rPr>
      </w:pPr>
      <w:r>
        <w:rPr>
          <w:rFonts w:hint="eastAsia" w:ascii="仿宋_GB2312" w:eastAsia="仿宋_GB2312"/>
          <w:sz w:val="32"/>
          <w:szCs w:val="32"/>
        </w:rPr>
        <w:t>主管本辖区小反刍兽疫专项调查工作，依据《淄博市非洲猪瘟专项调查方案》，结合当地实际情况，制定本辖区小反刍兽疫专项调查实施方案。</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（二）区畜牧农机服务中心</w:t>
      </w:r>
    </w:p>
    <w:p>
      <w:pPr>
        <w:ind w:firstLine="640" w:firstLineChars="200"/>
        <w:rPr>
          <w:rFonts w:ascii="仿宋_GB2312" w:eastAsia="仿宋_GB2312"/>
          <w:sz w:val="32"/>
          <w:szCs w:val="32"/>
        </w:rPr>
      </w:pPr>
      <w:r>
        <w:rPr>
          <w:rFonts w:hint="eastAsia" w:ascii="仿宋_GB2312" w:eastAsia="仿宋_GB2312"/>
          <w:sz w:val="32"/>
          <w:szCs w:val="32"/>
        </w:rPr>
        <w:t>负责小反刍兽疫专项调查工作的组织实施</w:t>
      </w:r>
      <w:r>
        <w:rPr>
          <w:rFonts w:hint="eastAsia" w:ascii="仿宋_GB2312" w:hAnsi="宋体" w:eastAsia="仿宋_GB2312"/>
          <w:sz w:val="32"/>
          <w:szCs w:val="32"/>
        </w:rPr>
        <w:t>，</w:t>
      </w:r>
      <w:r>
        <w:rPr>
          <w:rFonts w:hint="eastAsia" w:ascii="仿宋_GB2312" w:eastAsia="仿宋_GB2312"/>
          <w:sz w:val="32"/>
          <w:szCs w:val="32"/>
        </w:rPr>
        <w:t>负责调查结果的统计、分析和</w:t>
      </w:r>
      <w:r>
        <w:rPr>
          <w:rFonts w:hint="eastAsia" w:ascii="仿宋_GB2312" w:hAnsi="宋体" w:eastAsia="仿宋_GB2312"/>
          <w:sz w:val="32"/>
          <w:szCs w:val="32"/>
        </w:rPr>
        <w:t>汇总</w:t>
      </w:r>
      <w:r>
        <w:rPr>
          <w:rFonts w:hint="eastAsia" w:ascii="仿宋_GB2312" w:eastAsia="仿宋_GB2312"/>
          <w:sz w:val="32"/>
          <w:szCs w:val="32"/>
        </w:rPr>
        <w:t>工作</w:t>
      </w:r>
      <w:r>
        <w:rPr>
          <w:rFonts w:hint="eastAsia" w:ascii="仿宋_GB2312" w:hAnsi="宋体" w:eastAsia="仿宋_GB2312"/>
          <w:sz w:val="32"/>
          <w:szCs w:val="32"/>
        </w:rPr>
        <w:t>，结合秋季集中检测</w:t>
      </w:r>
      <w:r>
        <w:rPr>
          <w:rFonts w:hint="eastAsia" w:ascii="仿宋_GB2312" w:eastAsia="仿宋_GB2312"/>
          <w:sz w:val="32"/>
          <w:szCs w:val="32"/>
        </w:rPr>
        <w:t>小反刍兽疫</w:t>
      </w:r>
      <w:r>
        <w:rPr>
          <w:rFonts w:hint="eastAsia" w:ascii="仿宋_GB2312" w:hAnsi="宋体" w:eastAsia="仿宋_GB2312"/>
          <w:sz w:val="32"/>
          <w:szCs w:val="32"/>
        </w:rPr>
        <w:t>免疫抗体检测、非免疫抗体检测和病原学检测结果</w:t>
      </w:r>
      <w:r>
        <w:rPr>
          <w:rFonts w:ascii="仿宋_GB2312" w:hAnsi="宋体" w:eastAsia="仿宋_GB2312"/>
          <w:sz w:val="32"/>
          <w:szCs w:val="32"/>
        </w:rPr>
        <w:t>(</w:t>
      </w:r>
      <w:r>
        <w:rPr>
          <w:rFonts w:hint="eastAsia" w:ascii="仿宋_GB2312" w:hAnsi="宋体" w:eastAsia="仿宋_GB2312"/>
          <w:sz w:val="32"/>
          <w:szCs w:val="32"/>
        </w:rPr>
        <w:t>见附表</w:t>
      </w:r>
      <w:r>
        <w:rPr>
          <w:rFonts w:ascii="仿宋_GB2312" w:hAnsi="宋体" w:eastAsia="仿宋_GB2312"/>
          <w:sz w:val="32"/>
          <w:szCs w:val="32"/>
        </w:rPr>
        <w:t>2)</w:t>
      </w:r>
      <w:r>
        <w:rPr>
          <w:rFonts w:hint="eastAsia" w:ascii="仿宋_GB2312" w:hAnsi="宋体" w:eastAsia="仿宋_GB2312"/>
          <w:sz w:val="32"/>
          <w:szCs w:val="32"/>
        </w:rPr>
        <w:t>完成专项调查报告，并</w:t>
      </w:r>
      <w:r>
        <w:rPr>
          <w:rFonts w:hint="eastAsia" w:ascii="仿宋_GB2312" w:eastAsia="仿宋_GB2312"/>
          <w:sz w:val="32"/>
          <w:szCs w:val="32"/>
        </w:rPr>
        <w:t>于</w:t>
      </w:r>
      <w:r>
        <w:rPr>
          <w:rFonts w:ascii="仿宋_GB2312" w:eastAsia="仿宋_GB2312"/>
          <w:sz w:val="32"/>
          <w:szCs w:val="32"/>
        </w:rPr>
        <w:t>12</w:t>
      </w:r>
      <w:r>
        <w:rPr>
          <w:rFonts w:hint="eastAsia" w:ascii="仿宋_GB2312" w:eastAsia="仿宋_GB2312"/>
          <w:sz w:val="32"/>
          <w:szCs w:val="32"/>
        </w:rPr>
        <w:t>月3日前上报市畜牧渔业服务中心。</w:t>
      </w:r>
    </w:p>
    <w:p>
      <w:pPr>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（三）从事动物饲养、屠宰、加工、诊断等工作相关的单位和个人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按规定报告小反刍兽疫疫情，配合搞好小反刍兽疫监测、流行病学调查以及疫情应急处置等工作。</w:t>
      </w:r>
    </w:p>
    <w:p>
      <w:pPr>
        <w:ind w:firstLine="640" w:firstLineChars="200"/>
        <w:rPr>
          <w:rFonts w:ascii="仿宋_GB2312" w:hAnsi="宋体" w:eastAsia="仿宋_GB2312" w:cs="宋体"/>
          <w:sz w:val="32"/>
          <w:szCs w:val="32"/>
        </w:rPr>
      </w:pPr>
    </w:p>
    <w:p>
      <w:pPr>
        <w:ind w:firstLine="640" w:firstLineChars="200"/>
        <w:rPr>
          <w:rFonts w:ascii="仿宋_GB2312" w:hAnsi="宋体" w:eastAsia="仿宋_GB2312" w:cs="宋体"/>
          <w:sz w:val="32"/>
          <w:szCs w:val="32"/>
        </w:rPr>
      </w:pPr>
    </w:p>
    <w:p>
      <w:pPr>
        <w:rPr>
          <w:rFonts w:ascii="黑体" w:hAnsi="黑体" w:eastAsia="黑体" w:cs="宋体"/>
          <w:sz w:val="32"/>
          <w:szCs w:val="32"/>
        </w:rPr>
      </w:pPr>
      <w:r>
        <w:rPr>
          <w:rFonts w:ascii="黑体" w:eastAsia="黑体"/>
          <w:sz w:val="30"/>
          <w:szCs w:val="30"/>
        </w:rPr>
        <w:br w:type="page"/>
      </w:r>
      <w:r>
        <w:rPr>
          <w:rFonts w:hint="eastAsia" w:ascii="黑体" w:hAnsi="黑体" w:eastAsia="黑体" w:cs="宋体"/>
          <w:sz w:val="30"/>
          <w:szCs w:val="30"/>
        </w:rPr>
        <w:t>附表</w:t>
      </w:r>
      <w:r>
        <w:rPr>
          <w:rFonts w:ascii="黑体" w:hAnsi="黑体" w:eastAsia="黑体" w:cs="宋体"/>
          <w:sz w:val="30"/>
          <w:szCs w:val="30"/>
        </w:rPr>
        <w:t>1</w:t>
      </w:r>
    </w:p>
    <w:p>
      <w:pPr>
        <w:jc w:val="center"/>
        <w:rPr>
          <w:rFonts w:ascii="黑体" w:hAnsi="黑体" w:eastAsia="黑体" w:cs="黑体"/>
          <w:sz w:val="30"/>
          <w:szCs w:val="30"/>
        </w:rPr>
      </w:pPr>
      <w:r>
        <w:rPr>
          <w:rFonts w:hint="eastAsia" w:ascii="黑体" w:hAnsi="黑体" w:eastAsia="黑体" w:cs="黑体"/>
          <w:sz w:val="30"/>
          <w:szCs w:val="30"/>
        </w:rPr>
        <w:t>小反刍兽疫专项流行病学问卷调查表</w:t>
      </w:r>
    </w:p>
    <w:p>
      <w:pPr>
        <w:rPr>
          <w:rFonts w:ascii="宋体"/>
          <w:sz w:val="24"/>
        </w:rPr>
      </w:pPr>
    </w:p>
    <w:p>
      <w:pPr>
        <w:rPr>
          <w:rFonts w:ascii="仿宋_GB2312" w:hAnsi="仿宋_GB2312" w:eastAsia="仿宋_GB2312" w:cs="仿宋_GB2312"/>
          <w:sz w:val="24"/>
        </w:rPr>
      </w:pPr>
      <w:r>
        <w:rPr>
          <w:rFonts w:hint="eastAsia" w:ascii="仿宋_GB2312" w:hAnsi="仿宋_GB2312" w:eastAsia="仿宋_GB2312" w:cs="仿宋_GB2312"/>
          <w:sz w:val="24"/>
        </w:rPr>
        <w:t>调查单位：</w:t>
      </w:r>
      <w:r>
        <w:rPr>
          <w:rFonts w:ascii="仿宋_GB2312" w:hAnsi="仿宋_GB2312" w:eastAsia="仿宋_GB2312" w:cs="仿宋_GB2312"/>
          <w:sz w:val="24"/>
        </w:rPr>
        <w:t xml:space="preserve">                               </w:t>
      </w:r>
      <w:r>
        <w:rPr>
          <w:rFonts w:hint="eastAsia" w:ascii="仿宋_GB2312" w:hAnsi="仿宋_GB2312" w:eastAsia="仿宋_GB2312" w:cs="仿宋_GB2312"/>
          <w:sz w:val="24"/>
        </w:rPr>
        <w:t>调查人：</w:t>
      </w:r>
      <w:r>
        <w:rPr>
          <w:rFonts w:ascii="仿宋_GB2312" w:hAnsi="仿宋_GB2312" w:eastAsia="仿宋_GB2312" w:cs="仿宋_GB2312"/>
          <w:sz w:val="24"/>
        </w:rPr>
        <w:t xml:space="preserve">               </w:t>
      </w:r>
    </w:p>
    <w:p>
      <w:pPr>
        <w:rPr>
          <w:rFonts w:ascii="仿宋_GB2312" w:hAnsi="仿宋_GB2312" w:eastAsia="仿宋_GB2312" w:cs="仿宋_GB2312"/>
          <w:sz w:val="24"/>
        </w:rPr>
      </w:pPr>
      <w:r>
        <w:rPr>
          <w:rFonts w:hint="eastAsia" w:ascii="仿宋_GB2312" w:hAnsi="仿宋_GB2312" w:eastAsia="仿宋_GB2312" w:cs="仿宋_GB2312"/>
          <w:color w:val="000000"/>
          <w:kern w:val="0"/>
          <w:sz w:val="24"/>
        </w:rPr>
        <w:t>□种羊</w:t>
      </w:r>
      <w:r>
        <w:rPr>
          <w:rFonts w:hint="eastAsia" w:ascii="仿宋_GB2312" w:hAnsi="仿宋_GB2312" w:eastAsia="仿宋_GB2312" w:cs="仿宋_GB2312"/>
          <w:sz w:val="24"/>
        </w:rPr>
        <w:t>场；</w:t>
      </w:r>
      <w:r>
        <w:rPr>
          <w:rFonts w:hint="eastAsia" w:ascii="仿宋_GB2312" w:hAnsi="仿宋_GB2312" w:eastAsia="仿宋_GB2312" w:cs="仿宋_GB2312"/>
          <w:color w:val="000000"/>
          <w:kern w:val="0"/>
          <w:sz w:val="24"/>
        </w:rPr>
        <w:t>□</w:t>
      </w:r>
      <w:r>
        <w:rPr>
          <w:rFonts w:ascii="仿宋_GB2312" w:hAnsi="仿宋_GB2312" w:eastAsia="仿宋_GB2312" w:cs="仿宋_GB2312"/>
          <w:sz w:val="24"/>
        </w:rPr>
        <w:t xml:space="preserve"> </w:t>
      </w:r>
      <w:r>
        <w:rPr>
          <w:rFonts w:hint="eastAsia" w:ascii="仿宋_GB2312" w:hAnsi="仿宋_GB2312" w:eastAsia="仿宋_GB2312" w:cs="仿宋_GB2312"/>
          <w:sz w:val="24"/>
        </w:rPr>
        <w:t>商品羊场；</w:t>
      </w:r>
      <w:r>
        <w:rPr>
          <w:rFonts w:hint="eastAsia" w:ascii="仿宋_GB2312" w:hAnsi="仿宋_GB2312" w:eastAsia="仿宋_GB2312" w:cs="仿宋_GB2312"/>
          <w:color w:val="000000"/>
          <w:kern w:val="0"/>
          <w:sz w:val="24"/>
        </w:rPr>
        <w:t>□</w:t>
      </w:r>
      <w:r>
        <w:rPr>
          <w:rFonts w:ascii="仿宋_GB2312" w:hAnsi="仿宋_GB2312" w:eastAsia="仿宋_GB2312" w:cs="仿宋_GB2312"/>
          <w:sz w:val="24"/>
        </w:rPr>
        <w:t xml:space="preserve"> </w:t>
      </w:r>
      <w:r>
        <w:rPr>
          <w:rFonts w:hint="eastAsia" w:ascii="仿宋_GB2312" w:hAnsi="仿宋_GB2312" w:eastAsia="仿宋_GB2312" w:cs="仿宋_GB2312"/>
          <w:sz w:val="24"/>
        </w:rPr>
        <w:t>散养户</w:t>
      </w:r>
      <w:r>
        <w:rPr>
          <w:rFonts w:ascii="仿宋_GB2312" w:hAnsi="仿宋_GB2312" w:eastAsia="仿宋_GB2312" w:cs="仿宋_GB2312"/>
          <w:sz w:val="24"/>
        </w:rPr>
        <w:t xml:space="preserve">          </w:t>
      </w:r>
      <w:r>
        <w:rPr>
          <w:rFonts w:hint="eastAsia" w:ascii="仿宋_GB2312" w:hAnsi="仿宋_GB2312" w:eastAsia="仿宋_GB2312" w:cs="仿宋_GB2312"/>
          <w:sz w:val="24"/>
        </w:rPr>
        <w:t>填表时间：</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bl>
      <w:tblPr>
        <w:tblStyle w:val="8"/>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157"/>
        <w:gridCol w:w="5221"/>
        <w:gridCol w:w="1753"/>
        <w:gridCol w:w="200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28" w:hRule="atLeast"/>
          <w:jc w:val="center"/>
        </w:trPr>
        <w:tc>
          <w:tcPr>
            <w:tcW w:w="1157" w:type="dxa"/>
            <w:tcBorders>
              <w:lef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场名</w:t>
            </w:r>
          </w:p>
        </w:tc>
        <w:tc>
          <w:tcPr>
            <w:tcW w:w="5221" w:type="dxa"/>
            <w:vAlign w:val="center"/>
          </w:tcPr>
          <w:p>
            <w:pPr>
              <w:rPr>
                <w:rFonts w:ascii="仿宋_GB2312" w:hAnsi="仿宋_GB2312" w:eastAsia="仿宋_GB2312" w:cs="仿宋_GB2312"/>
                <w:sz w:val="24"/>
              </w:rPr>
            </w:pPr>
          </w:p>
        </w:tc>
        <w:tc>
          <w:tcPr>
            <w:tcW w:w="1753"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羊场启用时间</w:t>
            </w:r>
          </w:p>
        </w:tc>
        <w:tc>
          <w:tcPr>
            <w:tcW w:w="2002" w:type="dxa"/>
            <w:tcBorders>
              <w:right w:val="single" w:color="auto"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1157" w:type="dxa"/>
            <w:tcBorders>
              <w:lef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羊场地址</w:t>
            </w:r>
          </w:p>
        </w:tc>
        <w:tc>
          <w:tcPr>
            <w:tcW w:w="8976" w:type="dxa"/>
            <w:gridSpan w:val="3"/>
            <w:tcBorders>
              <w:right w:val="single" w:color="auto"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县（区、市）</w:t>
            </w:r>
            <w:r>
              <w:rPr>
                <w:rFonts w:ascii="仿宋_GB2312" w:hAnsi="仿宋_GB2312" w:eastAsia="仿宋_GB2312" w:cs="仿宋_GB2312"/>
                <w:sz w:val="24"/>
              </w:rPr>
              <w:t xml:space="preserve">     </w:t>
            </w:r>
            <w:r>
              <w:rPr>
                <w:rFonts w:hint="eastAsia" w:ascii="仿宋_GB2312" w:hAnsi="仿宋_GB2312" w:eastAsia="仿宋_GB2312" w:cs="仿宋_GB2312"/>
                <w:sz w:val="24"/>
              </w:rPr>
              <w:t>乡（镇）</w:t>
            </w:r>
            <w:r>
              <w:rPr>
                <w:rFonts w:ascii="仿宋_GB2312" w:hAnsi="仿宋_GB2312" w:eastAsia="仿宋_GB2312" w:cs="仿宋_GB2312"/>
                <w:sz w:val="24"/>
              </w:rPr>
              <w:t xml:space="preserve">        </w:t>
            </w:r>
            <w:r>
              <w:rPr>
                <w:rFonts w:hint="eastAsia" w:ascii="仿宋_GB2312" w:hAnsi="仿宋_GB2312" w:eastAsia="仿宋_GB2312" w:cs="仿宋_GB2312"/>
                <w:sz w:val="24"/>
              </w:rPr>
              <w:t>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86" w:hRule="atLeast"/>
          <w:jc w:val="center"/>
        </w:trPr>
        <w:tc>
          <w:tcPr>
            <w:tcW w:w="1157" w:type="dxa"/>
            <w:tcBorders>
              <w:lef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5221" w:type="dxa"/>
            <w:vAlign w:val="center"/>
          </w:tcPr>
          <w:p>
            <w:pPr>
              <w:rPr>
                <w:rFonts w:ascii="仿宋_GB2312" w:hAnsi="仿宋_GB2312" w:eastAsia="仿宋_GB2312" w:cs="仿宋_GB2312"/>
                <w:sz w:val="24"/>
              </w:rPr>
            </w:pPr>
          </w:p>
        </w:tc>
        <w:tc>
          <w:tcPr>
            <w:tcW w:w="1753"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联系方式</w:t>
            </w:r>
          </w:p>
        </w:tc>
        <w:tc>
          <w:tcPr>
            <w:tcW w:w="2002" w:type="dxa"/>
            <w:tcBorders>
              <w:right w:val="single" w:color="auto" w:sz="4" w:space="0"/>
            </w:tcBorders>
            <w:vAlign w:val="center"/>
          </w:tcPr>
          <w:p>
            <w:pPr>
              <w:rPr>
                <w:rFonts w:ascii="仿宋_GB2312" w:hAnsi="仿宋_GB2312" w:eastAsia="仿宋_GB2312" w:cs="仿宋_GB2312"/>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466" w:hRule="atLeast"/>
          <w:jc w:val="center"/>
        </w:trPr>
        <w:tc>
          <w:tcPr>
            <w:tcW w:w="1157" w:type="dxa"/>
            <w:tcBorders>
              <w:lef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养殖情况</w:t>
            </w:r>
          </w:p>
        </w:tc>
        <w:tc>
          <w:tcPr>
            <w:tcW w:w="8976" w:type="dxa"/>
            <w:gridSpan w:val="3"/>
            <w:tcBorders>
              <w:right w:val="single" w:color="auto" w:sz="4" w:space="0"/>
            </w:tcBorders>
            <w:vAlign w:val="center"/>
          </w:tcPr>
          <w:p>
            <w:pPr>
              <w:rPr>
                <w:rFonts w:ascii="仿宋_GB2312" w:hAnsi="仿宋_GB2312" w:eastAsia="仿宋_GB2312" w:cs="仿宋_GB2312"/>
                <w:sz w:val="24"/>
              </w:rPr>
            </w:pPr>
            <w:r>
              <w:rPr>
                <w:rFonts w:ascii="仿宋_GB2312" w:hAnsi="仿宋_GB2312" w:eastAsia="仿宋_GB2312" w:cs="仿宋_GB2312"/>
                <w:sz w:val="24"/>
              </w:rPr>
              <w:t xml:space="preserve"> </w:t>
            </w:r>
            <w:r>
              <w:rPr>
                <w:rFonts w:hint="eastAsia" w:ascii="仿宋_GB2312" w:hAnsi="仿宋_GB2312" w:eastAsia="仿宋_GB2312" w:cs="仿宋_GB2312"/>
                <w:color w:val="000000"/>
                <w:kern w:val="0"/>
                <w:sz w:val="24"/>
              </w:rPr>
              <w:t>□山羊，饲养量</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；□绵羊，饲养量</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；年出栏</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 xml:space="preserve">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1157" w:type="dxa"/>
            <w:tcBorders>
              <w:lef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调运</w:t>
            </w:r>
          </w:p>
          <w:p>
            <w:pPr>
              <w:jc w:val="center"/>
              <w:rPr>
                <w:rFonts w:ascii="仿宋_GB2312" w:hAnsi="仿宋_GB2312" w:eastAsia="仿宋_GB2312" w:cs="仿宋_GB2312"/>
                <w:sz w:val="24"/>
              </w:rPr>
            </w:pPr>
            <w:r>
              <w:rPr>
                <w:rFonts w:hint="eastAsia" w:ascii="仿宋_GB2312" w:hAnsi="仿宋_GB2312" w:eastAsia="仿宋_GB2312" w:cs="仿宋_GB2312"/>
                <w:sz w:val="24"/>
              </w:rPr>
              <w:t>检疫情况</w:t>
            </w:r>
          </w:p>
        </w:tc>
        <w:tc>
          <w:tcPr>
            <w:tcW w:w="8976" w:type="dxa"/>
            <w:gridSpan w:val="3"/>
            <w:tcBorders>
              <w:right w:val="single" w:color="auto" w:sz="4" w:space="0"/>
            </w:tcBorders>
            <w:vAlign w:val="center"/>
          </w:tcPr>
          <w:p>
            <w:pPr>
              <w:rPr>
                <w:rFonts w:ascii="仿宋_GB2312" w:hAnsi="仿宋_GB2312" w:eastAsia="仿宋_GB2312" w:cs="仿宋_GB2312"/>
                <w:color w:val="000000"/>
                <w:kern w:val="0"/>
                <w:sz w:val="24"/>
              </w:rPr>
            </w:pPr>
            <w:r>
              <w:rPr>
                <w:rFonts w:ascii="仿宋_GB2312" w:hAnsi="仿宋_GB2312" w:eastAsia="仿宋_GB2312" w:cs="仿宋_GB2312"/>
                <w:sz w:val="24"/>
              </w:rPr>
              <w:t>1.</w:t>
            </w:r>
            <w:r>
              <w:rPr>
                <w:rFonts w:hint="eastAsia" w:ascii="仿宋_GB2312" w:hAnsi="仿宋_GB2312" w:eastAsia="仿宋_GB2312" w:cs="仿宋_GB2312"/>
                <w:sz w:val="24"/>
              </w:rPr>
              <w:t>是否外购羊，</w:t>
            </w:r>
            <w:r>
              <w:rPr>
                <w:rFonts w:hint="eastAsia" w:ascii="仿宋_GB2312" w:hAnsi="仿宋_GB2312" w:eastAsia="仿宋_GB2312" w:cs="仿宋_GB2312"/>
                <w:color w:val="000000"/>
                <w:kern w:val="0"/>
                <w:sz w:val="24"/>
              </w:rPr>
              <w:t>□是，从</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调入，</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只；</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□否</w:t>
            </w:r>
          </w:p>
          <w:p>
            <w:pPr>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2.</w:t>
            </w:r>
            <w:r>
              <w:rPr>
                <w:rFonts w:hint="eastAsia" w:ascii="仿宋_GB2312" w:hAnsi="仿宋_GB2312" w:eastAsia="仿宋_GB2312" w:cs="仿宋_GB2312"/>
                <w:color w:val="000000"/>
                <w:kern w:val="0"/>
                <w:sz w:val="24"/>
              </w:rPr>
              <w:t>是否对调入的羊进行隔离观察，□是，隔离期为</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天；</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□否</w:t>
            </w:r>
          </w:p>
          <w:p>
            <w:pPr>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3.</w:t>
            </w:r>
            <w:r>
              <w:rPr>
                <w:rFonts w:hint="eastAsia" w:ascii="仿宋_GB2312" w:hAnsi="仿宋_GB2312" w:eastAsia="仿宋_GB2312" w:cs="仿宋_GB2312"/>
                <w:color w:val="000000"/>
                <w:kern w:val="0"/>
                <w:sz w:val="24"/>
              </w:rPr>
              <w:t>是否对调入的羊进行小反刍兽疫检测，</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□是，</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□否</w:t>
            </w:r>
          </w:p>
          <w:p>
            <w:pPr>
              <w:rPr>
                <w:rFonts w:ascii="仿宋_GB2312" w:hAnsi="仿宋_GB2312" w:eastAsia="仿宋_GB2312" w:cs="仿宋_GB2312"/>
                <w:sz w:val="24"/>
                <w:u w:val="single"/>
              </w:rPr>
            </w:pPr>
            <w:r>
              <w:rPr>
                <w:rFonts w:ascii="仿宋_GB2312" w:hAnsi="仿宋_GB2312" w:eastAsia="仿宋_GB2312" w:cs="仿宋_GB2312"/>
                <w:color w:val="000000"/>
                <w:kern w:val="0"/>
                <w:sz w:val="24"/>
              </w:rPr>
              <w:t>4.</w:t>
            </w:r>
            <w:r>
              <w:rPr>
                <w:rFonts w:hint="eastAsia" w:ascii="仿宋_GB2312" w:hAnsi="仿宋_GB2312" w:eastAsia="仿宋_GB2312" w:cs="仿宋_GB2312"/>
                <w:color w:val="000000"/>
                <w:kern w:val="0"/>
                <w:sz w:val="24"/>
              </w:rPr>
              <w:t>是否对销售的羊报检，并进行小反刍兽疫检测，</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□是，</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□否</w:t>
            </w:r>
            <w:r>
              <w:rPr>
                <w:rFonts w:ascii="仿宋_GB2312" w:hAnsi="仿宋_GB2312" w:eastAsia="仿宋_GB2312" w:cs="仿宋_GB2312"/>
                <w:color w:val="000000"/>
                <w:kern w:val="0"/>
                <w:sz w:val="24"/>
              </w:rPr>
              <w:t xml:space="preserve">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1157" w:type="dxa"/>
            <w:tcBorders>
              <w:lef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免疫情况</w:t>
            </w:r>
          </w:p>
        </w:tc>
        <w:tc>
          <w:tcPr>
            <w:tcW w:w="8976" w:type="dxa"/>
            <w:gridSpan w:val="3"/>
            <w:tcBorders>
              <w:right w:val="single" w:color="auto" w:sz="4" w:space="0"/>
            </w:tcBorders>
            <w:vAlign w:val="center"/>
          </w:tcPr>
          <w:p>
            <w:pPr>
              <w:ind w:left="118" w:leftChars="56"/>
              <w:rPr>
                <w:rFonts w:ascii="仿宋_GB2312" w:hAnsi="仿宋_GB2312" w:eastAsia="仿宋_GB2312" w:cs="仿宋_GB2312"/>
                <w:sz w:val="24"/>
              </w:rPr>
            </w:pPr>
            <w:r>
              <w:rPr>
                <w:rFonts w:hint="eastAsia" w:ascii="仿宋_GB2312" w:hAnsi="仿宋_GB2312" w:eastAsia="仿宋_GB2312" w:cs="仿宋_GB2312"/>
                <w:color w:val="000000"/>
                <w:kern w:val="0"/>
                <w:sz w:val="24"/>
              </w:rPr>
              <w:t>□全群免疫</w:t>
            </w:r>
            <w:r>
              <w:rPr>
                <w:rFonts w:hint="eastAsia" w:ascii="仿宋_GB2312" w:hAnsi="仿宋_GB2312" w:eastAsia="仿宋_GB2312" w:cs="仿宋_GB2312"/>
                <w:sz w:val="24"/>
              </w:rPr>
              <w:t>；</w:t>
            </w:r>
            <w:r>
              <w:rPr>
                <w:rFonts w:hint="eastAsia" w:ascii="仿宋_GB2312" w:hAnsi="仿宋_GB2312" w:eastAsia="仿宋_GB2312" w:cs="仿宋_GB2312"/>
                <w:color w:val="000000"/>
                <w:kern w:val="0"/>
                <w:sz w:val="24"/>
              </w:rPr>
              <w:t>□种羊免疫</w:t>
            </w:r>
            <w:r>
              <w:rPr>
                <w:rFonts w:hint="eastAsia" w:ascii="仿宋_GB2312" w:hAnsi="仿宋_GB2312" w:eastAsia="仿宋_GB2312" w:cs="仿宋_GB2312"/>
                <w:sz w:val="24"/>
              </w:rPr>
              <w:t>；</w:t>
            </w:r>
            <w:r>
              <w:rPr>
                <w:rFonts w:hint="eastAsia" w:ascii="仿宋_GB2312" w:hAnsi="仿宋_GB2312" w:eastAsia="仿宋_GB2312" w:cs="仿宋_GB2312"/>
                <w:color w:val="000000"/>
                <w:kern w:val="0"/>
                <w:sz w:val="24"/>
              </w:rPr>
              <w:t>□商品羊免疫□羔羊免疫，最近一次免疫时间</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u w:val="single"/>
              </w:rPr>
              <w:t>；</w:t>
            </w:r>
            <w:r>
              <w:rPr>
                <w:rFonts w:hint="eastAsia" w:ascii="仿宋_GB2312" w:hAnsi="仿宋_GB2312" w:eastAsia="仿宋_GB2312" w:cs="仿宋_GB2312"/>
                <w:color w:val="000000"/>
                <w:kern w:val="0"/>
                <w:sz w:val="24"/>
              </w:rPr>
              <w:t>疫苗厂家和批号</w:t>
            </w:r>
            <w:r>
              <w:rPr>
                <w:rFonts w:ascii="仿宋_GB2312" w:hAnsi="仿宋_GB2312" w:eastAsia="仿宋_GB2312" w:cs="仿宋_GB2312"/>
                <w:color w:val="000000"/>
                <w:kern w:val="0"/>
                <w:sz w:val="24"/>
                <w:u w:val="single"/>
              </w:rPr>
              <w:t xml:space="preserve">                        </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□未免疫</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85" w:hRule="atLeast"/>
          <w:jc w:val="center"/>
        </w:trPr>
        <w:tc>
          <w:tcPr>
            <w:tcW w:w="1157" w:type="dxa"/>
            <w:tcBorders>
              <w:lef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检测情况</w:t>
            </w:r>
          </w:p>
        </w:tc>
        <w:tc>
          <w:tcPr>
            <w:tcW w:w="8976" w:type="dxa"/>
            <w:gridSpan w:val="3"/>
            <w:tcBorders>
              <w:right w:val="single" w:color="auto"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是否采样检测，</w:t>
            </w:r>
            <w:r>
              <w:rPr>
                <w:rFonts w:hint="eastAsia" w:ascii="仿宋_GB2312" w:hAnsi="仿宋_GB2312" w:eastAsia="仿宋_GB2312" w:cs="仿宋_GB2312"/>
                <w:color w:val="000000"/>
                <w:kern w:val="0"/>
                <w:sz w:val="24"/>
              </w:rPr>
              <w:t>□是，采样频次</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255" w:hRule="atLeast"/>
          <w:jc w:val="center"/>
        </w:trPr>
        <w:tc>
          <w:tcPr>
            <w:tcW w:w="1157" w:type="dxa"/>
            <w:tcBorders>
              <w:lef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卫生状况</w:t>
            </w:r>
          </w:p>
        </w:tc>
        <w:tc>
          <w:tcPr>
            <w:tcW w:w="8976" w:type="dxa"/>
            <w:gridSpan w:val="3"/>
            <w:tcBorders>
              <w:right w:val="single" w:color="auto" w:sz="4" w:space="0"/>
            </w:tcBorders>
            <w:vAlign w:val="center"/>
          </w:tcPr>
          <w:p>
            <w:pPr>
              <w:rPr>
                <w:rFonts w:ascii="仿宋_GB2312" w:hAnsi="仿宋_GB2312" w:eastAsia="仿宋_GB2312" w:cs="仿宋_GB2312"/>
                <w:color w:val="000000"/>
                <w:kern w:val="0"/>
                <w:sz w:val="24"/>
              </w:rPr>
            </w:pPr>
            <w:r>
              <w:rPr>
                <w:rFonts w:ascii="仿宋_GB2312" w:hAnsi="仿宋_GB2312" w:eastAsia="仿宋_GB2312" w:cs="仿宋_GB2312"/>
                <w:sz w:val="24"/>
              </w:rPr>
              <w:t>1.</w:t>
            </w:r>
            <w:r>
              <w:rPr>
                <w:rFonts w:hint="eastAsia" w:ascii="仿宋_GB2312" w:hAnsi="仿宋_GB2312" w:eastAsia="仿宋_GB2312" w:cs="仿宋_GB2312"/>
                <w:sz w:val="24"/>
              </w:rPr>
              <w:t>是否消毒，</w:t>
            </w:r>
            <w:r>
              <w:rPr>
                <w:rFonts w:hint="eastAsia" w:ascii="仿宋_GB2312" w:hAnsi="仿宋_GB2312" w:eastAsia="仿宋_GB2312" w:cs="仿宋_GB2312"/>
                <w:color w:val="000000"/>
                <w:kern w:val="0"/>
                <w:sz w:val="24"/>
              </w:rPr>
              <w:t>□是，消毒方法</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间隔时间</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消毒剂种类</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□否</w:t>
            </w:r>
          </w:p>
          <w:p>
            <w:pPr>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2.</w:t>
            </w:r>
            <w:r>
              <w:rPr>
                <w:rFonts w:hint="eastAsia" w:ascii="仿宋_GB2312" w:hAnsi="仿宋_GB2312" w:eastAsia="仿宋_GB2312" w:cs="仿宋_GB2312"/>
                <w:color w:val="000000"/>
                <w:kern w:val="0"/>
                <w:sz w:val="24"/>
              </w:rPr>
              <w:t>是否有人来收集羊粪，□是，收集频率</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次</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月；</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□否</w:t>
            </w:r>
          </w:p>
          <w:p>
            <w:pPr>
              <w:rPr>
                <w:rFonts w:ascii="仿宋_GB2312" w:hAnsi="仿宋_GB2312" w:eastAsia="仿宋_GB2312" w:cs="仿宋_GB2312"/>
                <w:sz w:val="24"/>
              </w:rPr>
            </w:pPr>
            <w:r>
              <w:rPr>
                <w:rFonts w:ascii="仿宋_GB2312" w:hAnsi="仿宋_GB2312" w:eastAsia="仿宋_GB2312" w:cs="仿宋_GB2312"/>
                <w:color w:val="000000"/>
                <w:kern w:val="0"/>
                <w:sz w:val="24"/>
              </w:rPr>
              <w:t>3.</w:t>
            </w:r>
            <w:r>
              <w:rPr>
                <w:rFonts w:hint="eastAsia" w:ascii="仿宋_GB2312" w:hAnsi="仿宋_GB2312" w:eastAsia="仿宋_GB2312" w:cs="仿宋_GB2312"/>
                <w:color w:val="000000"/>
                <w:kern w:val="0"/>
                <w:sz w:val="24"/>
              </w:rPr>
              <w:t>是否到公共草场（林地）放牧，□是，</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1157" w:type="dxa"/>
            <w:tcBorders>
              <w:lef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疫情防控</w:t>
            </w:r>
          </w:p>
        </w:tc>
        <w:tc>
          <w:tcPr>
            <w:tcW w:w="8976" w:type="dxa"/>
            <w:gridSpan w:val="3"/>
            <w:tcBorders>
              <w:right w:val="single" w:color="auto" w:sz="4" w:space="0"/>
            </w:tcBorders>
            <w:vAlign w:val="center"/>
          </w:tcPr>
          <w:p>
            <w:pPr>
              <w:rPr>
                <w:rFonts w:ascii="仿宋_GB2312" w:hAnsi="仿宋_GB2312" w:eastAsia="仿宋_GB2312" w:cs="仿宋_GB2312"/>
                <w:color w:val="000000"/>
                <w:kern w:val="0"/>
                <w:sz w:val="24"/>
                <w:u w:val="single"/>
              </w:rPr>
            </w:pPr>
            <w:r>
              <w:rPr>
                <w:rFonts w:ascii="仿宋_GB2312" w:hAnsi="仿宋_GB2312" w:eastAsia="仿宋_GB2312" w:cs="仿宋_GB2312"/>
                <w:sz w:val="24"/>
              </w:rPr>
              <w:t>1.</w:t>
            </w:r>
            <w:r>
              <w:rPr>
                <w:rFonts w:hint="eastAsia" w:ascii="仿宋_GB2312" w:hAnsi="仿宋_GB2312" w:eastAsia="仿宋_GB2312" w:cs="仿宋_GB2312"/>
                <w:sz w:val="24"/>
              </w:rPr>
              <w:t>羊群是否有小反刍兽疫典型症状，</w:t>
            </w:r>
            <w:r>
              <w:rPr>
                <w:rFonts w:hint="eastAsia" w:ascii="仿宋_GB2312" w:hAnsi="仿宋_GB2312" w:eastAsia="仿宋_GB2312" w:cs="仿宋_GB2312"/>
                <w:color w:val="000000"/>
                <w:kern w:val="0"/>
                <w:sz w:val="24"/>
              </w:rPr>
              <w:t>□是，主要症状</w:t>
            </w:r>
            <w:r>
              <w:rPr>
                <w:rFonts w:ascii="仿宋_GB2312" w:hAnsi="仿宋_GB2312" w:eastAsia="仿宋_GB2312" w:cs="仿宋_GB2312"/>
                <w:color w:val="000000"/>
                <w:kern w:val="0"/>
                <w:sz w:val="24"/>
                <w:u w:val="single"/>
              </w:rPr>
              <w:t xml:space="preserve">                    </w:t>
            </w:r>
          </w:p>
          <w:p>
            <w:pPr>
              <w:ind w:left="357" w:leftChars="17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病程描述</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u w:val="single"/>
              </w:rPr>
              <w:t>，</w:t>
            </w:r>
            <w:r>
              <w:rPr>
                <w:rFonts w:hint="eastAsia" w:ascii="仿宋_GB2312" w:hAnsi="仿宋_GB2312" w:eastAsia="仿宋_GB2312" w:cs="仿宋_GB2312"/>
                <w:color w:val="000000"/>
                <w:kern w:val="0"/>
                <w:sz w:val="24"/>
              </w:rPr>
              <w:t>死亡情况</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□否</w:t>
            </w:r>
          </w:p>
          <w:p>
            <w:pPr>
              <w:ind w:left="118" w:leftChars="56"/>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2.</w:t>
            </w:r>
            <w:r>
              <w:rPr>
                <w:rFonts w:hint="eastAsia" w:ascii="仿宋_GB2312" w:hAnsi="仿宋_GB2312" w:eastAsia="仿宋_GB2312" w:cs="仿宋_GB2312"/>
                <w:color w:val="000000"/>
                <w:kern w:val="0"/>
                <w:sz w:val="24"/>
              </w:rPr>
              <w:t>是否紧急免疫注射，□是，疫苗种类及用法用量</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□否</w:t>
            </w:r>
          </w:p>
          <w:p>
            <w:pPr>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3.</w:t>
            </w:r>
            <w:r>
              <w:rPr>
                <w:rFonts w:hint="eastAsia" w:ascii="仿宋_GB2312" w:hAnsi="仿宋_GB2312" w:eastAsia="仿宋_GB2312" w:cs="仿宋_GB2312"/>
                <w:color w:val="000000"/>
                <w:kern w:val="0"/>
                <w:sz w:val="24"/>
              </w:rPr>
              <w:t>是否治疗病羊，□是，治疗情况与疗效</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 xml:space="preserve"> </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□否</w:t>
            </w:r>
          </w:p>
          <w:p>
            <w:pPr>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 xml:space="preserve">4. </w:t>
            </w:r>
            <w:r>
              <w:rPr>
                <w:rFonts w:hint="eastAsia" w:ascii="仿宋_GB2312" w:hAnsi="仿宋_GB2312" w:eastAsia="仿宋_GB2312" w:cs="仿宋_GB2312"/>
                <w:color w:val="000000"/>
                <w:kern w:val="0"/>
                <w:sz w:val="24"/>
              </w:rPr>
              <w:t>是否隔离病羊，□是，病羊隔离地点</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 xml:space="preserve"> </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□否</w:t>
            </w:r>
          </w:p>
          <w:p>
            <w:pPr>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 xml:space="preserve">5. </w:t>
            </w:r>
            <w:r>
              <w:rPr>
                <w:rFonts w:hint="eastAsia" w:ascii="仿宋_GB2312" w:hAnsi="仿宋_GB2312" w:eastAsia="仿宋_GB2312" w:cs="仿宋_GB2312"/>
                <w:color w:val="000000"/>
                <w:kern w:val="0"/>
                <w:sz w:val="24"/>
              </w:rPr>
              <w:t>是否扑杀病羊，□是，病羊尸体处理方式</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 xml:space="preserve"> </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□否</w:t>
            </w:r>
          </w:p>
          <w:p>
            <w:pPr>
              <w:rPr>
                <w:rFonts w:ascii="仿宋_GB2312" w:hAnsi="仿宋_GB2312" w:eastAsia="仿宋_GB2312" w:cs="仿宋_GB2312"/>
                <w:sz w:val="24"/>
              </w:rPr>
            </w:pPr>
            <w:r>
              <w:rPr>
                <w:rFonts w:ascii="仿宋_GB2312" w:hAnsi="仿宋_GB2312" w:eastAsia="仿宋_GB2312" w:cs="仿宋_GB2312"/>
                <w:color w:val="000000"/>
                <w:kern w:val="0"/>
                <w:sz w:val="24"/>
              </w:rPr>
              <w:t>6.</w:t>
            </w:r>
            <w:r>
              <w:rPr>
                <w:rFonts w:hint="eastAsia" w:ascii="仿宋_GB2312" w:hAnsi="仿宋_GB2312" w:eastAsia="仿宋_GB2312" w:cs="仿宋_GB2312"/>
                <w:color w:val="000000"/>
                <w:kern w:val="0"/>
                <w:sz w:val="24"/>
              </w:rPr>
              <w:t>是否报告当地兽医部门，□是，已报告</w:t>
            </w:r>
            <w:r>
              <w:rPr>
                <w:rFonts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 xml:space="preserve"> </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1062" w:hRule="atLeast"/>
          <w:jc w:val="center"/>
        </w:trPr>
        <w:tc>
          <w:tcPr>
            <w:tcW w:w="10133" w:type="dxa"/>
            <w:gridSpan w:val="4"/>
            <w:tcBorders>
              <w:left w:val="single" w:color="auto" w:sz="4" w:space="0"/>
              <w:right w:val="single" w:color="auto" w:sz="4" w:space="0"/>
            </w:tcBorders>
          </w:tcPr>
          <w:p>
            <w:pPr>
              <w:rPr>
                <w:rFonts w:ascii="仿宋_GB2312" w:hAnsi="仿宋_GB2312" w:eastAsia="仿宋_GB2312" w:cs="仿宋_GB2312"/>
                <w:sz w:val="24"/>
              </w:rPr>
            </w:pPr>
            <w:r>
              <w:rPr>
                <w:rFonts w:hint="eastAsia" w:ascii="仿宋_GB2312" w:hAnsi="仿宋_GB2312" w:eastAsia="仿宋_GB2312" w:cs="仿宋_GB2312"/>
                <w:sz w:val="24"/>
              </w:rPr>
              <w:t>你所了解的当地小反刍兽疫防控策略及防控效果：</w:t>
            </w:r>
          </w:p>
          <w:p>
            <w:pPr>
              <w:rPr>
                <w:rFonts w:ascii="仿宋_GB2312" w:hAnsi="仿宋_GB2312" w:eastAsia="仿宋_GB2312" w:cs="仿宋_GB2312"/>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1073" w:hRule="atLeast"/>
          <w:jc w:val="center"/>
        </w:trPr>
        <w:tc>
          <w:tcPr>
            <w:tcW w:w="10133" w:type="dxa"/>
            <w:gridSpan w:val="4"/>
            <w:tcBorders>
              <w:left w:val="single" w:color="auto" w:sz="4" w:space="0"/>
              <w:right w:val="single" w:color="auto" w:sz="4" w:space="0"/>
            </w:tcBorders>
          </w:tcPr>
          <w:p>
            <w:pPr>
              <w:rPr>
                <w:rFonts w:ascii="仿宋_GB2312" w:hAnsi="仿宋_GB2312" w:eastAsia="仿宋_GB2312" w:cs="仿宋_GB2312"/>
                <w:sz w:val="24"/>
              </w:rPr>
            </w:pPr>
            <w:r>
              <w:rPr>
                <w:rFonts w:hint="eastAsia" w:ascii="仿宋_GB2312" w:hAnsi="仿宋_GB2312" w:eastAsia="仿宋_GB2312" w:cs="仿宋_GB2312"/>
                <w:sz w:val="24"/>
              </w:rPr>
              <w:t>你认为小反刍兽疫应该如何防控：</w:t>
            </w:r>
          </w:p>
          <w:p>
            <w:pPr>
              <w:rPr>
                <w:rFonts w:ascii="仿宋_GB2312" w:hAnsi="仿宋_GB2312" w:eastAsia="仿宋_GB2312" w:cs="仿宋_GB2312"/>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645" w:hRule="atLeast"/>
          <w:jc w:val="center"/>
        </w:trPr>
        <w:tc>
          <w:tcPr>
            <w:tcW w:w="10133" w:type="dxa"/>
            <w:gridSpan w:val="4"/>
            <w:tcBorders>
              <w:left w:val="single" w:color="auto" w:sz="4" w:space="0"/>
              <w:right w:val="single" w:color="auto"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近半年疫病造成损失严重程度的顺序是（</w:t>
            </w:r>
            <w:r>
              <w:rPr>
                <w:rFonts w:ascii="仿宋_GB2312" w:hAnsi="仿宋_GB2312" w:eastAsia="仿宋_GB2312" w:cs="仿宋_GB2312"/>
                <w:sz w:val="24"/>
              </w:rPr>
              <w:t>1-</w:t>
            </w:r>
            <w:r>
              <w:rPr>
                <w:rFonts w:hint="eastAsia" w:ascii="仿宋_GB2312" w:hAnsi="仿宋_GB2312" w:eastAsia="仿宋_GB2312" w:cs="仿宋_GB2312"/>
                <w:sz w:val="24"/>
              </w:rPr>
              <w:t>表示最严重，依次类推）：</w:t>
            </w:r>
          </w:p>
          <w:p>
            <w:pPr>
              <w:rPr>
                <w:rFonts w:ascii="仿宋_GB2312" w:hAnsi="仿宋_GB2312" w:eastAsia="仿宋_GB2312" w:cs="仿宋_GB2312"/>
                <w:sz w:val="24"/>
              </w:rPr>
            </w:pPr>
            <w:r>
              <w:rPr>
                <w:rFonts w:hint="eastAsia" w:ascii="仿宋_GB2312" w:hAnsi="仿宋_GB2312" w:eastAsia="仿宋_GB2312" w:cs="仿宋_GB2312"/>
                <w:color w:val="000000"/>
                <w:kern w:val="0"/>
                <w:sz w:val="24"/>
              </w:rPr>
              <w:t>口蹄疫</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布鲁氏菌病</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羊痘</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小反刍兽疫□</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羊梭菌病</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支原体肺炎</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w:t>
            </w:r>
            <w:r>
              <w:rPr>
                <w:rFonts w:hint="eastAsia" w:ascii="仿宋_GB2312" w:hAnsi="仿宋_GB2312" w:eastAsia="仿宋_GB2312" w:cs="仿宋_GB2312"/>
                <w:sz w:val="24"/>
              </w:rPr>
              <w:t>，</w:t>
            </w:r>
          </w:p>
          <w:p>
            <w:pPr>
              <w:rPr>
                <w:rFonts w:ascii="仿宋_GB2312" w:hAnsi="仿宋_GB2312" w:eastAsia="仿宋_GB2312" w:cs="仿宋_GB2312"/>
                <w:sz w:val="24"/>
              </w:rPr>
            </w:pPr>
            <w:r>
              <w:rPr>
                <w:rFonts w:hint="eastAsia" w:ascii="仿宋_GB2312" w:hAnsi="仿宋_GB2312" w:eastAsia="仿宋_GB2312" w:cs="仿宋_GB2312"/>
                <w:sz w:val="24"/>
              </w:rPr>
              <w:t>其他：</w:t>
            </w:r>
            <w:r>
              <w:rPr>
                <w:rFonts w:ascii="仿宋_GB2312" w:hAnsi="仿宋_GB2312" w:eastAsia="仿宋_GB2312" w:cs="仿宋_GB2312"/>
                <w:sz w:val="24"/>
              </w:rPr>
              <w:t xml:space="preserve"> </w:t>
            </w:r>
          </w:p>
        </w:tc>
      </w:tr>
    </w:tbl>
    <w:p>
      <w:pPr>
        <w:jc w:val="left"/>
        <w:rPr>
          <w:rFonts w:ascii="黑体" w:hAnsi="黑体" w:eastAsia="黑体"/>
          <w:sz w:val="30"/>
          <w:szCs w:val="30"/>
        </w:rPr>
        <w:sectPr>
          <w:pgSz w:w="11906" w:h="16838"/>
          <w:pgMar w:top="2098" w:right="1474" w:bottom="1984" w:left="1587" w:header="851" w:footer="992" w:gutter="0"/>
          <w:cols w:space="425" w:num="1"/>
          <w:docGrid w:type="lines" w:linePitch="312" w:charSpace="0"/>
        </w:sectPr>
      </w:pPr>
    </w:p>
    <w:p>
      <w:pPr>
        <w:jc w:val="left"/>
        <w:rPr>
          <w:rFonts w:ascii="黑体" w:hAnsi="黑体" w:eastAsia="黑体"/>
          <w:sz w:val="30"/>
          <w:szCs w:val="30"/>
        </w:rPr>
      </w:pPr>
      <w:r>
        <w:rPr>
          <w:rFonts w:hint="eastAsia" w:ascii="黑体" w:hAnsi="黑体" w:eastAsia="黑体"/>
          <w:sz w:val="30"/>
          <w:szCs w:val="30"/>
        </w:rPr>
        <w:t>附表</w:t>
      </w:r>
      <w:r>
        <w:rPr>
          <w:rFonts w:ascii="黑体" w:hAnsi="黑体" w:eastAsia="黑体"/>
          <w:sz w:val="30"/>
          <w:szCs w:val="30"/>
        </w:rPr>
        <w:t>2</w:t>
      </w:r>
    </w:p>
    <w:p>
      <w:pPr>
        <w:jc w:val="center"/>
        <w:rPr>
          <w:rFonts w:ascii="黑体" w:hAnsi="黑体" w:eastAsia="黑体" w:cs="黑体"/>
          <w:sz w:val="30"/>
          <w:szCs w:val="30"/>
        </w:rPr>
      </w:pPr>
      <w:r>
        <w:rPr>
          <w:rFonts w:hint="eastAsia" w:ascii="黑体" w:hAnsi="黑体" w:eastAsia="黑体" w:cs="黑体"/>
          <w:sz w:val="30"/>
          <w:szCs w:val="30"/>
        </w:rPr>
        <w:t>表</w:t>
      </w:r>
      <w:r>
        <w:rPr>
          <w:rFonts w:ascii="黑体" w:hAnsi="黑体" w:eastAsia="黑体" w:cs="黑体"/>
          <w:sz w:val="30"/>
          <w:szCs w:val="30"/>
        </w:rPr>
        <w:t>2-1</w:t>
      </w:r>
      <w:r>
        <w:rPr>
          <w:rFonts w:hint="eastAsia" w:ascii="黑体" w:hAnsi="黑体" w:eastAsia="黑体" w:cs="黑体"/>
          <w:sz w:val="30"/>
          <w:szCs w:val="30"/>
        </w:rPr>
        <w:t>小反刍兽疫专项调查统计表</w:t>
      </w:r>
    </w:p>
    <w:p>
      <w:pPr>
        <w:rPr>
          <w:rFonts w:ascii="宋体" w:hAnsi="宋体" w:cs="宋体"/>
          <w:sz w:val="24"/>
          <w:szCs w:val="24"/>
        </w:rPr>
      </w:pPr>
      <w:r>
        <w:rPr>
          <w:rFonts w:hint="eastAsia" w:ascii="宋体" w:hAnsi="宋体" w:cs="宋体"/>
          <w:sz w:val="24"/>
          <w:szCs w:val="24"/>
        </w:rPr>
        <w:t>调查单位盖章：</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197"/>
        <w:gridCol w:w="1197"/>
        <w:gridCol w:w="1197"/>
        <w:gridCol w:w="1197"/>
        <w:gridCol w:w="1197"/>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7" w:type="dxa"/>
            <w:vMerge w:val="restart"/>
            <w:vAlign w:val="center"/>
          </w:tcPr>
          <w:p>
            <w:pPr>
              <w:jc w:val="center"/>
              <w:rPr>
                <w:rFonts w:ascii="宋体" w:hAnsi="宋体" w:cs="宋体"/>
                <w:sz w:val="24"/>
                <w:szCs w:val="24"/>
              </w:rPr>
            </w:pPr>
            <w:r>
              <w:rPr>
                <w:rFonts w:hint="eastAsia" w:ascii="宋体" w:hAnsi="宋体" w:cs="宋体"/>
                <w:sz w:val="24"/>
                <w:szCs w:val="24"/>
              </w:rPr>
              <w:t>区县名称</w:t>
            </w:r>
          </w:p>
        </w:tc>
        <w:tc>
          <w:tcPr>
            <w:tcW w:w="4788" w:type="dxa"/>
            <w:gridSpan w:val="4"/>
            <w:vAlign w:val="center"/>
          </w:tcPr>
          <w:p>
            <w:pPr>
              <w:jc w:val="center"/>
              <w:rPr>
                <w:rFonts w:ascii="宋体" w:hAnsi="宋体" w:cs="宋体"/>
                <w:sz w:val="24"/>
                <w:szCs w:val="24"/>
              </w:rPr>
            </w:pPr>
            <w:r>
              <w:rPr>
                <w:rFonts w:hint="eastAsia" w:ascii="宋体" w:hAnsi="宋体" w:cs="宋体"/>
                <w:sz w:val="24"/>
                <w:szCs w:val="24"/>
              </w:rPr>
              <w:t>调查羊场数</w:t>
            </w:r>
          </w:p>
        </w:tc>
        <w:tc>
          <w:tcPr>
            <w:tcW w:w="1197" w:type="dxa"/>
            <w:vMerge w:val="restart"/>
            <w:vAlign w:val="center"/>
          </w:tcPr>
          <w:p>
            <w:pPr>
              <w:jc w:val="center"/>
              <w:rPr>
                <w:rFonts w:ascii="宋体" w:hAnsi="宋体" w:cs="宋体"/>
                <w:sz w:val="24"/>
                <w:szCs w:val="24"/>
              </w:rPr>
            </w:pPr>
            <w:r>
              <w:rPr>
                <w:rFonts w:hint="eastAsia" w:ascii="宋体" w:hAnsi="宋体" w:cs="宋体"/>
                <w:sz w:val="24"/>
                <w:szCs w:val="24"/>
              </w:rPr>
              <w:t>市场数</w:t>
            </w:r>
          </w:p>
        </w:tc>
        <w:tc>
          <w:tcPr>
            <w:tcW w:w="1197" w:type="dxa"/>
            <w:vMerge w:val="restart"/>
            <w:vAlign w:val="center"/>
          </w:tcPr>
          <w:p>
            <w:pPr>
              <w:jc w:val="center"/>
              <w:rPr>
                <w:rFonts w:ascii="宋体" w:hAnsi="宋体" w:cs="宋体"/>
                <w:sz w:val="24"/>
                <w:szCs w:val="24"/>
              </w:rPr>
            </w:pPr>
            <w:r>
              <w:rPr>
                <w:rFonts w:hint="eastAsia" w:ascii="宋体" w:hAnsi="宋体" w:cs="宋体"/>
                <w:sz w:val="24"/>
                <w:szCs w:val="24"/>
              </w:rPr>
              <w:t>调查问卷数量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97" w:type="dxa"/>
            <w:vMerge w:val="continue"/>
            <w:vAlign w:val="center"/>
          </w:tcPr>
          <w:p>
            <w:pPr>
              <w:ind w:firstLine="480" w:firstLineChars="200"/>
              <w:jc w:val="center"/>
              <w:rPr>
                <w:rFonts w:ascii="宋体" w:hAnsi="宋体" w:cs="宋体"/>
                <w:sz w:val="24"/>
                <w:szCs w:val="24"/>
              </w:rPr>
            </w:pPr>
          </w:p>
        </w:tc>
        <w:tc>
          <w:tcPr>
            <w:tcW w:w="1197" w:type="dxa"/>
            <w:vAlign w:val="center"/>
          </w:tcPr>
          <w:p>
            <w:pPr>
              <w:jc w:val="center"/>
              <w:rPr>
                <w:rFonts w:ascii="宋体" w:hAnsi="宋体" w:cs="宋体"/>
                <w:sz w:val="24"/>
                <w:szCs w:val="24"/>
              </w:rPr>
            </w:pPr>
            <w:r>
              <w:rPr>
                <w:rFonts w:hint="eastAsia" w:ascii="宋体" w:hAnsi="宋体" w:cs="宋体"/>
                <w:sz w:val="24"/>
                <w:szCs w:val="24"/>
              </w:rPr>
              <w:t>500只以上</w:t>
            </w:r>
          </w:p>
        </w:tc>
        <w:tc>
          <w:tcPr>
            <w:tcW w:w="1197" w:type="dxa"/>
            <w:vAlign w:val="center"/>
          </w:tcPr>
          <w:p>
            <w:pPr>
              <w:jc w:val="center"/>
              <w:rPr>
                <w:rFonts w:ascii="宋体" w:hAnsi="宋体" w:cs="宋体"/>
                <w:sz w:val="24"/>
                <w:szCs w:val="24"/>
              </w:rPr>
            </w:pPr>
            <w:r>
              <w:rPr>
                <w:rFonts w:hint="eastAsia" w:ascii="宋体" w:hAnsi="宋体" w:cs="宋体"/>
                <w:sz w:val="24"/>
                <w:szCs w:val="24"/>
              </w:rPr>
              <w:t>100-499只</w:t>
            </w:r>
          </w:p>
        </w:tc>
        <w:tc>
          <w:tcPr>
            <w:tcW w:w="1197" w:type="dxa"/>
            <w:vAlign w:val="center"/>
          </w:tcPr>
          <w:p>
            <w:pPr>
              <w:jc w:val="center"/>
              <w:rPr>
                <w:rFonts w:ascii="宋体" w:hAnsi="宋体" w:cs="宋体"/>
                <w:sz w:val="24"/>
                <w:szCs w:val="24"/>
              </w:rPr>
            </w:pPr>
            <w:r>
              <w:rPr>
                <w:rFonts w:hint="eastAsia" w:ascii="宋体" w:hAnsi="宋体" w:cs="宋体"/>
                <w:sz w:val="24"/>
                <w:szCs w:val="24"/>
              </w:rPr>
              <w:t>50-100只</w:t>
            </w:r>
          </w:p>
        </w:tc>
        <w:tc>
          <w:tcPr>
            <w:tcW w:w="1197" w:type="dxa"/>
            <w:vAlign w:val="center"/>
          </w:tcPr>
          <w:p>
            <w:pPr>
              <w:jc w:val="center"/>
              <w:rPr>
                <w:rFonts w:ascii="宋体" w:hAnsi="宋体" w:cs="宋体"/>
                <w:sz w:val="24"/>
                <w:szCs w:val="24"/>
              </w:rPr>
            </w:pPr>
            <w:r>
              <w:rPr>
                <w:rFonts w:hint="eastAsia" w:ascii="宋体" w:hAnsi="宋体" w:cs="宋体"/>
                <w:sz w:val="24"/>
                <w:szCs w:val="24"/>
              </w:rPr>
              <w:t>散养户</w:t>
            </w:r>
          </w:p>
        </w:tc>
        <w:tc>
          <w:tcPr>
            <w:tcW w:w="1197" w:type="dxa"/>
            <w:vMerge w:val="continue"/>
            <w:vAlign w:val="center"/>
          </w:tcPr>
          <w:p>
            <w:pPr>
              <w:ind w:firstLine="480" w:firstLineChars="200"/>
              <w:jc w:val="center"/>
              <w:rPr>
                <w:rFonts w:ascii="宋体" w:hAnsi="宋体" w:cs="宋体"/>
                <w:sz w:val="24"/>
                <w:szCs w:val="24"/>
              </w:rPr>
            </w:pPr>
          </w:p>
        </w:tc>
        <w:tc>
          <w:tcPr>
            <w:tcW w:w="1197" w:type="dxa"/>
            <w:vMerge w:val="continue"/>
            <w:vAlign w:val="center"/>
          </w:tcPr>
          <w:p>
            <w:pPr>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97" w:type="dxa"/>
            <w:vAlign w:val="bottom"/>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97" w:type="dxa"/>
            <w:vAlign w:val="bottom"/>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97" w:type="dxa"/>
            <w:vAlign w:val="bottom"/>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97" w:type="dxa"/>
            <w:vAlign w:val="bottom"/>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97" w:type="dxa"/>
            <w:vAlign w:val="bottom"/>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97" w:type="dxa"/>
            <w:vAlign w:val="bottom"/>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97" w:type="dxa"/>
            <w:vAlign w:val="bottom"/>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97" w:type="dxa"/>
            <w:vAlign w:val="bottom"/>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c>
          <w:tcPr>
            <w:tcW w:w="1197" w:type="dxa"/>
            <w:vAlign w:val="center"/>
          </w:tcPr>
          <w:p>
            <w:pPr>
              <w:widowControl/>
              <w:ind w:firstLine="480" w:firstLineChars="20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97" w:type="dxa"/>
            <w:vAlign w:val="bottom"/>
          </w:tcPr>
          <w:p>
            <w:pPr>
              <w:widowControl/>
              <w:jc w:val="center"/>
              <w:rPr>
                <w:rFonts w:ascii="宋体" w:hAnsi="宋体" w:cs="宋体"/>
                <w:kern w:val="0"/>
                <w:sz w:val="24"/>
                <w:szCs w:val="24"/>
              </w:rPr>
            </w:pPr>
            <w:r>
              <w:rPr>
                <w:rFonts w:hint="eastAsia" w:ascii="宋体" w:hAnsi="宋体" w:cs="宋体"/>
                <w:kern w:val="0"/>
                <w:sz w:val="24"/>
                <w:szCs w:val="24"/>
              </w:rPr>
              <w:t>合计</w:t>
            </w:r>
          </w:p>
        </w:tc>
        <w:tc>
          <w:tcPr>
            <w:tcW w:w="1197" w:type="dxa"/>
            <w:vAlign w:val="bottom"/>
          </w:tcPr>
          <w:p>
            <w:pPr>
              <w:widowControl/>
              <w:ind w:firstLine="480" w:firstLineChars="200"/>
              <w:jc w:val="center"/>
              <w:rPr>
                <w:rFonts w:ascii="宋体" w:hAnsi="宋体" w:cs="宋体"/>
                <w:kern w:val="0"/>
                <w:sz w:val="24"/>
                <w:szCs w:val="24"/>
              </w:rPr>
            </w:pPr>
          </w:p>
        </w:tc>
        <w:tc>
          <w:tcPr>
            <w:tcW w:w="1197" w:type="dxa"/>
            <w:vAlign w:val="bottom"/>
          </w:tcPr>
          <w:p>
            <w:pPr>
              <w:widowControl/>
              <w:ind w:firstLine="480" w:firstLineChars="200"/>
              <w:jc w:val="center"/>
              <w:rPr>
                <w:rFonts w:ascii="宋体" w:hAnsi="宋体" w:cs="宋体"/>
                <w:kern w:val="0"/>
                <w:sz w:val="24"/>
                <w:szCs w:val="24"/>
              </w:rPr>
            </w:pPr>
          </w:p>
        </w:tc>
        <w:tc>
          <w:tcPr>
            <w:tcW w:w="1197" w:type="dxa"/>
            <w:vAlign w:val="bottom"/>
          </w:tcPr>
          <w:p>
            <w:pPr>
              <w:widowControl/>
              <w:ind w:firstLine="480" w:firstLineChars="200"/>
              <w:jc w:val="center"/>
              <w:rPr>
                <w:rFonts w:ascii="宋体" w:hAnsi="宋体" w:cs="宋体"/>
                <w:kern w:val="0"/>
                <w:sz w:val="24"/>
                <w:szCs w:val="24"/>
              </w:rPr>
            </w:pPr>
          </w:p>
        </w:tc>
        <w:tc>
          <w:tcPr>
            <w:tcW w:w="1197" w:type="dxa"/>
            <w:vAlign w:val="bottom"/>
          </w:tcPr>
          <w:p>
            <w:pPr>
              <w:widowControl/>
              <w:ind w:firstLine="480" w:firstLineChars="200"/>
              <w:jc w:val="center"/>
              <w:rPr>
                <w:rFonts w:ascii="宋体" w:hAnsi="宋体" w:cs="宋体"/>
                <w:kern w:val="0"/>
                <w:sz w:val="24"/>
                <w:szCs w:val="24"/>
              </w:rPr>
            </w:pPr>
          </w:p>
        </w:tc>
        <w:tc>
          <w:tcPr>
            <w:tcW w:w="1197" w:type="dxa"/>
            <w:vAlign w:val="bottom"/>
          </w:tcPr>
          <w:p>
            <w:pPr>
              <w:widowControl/>
              <w:ind w:firstLine="480" w:firstLineChars="200"/>
              <w:jc w:val="center"/>
              <w:rPr>
                <w:rFonts w:ascii="宋体" w:hAnsi="宋体" w:cs="宋体"/>
                <w:kern w:val="0"/>
                <w:sz w:val="24"/>
                <w:szCs w:val="24"/>
              </w:rPr>
            </w:pPr>
          </w:p>
        </w:tc>
        <w:tc>
          <w:tcPr>
            <w:tcW w:w="1197" w:type="dxa"/>
            <w:vAlign w:val="bottom"/>
          </w:tcPr>
          <w:p>
            <w:pPr>
              <w:widowControl/>
              <w:ind w:firstLine="480" w:firstLineChars="200"/>
              <w:jc w:val="center"/>
              <w:rPr>
                <w:rFonts w:ascii="宋体" w:hAnsi="宋体" w:cs="宋体"/>
                <w:kern w:val="0"/>
                <w:sz w:val="24"/>
                <w:szCs w:val="24"/>
              </w:rPr>
            </w:pPr>
          </w:p>
        </w:tc>
      </w:tr>
    </w:tbl>
    <w:p>
      <w:pPr>
        <w:ind w:firstLine="420" w:firstLineChars="200"/>
        <w:jc w:val="center"/>
      </w:pPr>
    </w:p>
    <w:p>
      <w:pPr>
        <w:ind w:firstLine="600" w:firstLineChars="200"/>
        <w:jc w:val="center"/>
        <w:rPr>
          <w:rFonts w:ascii="黑体" w:hAnsi="黑体" w:eastAsia="黑体" w:cs="黑体"/>
          <w:sz w:val="30"/>
          <w:szCs w:val="30"/>
        </w:rPr>
      </w:pPr>
    </w:p>
    <w:p>
      <w:pPr>
        <w:ind w:firstLine="600" w:firstLineChars="200"/>
        <w:jc w:val="center"/>
        <w:rPr>
          <w:rFonts w:ascii="黑体" w:hAnsi="黑体" w:eastAsia="黑体" w:cs="黑体"/>
          <w:sz w:val="30"/>
          <w:szCs w:val="30"/>
        </w:rPr>
      </w:pPr>
    </w:p>
    <w:p>
      <w:pPr>
        <w:ind w:firstLine="600" w:firstLineChars="200"/>
        <w:jc w:val="center"/>
        <w:rPr>
          <w:rFonts w:ascii="黑体" w:hAnsi="黑体" w:eastAsia="黑体" w:cs="黑体"/>
          <w:sz w:val="30"/>
          <w:szCs w:val="30"/>
        </w:rPr>
      </w:pPr>
    </w:p>
    <w:p>
      <w:pPr>
        <w:ind w:firstLine="600" w:firstLineChars="200"/>
        <w:jc w:val="center"/>
        <w:rPr>
          <w:rFonts w:ascii="黑体" w:hAnsi="黑体" w:eastAsia="黑体" w:cs="黑体"/>
          <w:sz w:val="30"/>
          <w:szCs w:val="30"/>
        </w:rPr>
        <w:sectPr>
          <w:pgSz w:w="11906" w:h="16838"/>
          <w:pgMar w:top="2098" w:right="1474" w:bottom="1984" w:left="1587" w:header="851" w:footer="992" w:gutter="0"/>
          <w:cols w:space="425" w:num="1"/>
          <w:docGrid w:type="lines" w:linePitch="312" w:charSpace="0"/>
        </w:sectPr>
      </w:pPr>
    </w:p>
    <w:p>
      <w:pPr>
        <w:jc w:val="center"/>
        <w:rPr>
          <w:rFonts w:ascii="黑体" w:hAnsi="黑体" w:eastAsia="黑体" w:cs="黑体"/>
          <w:sz w:val="30"/>
          <w:szCs w:val="30"/>
        </w:rPr>
      </w:pPr>
      <w:r>
        <w:rPr>
          <w:rFonts w:hint="eastAsia" w:ascii="黑体" w:hAnsi="黑体" w:eastAsia="黑体" w:cs="黑体"/>
          <w:sz w:val="30"/>
          <w:szCs w:val="30"/>
        </w:rPr>
        <w:t>表</w:t>
      </w:r>
      <w:r>
        <w:rPr>
          <w:rFonts w:ascii="黑体" w:hAnsi="黑体" w:eastAsia="黑体" w:cs="黑体"/>
          <w:sz w:val="30"/>
          <w:szCs w:val="30"/>
        </w:rPr>
        <w:t xml:space="preserve">2-2  </w:t>
      </w:r>
      <w:r>
        <w:rPr>
          <w:rFonts w:hint="eastAsia" w:ascii="黑体" w:hAnsi="黑体" w:eastAsia="黑体" w:cs="黑体"/>
          <w:sz w:val="30"/>
          <w:szCs w:val="30"/>
        </w:rPr>
        <w:t>小反刍兽疫实验室检测结果</w:t>
      </w:r>
    </w:p>
    <w:p>
      <w:pPr>
        <w:jc w:val="left"/>
        <w:rPr>
          <w:rFonts w:ascii="仿宋_GB2312" w:hAnsi="仿宋_GB2312" w:eastAsia="仿宋_GB2312" w:cs="仿宋_GB2312"/>
          <w:sz w:val="24"/>
        </w:rPr>
      </w:pPr>
      <w:r>
        <w:rPr>
          <w:rFonts w:hint="eastAsia" w:ascii="仿宋_GB2312" w:hAnsi="仿宋_GB2312" w:eastAsia="仿宋_GB2312" w:cs="仿宋_GB2312"/>
          <w:sz w:val="24"/>
        </w:rPr>
        <w:t>调查单位盖章：</w:t>
      </w:r>
    </w:p>
    <w:tbl>
      <w:tblPr>
        <w:tblStyle w:val="8"/>
        <w:tblW w:w="13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6"/>
        <w:gridCol w:w="731"/>
        <w:gridCol w:w="662"/>
        <w:gridCol w:w="662"/>
        <w:gridCol w:w="662"/>
        <w:gridCol w:w="692"/>
        <w:gridCol w:w="666"/>
        <w:gridCol w:w="783"/>
        <w:gridCol w:w="719"/>
        <w:gridCol w:w="692"/>
        <w:gridCol w:w="719"/>
        <w:gridCol w:w="824"/>
        <w:gridCol w:w="701"/>
        <w:gridCol w:w="779"/>
        <w:gridCol w:w="780"/>
        <w:gridCol w:w="750"/>
        <w:gridCol w:w="734"/>
        <w:gridCol w:w="838"/>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1" w:hRule="atLeast"/>
        </w:trPr>
        <w:tc>
          <w:tcPr>
            <w:tcW w:w="726" w:type="dxa"/>
            <w:vMerge w:val="restart"/>
            <w:vAlign w:val="center"/>
          </w:tcPr>
          <w:p>
            <w:pPr>
              <w:widowControl/>
              <w:jc w:val="center"/>
              <w:rPr>
                <w:rFonts w:ascii="仿宋" w:hAnsi="仿宋" w:eastAsia="仿宋" w:cs="宋体"/>
                <w:kern w:val="0"/>
                <w:sz w:val="24"/>
              </w:rPr>
            </w:pPr>
            <w:r>
              <w:rPr>
                <w:rFonts w:hint="eastAsia" w:ascii="仿宋" w:hAnsi="仿宋" w:eastAsia="仿宋" w:cs="宋体"/>
                <w:kern w:val="0"/>
                <w:sz w:val="24"/>
              </w:rPr>
              <w:t>区县</w:t>
            </w:r>
          </w:p>
          <w:p>
            <w:pPr>
              <w:jc w:val="center"/>
              <w:rPr>
                <w:rFonts w:ascii="仿宋" w:hAnsi="仿宋" w:eastAsia="仿宋" w:cs="宋体"/>
                <w:kern w:val="0"/>
                <w:sz w:val="24"/>
              </w:rPr>
            </w:pPr>
            <w:r>
              <w:rPr>
                <w:rFonts w:hint="eastAsia" w:ascii="仿宋" w:hAnsi="仿宋" w:eastAsia="仿宋" w:cs="宋体"/>
                <w:kern w:val="0"/>
                <w:sz w:val="24"/>
              </w:rPr>
              <w:t>名称</w:t>
            </w:r>
          </w:p>
        </w:tc>
        <w:tc>
          <w:tcPr>
            <w:tcW w:w="4075" w:type="dxa"/>
            <w:gridSpan w:val="6"/>
          </w:tcPr>
          <w:p>
            <w:pPr>
              <w:jc w:val="center"/>
              <w:rPr>
                <w:rFonts w:ascii="仿宋" w:hAnsi="仿宋" w:eastAsia="仿宋" w:cs="宋体"/>
                <w:kern w:val="0"/>
                <w:sz w:val="24"/>
              </w:rPr>
            </w:pPr>
            <w:r>
              <w:rPr>
                <w:rFonts w:ascii="仿宋" w:hAnsi="仿宋" w:eastAsia="仿宋"/>
                <w:color w:val="000000"/>
              </w:rPr>
              <w:t xml:space="preserve">   </w:t>
            </w:r>
            <w:r>
              <w:rPr>
                <w:rFonts w:hint="eastAsia" w:ascii="仿宋" w:hAnsi="仿宋" w:eastAsia="仿宋"/>
                <w:color w:val="000000"/>
              </w:rPr>
              <w:t>羊免疫血清</w:t>
            </w:r>
          </w:p>
        </w:tc>
        <w:tc>
          <w:tcPr>
            <w:tcW w:w="4438" w:type="dxa"/>
            <w:gridSpan w:val="6"/>
          </w:tcPr>
          <w:p>
            <w:pPr>
              <w:jc w:val="center"/>
              <w:rPr>
                <w:rFonts w:ascii="仿宋" w:hAnsi="仿宋" w:eastAsia="仿宋" w:cs="宋体"/>
                <w:kern w:val="0"/>
                <w:sz w:val="24"/>
              </w:rPr>
            </w:pPr>
            <w:r>
              <w:rPr>
                <w:rFonts w:ascii="仿宋" w:hAnsi="仿宋" w:eastAsia="仿宋"/>
                <w:color w:val="000000"/>
              </w:rPr>
              <w:t xml:space="preserve">  </w:t>
            </w:r>
            <w:r>
              <w:rPr>
                <w:rFonts w:hint="eastAsia" w:ascii="仿宋" w:hAnsi="仿宋" w:eastAsia="仿宋"/>
                <w:color w:val="000000"/>
              </w:rPr>
              <w:t>羊非免疫血清</w:t>
            </w:r>
          </w:p>
        </w:tc>
        <w:tc>
          <w:tcPr>
            <w:tcW w:w="4639" w:type="dxa"/>
            <w:gridSpan w:val="6"/>
          </w:tcPr>
          <w:p>
            <w:pPr>
              <w:jc w:val="center"/>
              <w:rPr>
                <w:rFonts w:ascii="仿宋" w:hAnsi="仿宋" w:eastAsia="仿宋" w:cs="宋体"/>
                <w:kern w:val="0"/>
                <w:sz w:val="24"/>
              </w:rPr>
            </w:pPr>
            <w:r>
              <w:rPr>
                <w:rFonts w:hint="eastAsia" w:ascii="仿宋" w:hAnsi="仿宋" w:eastAsia="仿宋"/>
                <w:color w:val="000000"/>
              </w:rPr>
              <w:t>病原学（</w:t>
            </w:r>
            <w:r>
              <w:rPr>
                <w:rFonts w:ascii="仿宋" w:hAnsi="仿宋" w:eastAsia="仿宋"/>
                <w:color w:val="000000"/>
              </w:rPr>
              <w:t>PCR</w:t>
            </w:r>
            <w:r>
              <w:rPr>
                <w:rFonts w:hint="eastAsia" w:ascii="仿宋" w:hAnsi="仿宋" w:eastAsia="仿宋"/>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9" w:hRule="atLeast"/>
        </w:trPr>
        <w:tc>
          <w:tcPr>
            <w:tcW w:w="726" w:type="dxa"/>
            <w:vMerge w:val="continue"/>
            <w:vAlign w:val="center"/>
          </w:tcPr>
          <w:p>
            <w:pPr>
              <w:widowControl/>
              <w:jc w:val="center"/>
              <w:rPr>
                <w:rFonts w:ascii="仿宋" w:hAnsi="仿宋" w:eastAsia="仿宋" w:cs="宋体"/>
                <w:kern w:val="0"/>
                <w:sz w:val="24"/>
              </w:rPr>
            </w:pPr>
          </w:p>
        </w:tc>
        <w:tc>
          <w:tcPr>
            <w:tcW w:w="73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66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合格数</w:t>
            </w:r>
          </w:p>
        </w:tc>
        <w:tc>
          <w:tcPr>
            <w:tcW w:w="66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合格率</w:t>
            </w:r>
          </w:p>
        </w:tc>
        <w:tc>
          <w:tcPr>
            <w:tcW w:w="66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69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群体合格数</w:t>
            </w:r>
          </w:p>
        </w:tc>
        <w:tc>
          <w:tcPr>
            <w:tcW w:w="666"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群体合格率</w:t>
            </w:r>
          </w:p>
        </w:tc>
        <w:tc>
          <w:tcPr>
            <w:tcW w:w="783"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71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阳性数</w:t>
            </w:r>
          </w:p>
        </w:tc>
        <w:tc>
          <w:tcPr>
            <w:tcW w:w="69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阳性率</w:t>
            </w:r>
          </w:p>
        </w:tc>
        <w:tc>
          <w:tcPr>
            <w:tcW w:w="71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824"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群体阳性数</w:t>
            </w:r>
          </w:p>
        </w:tc>
        <w:tc>
          <w:tcPr>
            <w:tcW w:w="70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群体阳性率</w:t>
            </w:r>
          </w:p>
        </w:tc>
        <w:tc>
          <w:tcPr>
            <w:tcW w:w="77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检测数</w:t>
            </w:r>
          </w:p>
        </w:tc>
        <w:tc>
          <w:tcPr>
            <w:tcW w:w="780"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阳性数</w:t>
            </w:r>
          </w:p>
        </w:tc>
        <w:tc>
          <w:tcPr>
            <w:tcW w:w="750"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阳性率</w:t>
            </w:r>
          </w:p>
        </w:tc>
        <w:tc>
          <w:tcPr>
            <w:tcW w:w="734"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群体数</w:t>
            </w:r>
          </w:p>
        </w:tc>
        <w:tc>
          <w:tcPr>
            <w:tcW w:w="83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群体阳性数</w:t>
            </w:r>
          </w:p>
        </w:tc>
        <w:tc>
          <w:tcPr>
            <w:tcW w:w="75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群体阳性率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1" w:hRule="atLeast"/>
        </w:trPr>
        <w:tc>
          <w:tcPr>
            <w:tcW w:w="726" w:type="dxa"/>
            <w:vAlign w:val="bottom"/>
          </w:tcPr>
          <w:p>
            <w:pPr>
              <w:widowControl/>
              <w:jc w:val="center"/>
              <w:rPr>
                <w:rFonts w:ascii="仿宋" w:hAnsi="仿宋" w:eastAsia="仿宋" w:cs="宋体"/>
                <w:kern w:val="0"/>
                <w:sz w:val="24"/>
              </w:rPr>
            </w:pPr>
          </w:p>
        </w:tc>
        <w:tc>
          <w:tcPr>
            <w:tcW w:w="731" w:type="dxa"/>
            <w:vAlign w:val="bottom"/>
          </w:tcPr>
          <w:p>
            <w:pPr>
              <w:widowControl/>
              <w:jc w:val="center"/>
              <w:rPr>
                <w:rFonts w:ascii="仿宋" w:hAnsi="仿宋" w:eastAsia="仿宋" w:cs="宋体"/>
                <w:kern w:val="0"/>
                <w:sz w:val="24"/>
              </w:rPr>
            </w:pPr>
          </w:p>
        </w:tc>
        <w:tc>
          <w:tcPr>
            <w:tcW w:w="662" w:type="dxa"/>
            <w:vAlign w:val="bottom"/>
          </w:tcPr>
          <w:p>
            <w:pPr>
              <w:widowControl/>
              <w:jc w:val="center"/>
              <w:rPr>
                <w:rFonts w:ascii="仿宋" w:hAnsi="仿宋" w:eastAsia="仿宋" w:cs="宋体"/>
                <w:kern w:val="0"/>
                <w:sz w:val="24"/>
              </w:rPr>
            </w:pPr>
          </w:p>
        </w:tc>
        <w:tc>
          <w:tcPr>
            <w:tcW w:w="662" w:type="dxa"/>
            <w:vAlign w:val="bottom"/>
          </w:tcPr>
          <w:p>
            <w:pPr>
              <w:widowControl/>
              <w:jc w:val="center"/>
              <w:rPr>
                <w:rFonts w:ascii="仿宋" w:hAnsi="仿宋" w:eastAsia="仿宋" w:cs="宋体"/>
                <w:kern w:val="0"/>
                <w:sz w:val="24"/>
              </w:rPr>
            </w:pPr>
          </w:p>
        </w:tc>
        <w:tc>
          <w:tcPr>
            <w:tcW w:w="662" w:type="dxa"/>
            <w:vAlign w:val="bottom"/>
          </w:tcPr>
          <w:p>
            <w:pPr>
              <w:widowControl/>
              <w:jc w:val="center"/>
              <w:rPr>
                <w:rFonts w:ascii="仿宋" w:hAnsi="仿宋" w:eastAsia="仿宋" w:cs="宋体"/>
                <w:kern w:val="0"/>
                <w:sz w:val="24"/>
              </w:rPr>
            </w:pPr>
          </w:p>
        </w:tc>
        <w:tc>
          <w:tcPr>
            <w:tcW w:w="692" w:type="dxa"/>
            <w:vAlign w:val="bottom"/>
          </w:tcPr>
          <w:p>
            <w:pPr>
              <w:widowControl/>
              <w:jc w:val="center"/>
              <w:rPr>
                <w:rFonts w:ascii="仿宋" w:hAnsi="仿宋" w:eastAsia="仿宋" w:cs="宋体"/>
                <w:kern w:val="0"/>
                <w:sz w:val="24"/>
              </w:rPr>
            </w:pPr>
          </w:p>
        </w:tc>
        <w:tc>
          <w:tcPr>
            <w:tcW w:w="666" w:type="dxa"/>
            <w:vAlign w:val="bottom"/>
          </w:tcPr>
          <w:p>
            <w:pPr>
              <w:widowControl/>
              <w:jc w:val="center"/>
              <w:rPr>
                <w:rFonts w:ascii="仿宋" w:hAnsi="仿宋" w:eastAsia="仿宋" w:cs="宋体"/>
                <w:kern w:val="0"/>
                <w:sz w:val="24"/>
              </w:rPr>
            </w:pPr>
          </w:p>
        </w:tc>
        <w:tc>
          <w:tcPr>
            <w:tcW w:w="783" w:type="dxa"/>
            <w:vAlign w:val="bottom"/>
          </w:tcPr>
          <w:p>
            <w:pPr>
              <w:widowControl/>
              <w:jc w:val="center"/>
              <w:rPr>
                <w:rFonts w:ascii="仿宋" w:hAnsi="仿宋" w:eastAsia="仿宋" w:cs="宋体"/>
                <w:kern w:val="0"/>
                <w:sz w:val="24"/>
              </w:rPr>
            </w:pPr>
          </w:p>
        </w:tc>
        <w:tc>
          <w:tcPr>
            <w:tcW w:w="719" w:type="dxa"/>
            <w:vAlign w:val="bottom"/>
          </w:tcPr>
          <w:p>
            <w:pPr>
              <w:widowControl/>
              <w:jc w:val="center"/>
              <w:rPr>
                <w:rFonts w:ascii="仿宋" w:hAnsi="仿宋" w:eastAsia="仿宋" w:cs="宋体"/>
                <w:kern w:val="0"/>
                <w:sz w:val="24"/>
              </w:rPr>
            </w:pPr>
          </w:p>
        </w:tc>
        <w:tc>
          <w:tcPr>
            <w:tcW w:w="692" w:type="dxa"/>
            <w:vAlign w:val="bottom"/>
          </w:tcPr>
          <w:p>
            <w:pPr>
              <w:widowControl/>
              <w:jc w:val="center"/>
              <w:rPr>
                <w:rFonts w:ascii="仿宋" w:hAnsi="仿宋" w:eastAsia="仿宋" w:cs="宋体"/>
                <w:kern w:val="0"/>
                <w:sz w:val="24"/>
              </w:rPr>
            </w:pPr>
          </w:p>
        </w:tc>
        <w:tc>
          <w:tcPr>
            <w:tcW w:w="719" w:type="dxa"/>
            <w:vAlign w:val="center"/>
          </w:tcPr>
          <w:p>
            <w:pPr>
              <w:widowControl/>
              <w:jc w:val="center"/>
              <w:rPr>
                <w:rFonts w:ascii="仿宋" w:hAnsi="仿宋" w:eastAsia="仿宋" w:cs="宋体"/>
                <w:kern w:val="0"/>
                <w:sz w:val="24"/>
              </w:rPr>
            </w:pPr>
          </w:p>
        </w:tc>
        <w:tc>
          <w:tcPr>
            <w:tcW w:w="824" w:type="dxa"/>
            <w:vAlign w:val="center"/>
          </w:tcPr>
          <w:p>
            <w:pPr>
              <w:widowControl/>
              <w:jc w:val="center"/>
              <w:rPr>
                <w:rFonts w:ascii="仿宋" w:hAnsi="仿宋" w:eastAsia="仿宋" w:cs="宋体"/>
                <w:kern w:val="0"/>
                <w:sz w:val="24"/>
              </w:rPr>
            </w:pPr>
          </w:p>
        </w:tc>
        <w:tc>
          <w:tcPr>
            <w:tcW w:w="701" w:type="dxa"/>
            <w:vAlign w:val="center"/>
          </w:tcPr>
          <w:p>
            <w:pPr>
              <w:widowControl/>
              <w:jc w:val="center"/>
              <w:rPr>
                <w:rFonts w:ascii="仿宋" w:hAnsi="仿宋" w:eastAsia="仿宋" w:cs="宋体"/>
                <w:kern w:val="0"/>
                <w:sz w:val="24"/>
              </w:rPr>
            </w:pPr>
          </w:p>
        </w:tc>
        <w:tc>
          <w:tcPr>
            <w:tcW w:w="779" w:type="dxa"/>
            <w:vAlign w:val="center"/>
          </w:tcPr>
          <w:p>
            <w:pPr>
              <w:widowControl/>
              <w:jc w:val="center"/>
              <w:rPr>
                <w:rFonts w:ascii="仿宋" w:hAnsi="仿宋" w:eastAsia="仿宋" w:cs="宋体"/>
                <w:kern w:val="0"/>
                <w:sz w:val="24"/>
              </w:rPr>
            </w:pPr>
          </w:p>
        </w:tc>
        <w:tc>
          <w:tcPr>
            <w:tcW w:w="780" w:type="dxa"/>
            <w:vAlign w:val="center"/>
          </w:tcPr>
          <w:p>
            <w:pPr>
              <w:widowControl/>
              <w:jc w:val="center"/>
              <w:rPr>
                <w:rFonts w:ascii="仿宋" w:hAnsi="仿宋" w:eastAsia="仿宋" w:cs="宋体"/>
                <w:kern w:val="0"/>
                <w:sz w:val="24"/>
              </w:rPr>
            </w:pPr>
          </w:p>
        </w:tc>
        <w:tc>
          <w:tcPr>
            <w:tcW w:w="750" w:type="dxa"/>
            <w:vAlign w:val="center"/>
          </w:tcPr>
          <w:p>
            <w:pPr>
              <w:widowControl/>
              <w:jc w:val="center"/>
              <w:rPr>
                <w:rFonts w:ascii="仿宋" w:hAnsi="仿宋" w:eastAsia="仿宋" w:cs="宋体"/>
                <w:kern w:val="0"/>
                <w:sz w:val="24"/>
              </w:rPr>
            </w:pPr>
          </w:p>
        </w:tc>
        <w:tc>
          <w:tcPr>
            <w:tcW w:w="734" w:type="dxa"/>
            <w:vAlign w:val="center"/>
          </w:tcPr>
          <w:p>
            <w:pPr>
              <w:widowControl/>
              <w:jc w:val="center"/>
              <w:rPr>
                <w:rFonts w:ascii="仿宋" w:hAnsi="仿宋" w:eastAsia="仿宋" w:cs="宋体"/>
                <w:kern w:val="0"/>
                <w:sz w:val="24"/>
              </w:rPr>
            </w:pPr>
          </w:p>
        </w:tc>
        <w:tc>
          <w:tcPr>
            <w:tcW w:w="838" w:type="dxa"/>
            <w:vAlign w:val="center"/>
          </w:tcPr>
          <w:p>
            <w:pPr>
              <w:widowControl/>
              <w:jc w:val="center"/>
              <w:rPr>
                <w:rFonts w:ascii="仿宋" w:hAnsi="仿宋" w:eastAsia="仿宋" w:cs="宋体"/>
                <w:kern w:val="0"/>
                <w:sz w:val="24"/>
              </w:rPr>
            </w:pPr>
          </w:p>
        </w:tc>
        <w:tc>
          <w:tcPr>
            <w:tcW w:w="758" w:type="dxa"/>
            <w:vAlign w:val="center"/>
          </w:tcPr>
          <w:p>
            <w:pPr>
              <w:widowControl/>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1" w:hRule="atLeast"/>
        </w:trPr>
        <w:tc>
          <w:tcPr>
            <w:tcW w:w="726" w:type="dxa"/>
            <w:vAlign w:val="bottom"/>
          </w:tcPr>
          <w:p>
            <w:pPr>
              <w:widowControl/>
              <w:jc w:val="center"/>
              <w:rPr>
                <w:rFonts w:ascii="仿宋" w:hAnsi="仿宋" w:eastAsia="仿宋" w:cs="宋体"/>
                <w:kern w:val="0"/>
                <w:sz w:val="24"/>
              </w:rPr>
            </w:pPr>
          </w:p>
        </w:tc>
        <w:tc>
          <w:tcPr>
            <w:tcW w:w="731" w:type="dxa"/>
            <w:vAlign w:val="center"/>
          </w:tcPr>
          <w:p>
            <w:pPr>
              <w:widowControl/>
              <w:jc w:val="center"/>
              <w:rPr>
                <w:rFonts w:ascii="仿宋" w:hAnsi="仿宋" w:eastAsia="仿宋" w:cs="宋体"/>
                <w:kern w:val="0"/>
                <w:sz w:val="24"/>
              </w:rPr>
            </w:pPr>
          </w:p>
        </w:tc>
        <w:tc>
          <w:tcPr>
            <w:tcW w:w="662" w:type="dxa"/>
            <w:vAlign w:val="center"/>
          </w:tcPr>
          <w:p>
            <w:pPr>
              <w:widowControl/>
              <w:jc w:val="center"/>
              <w:rPr>
                <w:rFonts w:ascii="仿宋" w:hAnsi="仿宋" w:eastAsia="仿宋" w:cs="宋体"/>
                <w:kern w:val="0"/>
                <w:sz w:val="24"/>
              </w:rPr>
            </w:pPr>
          </w:p>
        </w:tc>
        <w:tc>
          <w:tcPr>
            <w:tcW w:w="662" w:type="dxa"/>
            <w:vAlign w:val="center"/>
          </w:tcPr>
          <w:p>
            <w:pPr>
              <w:widowControl/>
              <w:jc w:val="center"/>
              <w:rPr>
                <w:rFonts w:ascii="仿宋" w:hAnsi="仿宋" w:eastAsia="仿宋" w:cs="宋体"/>
                <w:kern w:val="0"/>
                <w:sz w:val="24"/>
              </w:rPr>
            </w:pPr>
          </w:p>
        </w:tc>
        <w:tc>
          <w:tcPr>
            <w:tcW w:w="662" w:type="dxa"/>
            <w:vAlign w:val="bottom"/>
          </w:tcPr>
          <w:p>
            <w:pPr>
              <w:widowControl/>
              <w:jc w:val="center"/>
              <w:rPr>
                <w:rFonts w:ascii="仿宋" w:hAnsi="仿宋" w:eastAsia="仿宋" w:cs="宋体"/>
                <w:kern w:val="0"/>
                <w:sz w:val="24"/>
              </w:rPr>
            </w:pPr>
          </w:p>
        </w:tc>
        <w:tc>
          <w:tcPr>
            <w:tcW w:w="692" w:type="dxa"/>
            <w:vAlign w:val="bottom"/>
          </w:tcPr>
          <w:p>
            <w:pPr>
              <w:widowControl/>
              <w:jc w:val="center"/>
              <w:rPr>
                <w:rFonts w:ascii="仿宋" w:hAnsi="仿宋" w:eastAsia="仿宋" w:cs="宋体"/>
                <w:kern w:val="0"/>
                <w:sz w:val="24"/>
              </w:rPr>
            </w:pPr>
          </w:p>
        </w:tc>
        <w:tc>
          <w:tcPr>
            <w:tcW w:w="666" w:type="dxa"/>
            <w:vAlign w:val="bottom"/>
          </w:tcPr>
          <w:p>
            <w:pPr>
              <w:widowControl/>
              <w:jc w:val="center"/>
              <w:rPr>
                <w:rFonts w:ascii="仿宋" w:hAnsi="仿宋" w:eastAsia="仿宋" w:cs="宋体"/>
                <w:kern w:val="0"/>
                <w:sz w:val="24"/>
              </w:rPr>
            </w:pPr>
          </w:p>
        </w:tc>
        <w:tc>
          <w:tcPr>
            <w:tcW w:w="783" w:type="dxa"/>
            <w:vAlign w:val="bottom"/>
          </w:tcPr>
          <w:p>
            <w:pPr>
              <w:widowControl/>
              <w:jc w:val="center"/>
              <w:rPr>
                <w:rFonts w:ascii="仿宋" w:hAnsi="仿宋" w:eastAsia="仿宋" w:cs="宋体"/>
                <w:kern w:val="0"/>
                <w:sz w:val="24"/>
              </w:rPr>
            </w:pPr>
          </w:p>
        </w:tc>
        <w:tc>
          <w:tcPr>
            <w:tcW w:w="719" w:type="dxa"/>
            <w:vAlign w:val="bottom"/>
          </w:tcPr>
          <w:p>
            <w:pPr>
              <w:widowControl/>
              <w:jc w:val="center"/>
              <w:rPr>
                <w:rFonts w:ascii="仿宋" w:hAnsi="仿宋" w:eastAsia="仿宋" w:cs="宋体"/>
                <w:kern w:val="0"/>
                <w:sz w:val="24"/>
              </w:rPr>
            </w:pPr>
          </w:p>
        </w:tc>
        <w:tc>
          <w:tcPr>
            <w:tcW w:w="692" w:type="dxa"/>
            <w:vAlign w:val="bottom"/>
          </w:tcPr>
          <w:p>
            <w:pPr>
              <w:widowControl/>
              <w:jc w:val="center"/>
              <w:rPr>
                <w:rFonts w:ascii="仿宋" w:hAnsi="仿宋" w:eastAsia="仿宋" w:cs="宋体"/>
                <w:kern w:val="0"/>
                <w:sz w:val="24"/>
              </w:rPr>
            </w:pPr>
          </w:p>
        </w:tc>
        <w:tc>
          <w:tcPr>
            <w:tcW w:w="719" w:type="dxa"/>
            <w:vAlign w:val="center"/>
          </w:tcPr>
          <w:p>
            <w:pPr>
              <w:widowControl/>
              <w:jc w:val="center"/>
              <w:rPr>
                <w:rFonts w:ascii="仿宋" w:hAnsi="仿宋" w:eastAsia="仿宋" w:cs="宋体"/>
                <w:kern w:val="0"/>
                <w:sz w:val="24"/>
              </w:rPr>
            </w:pPr>
          </w:p>
        </w:tc>
        <w:tc>
          <w:tcPr>
            <w:tcW w:w="824" w:type="dxa"/>
            <w:vAlign w:val="center"/>
          </w:tcPr>
          <w:p>
            <w:pPr>
              <w:widowControl/>
              <w:jc w:val="center"/>
              <w:rPr>
                <w:rFonts w:ascii="仿宋" w:hAnsi="仿宋" w:eastAsia="仿宋" w:cs="宋体"/>
                <w:kern w:val="0"/>
                <w:sz w:val="24"/>
              </w:rPr>
            </w:pPr>
          </w:p>
        </w:tc>
        <w:tc>
          <w:tcPr>
            <w:tcW w:w="701" w:type="dxa"/>
            <w:vAlign w:val="center"/>
          </w:tcPr>
          <w:p>
            <w:pPr>
              <w:widowControl/>
              <w:jc w:val="center"/>
              <w:rPr>
                <w:rFonts w:ascii="仿宋" w:hAnsi="仿宋" w:eastAsia="仿宋" w:cs="宋体"/>
                <w:kern w:val="0"/>
                <w:sz w:val="24"/>
              </w:rPr>
            </w:pPr>
          </w:p>
        </w:tc>
        <w:tc>
          <w:tcPr>
            <w:tcW w:w="779" w:type="dxa"/>
            <w:vAlign w:val="center"/>
          </w:tcPr>
          <w:p>
            <w:pPr>
              <w:widowControl/>
              <w:jc w:val="center"/>
              <w:rPr>
                <w:rFonts w:ascii="仿宋" w:hAnsi="仿宋" w:eastAsia="仿宋" w:cs="宋体"/>
                <w:kern w:val="0"/>
                <w:sz w:val="24"/>
              </w:rPr>
            </w:pPr>
          </w:p>
        </w:tc>
        <w:tc>
          <w:tcPr>
            <w:tcW w:w="780" w:type="dxa"/>
            <w:vAlign w:val="center"/>
          </w:tcPr>
          <w:p>
            <w:pPr>
              <w:widowControl/>
              <w:jc w:val="center"/>
              <w:rPr>
                <w:rFonts w:ascii="仿宋" w:hAnsi="仿宋" w:eastAsia="仿宋" w:cs="宋体"/>
                <w:kern w:val="0"/>
                <w:sz w:val="24"/>
              </w:rPr>
            </w:pPr>
          </w:p>
        </w:tc>
        <w:tc>
          <w:tcPr>
            <w:tcW w:w="750" w:type="dxa"/>
            <w:vAlign w:val="center"/>
          </w:tcPr>
          <w:p>
            <w:pPr>
              <w:widowControl/>
              <w:jc w:val="center"/>
              <w:rPr>
                <w:rFonts w:ascii="仿宋" w:hAnsi="仿宋" w:eastAsia="仿宋" w:cs="宋体"/>
                <w:kern w:val="0"/>
                <w:sz w:val="24"/>
              </w:rPr>
            </w:pPr>
          </w:p>
        </w:tc>
        <w:tc>
          <w:tcPr>
            <w:tcW w:w="734" w:type="dxa"/>
            <w:vAlign w:val="center"/>
          </w:tcPr>
          <w:p>
            <w:pPr>
              <w:widowControl/>
              <w:jc w:val="center"/>
              <w:rPr>
                <w:rFonts w:ascii="仿宋" w:hAnsi="仿宋" w:eastAsia="仿宋" w:cs="宋体"/>
                <w:kern w:val="0"/>
                <w:sz w:val="24"/>
              </w:rPr>
            </w:pPr>
          </w:p>
        </w:tc>
        <w:tc>
          <w:tcPr>
            <w:tcW w:w="838" w:type="dxa"/>
            <w:vAlign w:val="center"/>
          </w:tcPr>
          <w:p>
            <w:pPr>
              <w:widowControl/>
              <w:jc w:val="center"/>
              <w:rPr>
                <w:rFonts w:ascii="仿宋" w:hAnsi="仿宋" w:eastAsia="仿宋" w:cs="宋体"/>
                <w:kern w:val="0"/>
                <w:sz w:val="24"/>
              </w:rPr>
            </w:pPr>
          </w:p>
        </w:tc>
        <w:tc>
          <w:tcPr>
            <w:tcW w:w="758" w:type="dxa"/>
            <w:vAlign w:val="center"/>
          </w:tcPr>
          <w:p>
            <w:pPr>
              <w:widowControl/>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1" w:hRule="atLeast"/>
        </w:trPr>
        <w:tc>
          <w:tcPr>
            <w:tcW w:w="726" w:type="dxa"/>
            <w:vAlign w:val="bottom"/>
          </w:tcPr>
          <w:p>
            <w:pPr>
              <w:widowControl/>
              <w:jc w:val="center"/>
              <w:rPr>
                <w:rFonts w:ascii="仿宋" w:hAnsi="仿宋" w:eastAsia="仿宋" w:cs="宋体"/>
                <w:kern w:val="0"/>
                <w:sz w:val="24"/>
              </w:rPr>
            </w:pPr>
          </w:p>
        </w:tc>
        <w:tc>
          <w:tcPr>
            <w:tcW w:w="731" w:type="dxa"/>
            <w:vAlign w:val="center"/>
          </w:tcPr>
          <w:p>
            <w:pPr>
              <w:widowControl/>
              <w:jc w:val="center"/>
              <w:rPr>
                <w:rFonts w:ascii="仿宋" w:hAnsi="仿宋" w:eastAsia="仿宋" w:cs="宋体"/>
                <w:kern w:val="0"/>
                <w:sz w:val="24"/>
              </w:rPr>
            </w:pPr>
          </w:p>
        </w:tc>
        <w:tc>
          <w:tcPr>
            <w:tcW w:w="662" w:type="dxa"/>
            <w:vAlign w:val="center"/>
          </w:tcPr>
          <w:p>
            <w:pPr>
              <w:widowControl/>
              <w:jc w:val="center"/>
              <w:rPr>
                <w:rFonts w:ascii="仿宋" w:hAnsi="仿宋" w:eastAsia="仿宋" w:cs="宋体"/>
                <w:kern w:val="0"/>
                <w:sz w:val="24"/>
              </w:rPr>
            </w:pPr>
          </w:p>
        </w:tc>
        <w:tc>
          <w:tcPr>
            <w:tcW w:w="662" w:type="dxa"/>
            <w:vAlign w:val="center"/>
          </w:tcPr>
          <w:p>
            <w:pPr>
              <w:widowControl/>
              <w:jc w:val="center"/>
              <w:rPr>
                <w:rFonts w:ascii="仿宋" w:hAnsi="仿宋" w:eastAsia="仿宋" w:cs="宋体"/>
                <w:kern w:val="0"/>
                <w:sz w:val="24"/>
              </w:rPr>
            </w:pPr>
          </w:p>
        </w:tc>
        <w:tc>
          <w:tcPr>
            <w:tcW w:w="662" w:type="dxa"/>
            <w:vAlign w:val="center"/>
          </w:tcPr>
          <w:p>
            <w:pPr>
              <w:widowControl/>
              <w:jc w:val="center"/>
              <w:rPr>
                <w:rFonts w:ascii="仿宋" w:hAnsi="仿宋" w:eastAsia="仿宋" w:cs="宋体"/>
                <w:kern w:val="0"/>
                <w:sz w:val="24"/>
              </w:rPr>
            </w:pPr>
          </w:p>
        </w:tc>
        <w:tc>
          <w:tcPr>
            <w:tcW w:w="692" w:type="dxa"/>
            <w:vAlign w:val="center"/>
          </w:tcPr>
          <w:p>
            <w:pPr>
              <w:widowControl/>
              <w:jc w:val="center"/>
              <w:rPr>
                <w:rFonts w:ascii="仿宋" w:hAnsi="仿宋" w:eastAsia="仿宋" w:cs="宋体"/>
                <w:kern w:val="0"/>
                <w:sz w:val="24"/>
              </w:rPr>
            </w:pPr>
          </w:p>
        </w:tc>
        <w:tc>
          <w:tcPr>
            <w:tcW w:w="666" w:type="dxa"/>
            <w:vAlign w:val="center"/>
          </w:tcPr>
          <w:p>
            <w:pPr>
              <w:widowControl/>
              <w:jc w:val="center"/>
              <w:rPr>
                <w:rFonts w:ascii="仿宋" w:hAnsi="仿宋" w:eastAsia="仿宋" w:cs="宋体"/>
                <w:kern w:val="0"/>
                <w:sz w:val="24"/>
              </w:rPr>
            </w:pPr>
          </w:p>
        </w:tc>
        <w:tc>
          <w:tcPr>
            <w:tcW w:w="783" w:type="dxa"/>
            <w:vAlign w:val="center"/>
          </w:tcPr>
          <w:p>
            <w:pPr>
              <w:widowControl/>
              <w:jc w:val="center"/>
              <w:rPr>
                <w:rFonts w:ascii="仿宋" w:hAnsi="仿宋" w:eastAsia="仿宋" w:cs="宋体"/>
                <w:kern w:val="0"/>
                <w:sz w:val="24"/>
              </w:rPr>
            </w:pPr>
          </w:p>
        </w:tc>
        <w:tc>
          <w:tcPr>
            <w:tcW w:w="719" w:type="dxa"/>
            <w:vAlign w:val="center"/>
          </w:tcPr>
          <w:p>
            <w:pPr>
              <w:widowControl/>
              <w:jc w:val="center"/>
              <w:rPr>
                <w:rFonts w:ascii="仿宋" w:hAnsi="仿宋" w:eastAsia="仿宋" w:cs="宋体"/>
                <w:kern w:val="0"/>
                <w:sz w:val="24"/>
              </w:rPr>
            </w:pPr>
          </w:p>
        </w:tc>
        <w:tc>
          <w:tcPr>
            <w:tcW w:w="692" w:type="dxa"/>
            <w:vAlign w:val="center"/>
          </w:tcPr>
          <w:p>
            <w:pPr>
              <w:widowControl/>
              <w:jc w:val="center"/>
              <w:rPr>
                <w:rFonts w:ascii="仿宋" w:hAnsi="仿宋" w:eastAsia="仿宋" w:cs="宋体"/>
                <w:kern w:val="0"/>
                <w:sz w:val="24"/>
              </w:rPr>
            </w:pPr>
          </w:p>
        </w:tc>
        <w:tc>
          <w:tcPr>
            <w:tcW w:w="719" w:type="dxa"/>
            <w:vAlign w:val="center"/>
          </w:tcPr>
          <w:p>
            <w:pPr>
              <w:widowControl/>
              <w:jc w:val="center"/>
              <w:rPr>
                <w:rFonts w:ascii="仿宋" w:hAnsi="仿宋" w:eastAsia="仿宋" w:cs="宋体"/>
                <w:kern w:val="0"/>
                <w:sz w:val="24"/>
              </w:rPr>
            </w:pPr>
          </w:p>
        </w:tc>
        <w:tc>
          <w:tcPr>
            <w:tcW w:w="824" w:type="dxa"/>
            <w:vAlign w:val="center"/>
          </w:tcPr>
          <w:p>
            <w:pPr>
              <w:widowControl/>
              <w:jc w:val="center"/>
              <w:rPr>
                <w:rFonts w:ascii="仿宋" w:hAnsi="仿宋" w:eastAsia="仿宋" w:cs="宋体"/>
                <w:kern w:val="0"/>
                <w:sz w:val="24"/>
              </w:rPr>
            </w:pPr>
          </w:p>
        </w:tc>
        <w:tc>
          <w:tcPr>
            <w:tcW w:w="701" w:type="dxa"/>
            <w:vAlign w:val="center"/>
          </w:tcPr>
          <w:p>
            <w:pPr>
              <w:widowControl/>
              <w:jc w:val="center"/>
              <w:rPr>
                <w:rFonts w:ascii="仿宋" w:hAnsi="仿宋" w:eastAsia="仿宋" w:cs="宋体"/>
                <w:kern w:val="0"/>
                <w:sz w:val="24"/>
              </w:rPr>
            </w:pPr>
          </w:p>
        </w:tc>
        <w:tc>
          <w:tcPr>
            <w:tcW w:w="779" w:type="dxa"/>
            <w:vAlign w:val="center"/>
          </w:tcPr>
          <w:p>
            <w:pPr>
              <w:widowControl/>
              <w:jc w:val="center"/>
              <w:rPr>
                <w:rFonts w:ascii="仿宋" w:hAnsi="仿宋" w:eastAsia="仿宋" w:cs="宋体"/>
                <w:kern w:val="0"/>
                <w:sz w:val="24"/>
              </w:rPr>
            </w:pPr>
          </w:p>
        </w:tc>
        <w:tc>
          <w:tcPr>
            <w:tcW w:w="780" w:type="dxa"/>
            <w:vAlign w:val="center"/>
          </w:tcPr>
          <w:p>
            <w:pPr>
              <w:widowControl/>
              <w:jc w:val="center"/>
              <w:rPr>
                <w:rFonts w:ascii="仿宋" w:hAnsi="仿宋" w:eastAsia="仿宋" w:cs="宋体"/>
                <w:kern w:val="0"/>
                <w:sz w:val="24"/>
              </w:rPr>
            </w:pPr>
          </w:p>
        </w:tc>
        <w:tc>
          <w:tcPr>
            <w:tcW w:w="750" w:type="dxa"/>
            <w:vAlign w:val="center"/>
          </w:tcPr>
          <w:p>
            <w:pPr>
              <w:widowControl/>
              <w:jc w:val="center"/>
              <w:rPr>
                <w:rFonts w:ascii="仿宋" w:hAnsi="仿宋" w:eastAsia="仿宋" w:cs="宋体"/>
                <w:kern w:val="0"/>
                <w:sz w:val="24"/>
              </w:rPr>
            </w:pPr>
          </w:p>
        </w:tc>
        <w:tc>
          <w:tcPr>
            <w:tcW w:w="734" w:type="dxa"/>
            <w:vAlign w:val="center"/>
          </w:tcPr>
          <w:p>
            <w:pPr>
              <w:widowControl/>
              <w:jc w:val="center"/>
              <w:rPr>
                <w:rFonts w:ascii="仿宋" w:hAnsi="仿宋" w:eastAsia="仿宋" w:cs="宋体"/>
                <w:kern w:val="0"/>
                <w:sz w:val="24"/>
              </w:rPr>
            </w:pPr>
          </w:p>
        </w:tc>
        <w:tc>
          <w:tcPr>
            <w:tcW w:w="838" w:type="dxa"/>
            <w:vAlign w:val="center"/>
          </w:tcPr>
          <w:p>
            <w:pPr>
              <w:widowControl/>
              <w:jc w:val="center"/>
              <w:rPr>
                <w:rFonts w:ascii="仿宋" w:hAnsi="仿宋" w:eastAsia="仿宋" w:cs="宋体"/>
                <w:kern w:val="0"/>
                <w:sz w:val="24"/>
              </w:rPr>
            </w:pPr>
          </w:p>
        </w:tc>
        <w:tc>
          <w:tcPr>
            <w:tcW w:w="758" w:type="dxa"/>
            <w:vAlign w:val="center"/>
          </w:tcPr>
          <w:p>
            <w:pPr>
              <w:widowControl/>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trPr>
        <w:tc>
          <w:tcPr>
            <w:tcW w:w="726" w:type="dxa"/>
            <w:vAlign w:val="bottom"/>
          </w:tcPr>
          <w:p>
            <w:pPr>
              <w:widowControl/>
              <w:jc w:val="center"/>
              <w:rPr>
                <w:rFonts w:ascii="仿宋" w:hAnsi="仿宋" w:eastAsia="仿宋" w:cs="宋体"/>
                <w:kern w:val="0"/>
                <w:sz w:val="24"/>
              </w:rPr>
            </w:pPr>
            <w:r>
              <w:rPr>
                <w:rFonts w:hint="eastAsia" w:ascii="仿宋" w:hAnsi="仿宋" w:eastAsia="仿宋" w:cs="宋体"/>
                <w:kern w:val="0"/>
                <w:sz w:val="24"/>
              </w:rPr>
              <w:t>合计</w:t>
            </w:r>
          </w:p>
        </w:tc>
        <w:tc>
          <w:tcPr>
            <w:tcW w:w="731" w:type="dxa"/>
            <w:vAlign w:val="center"/>
          </w:tcPr>
          <w:p>
            <w:pPr>
              <w:widowControl/>
              <w:jc w:val="center"/>
              <w:rPr>
                <w:rFonts w:ascii="仿宋" w:hAnsi="仿宋" w:eastAsia="仿宋" w:cs="宋体"/>
                <w:kern w:val="0"/>
                <w:sz w:val="24"/>
              </w:rPr>
            </w:pPr>
          </w:p>
        </w:tc>
        <w:tc>
          <w:tcPr>
            <w:tcW w:w="662" w:type="dxa"/>
            <w:vAlign w:val="center"/>
          </w:tcPr>
          <w:p>
            <w:pPr>
              <w:widowControl/>
              <w:jc w:val="center"/>
              <w:rPr>
                <w:rFonts w:ascii="仿宋" w:hAnsi="仿宋" w:eastAsia="仿宋" w:cs="宋体"/>
                <w:kern w:val="0"/>
                <w:sz w:val="24"/>
              </w:rPr>
            </w:pPr>
          </w:p>
        </w:tc>
        <w:tc>
          <w:tcPr>
            <w:tcW w:w="662" w:type="dxa"/>
            <w:vAlign w:val="center"/>
          </w:tcPr>
          <w:p>
            <w:pPr>
              <w:widowControl/>
              <w:jc w:val="center"/>
              <w:rPr>
                <w:rFonts w:ascii="仿宋" w:hAnsi="仿宋" w:eastAsia="仿宋" w:cs="宋体"/>
                <w:kern w:val="0"/>
                <w:sz w:val="24"/>
              </w:rPr>
            </w:pPr>
          </w:p>
        </w:tc>
        <w:tc>
          <w:tcPr>
            <w:tcW w:w="662" w:type="dxa"/>
            <w:vAlign w:val="center"/>
          </w:tcPr>
          <w:p>
            <w:pPr>
              <w:widowControl/>
              <w:jc w:val="center"/>
              <w:rPr>
                <w:rFonts w:ascii="仿宋" w:hAnsi="仿宋" w:eastAsia="仿宋" w:cs="宋体"/>
                <w:kern w:val="0"/>
                <w:sz w:val="24"/>
              </w:rPr>
            </w:pPr>
          </w:p>
        </w:tc>
        <w:tc>
          <w:tcPr>
            <w:tcW w:w="692" w:type="dxa"/>
            <w:vAlign w:val="center"/>
          </w:tcPr>
          <w:p>
            <w:pPr>
              <w:widowControl/>
              <w:jc w:val="center"/>
              <w:rPr>
                <w:rFonts w:ascii="仿宋" w:hAnsi="仿宋" w:eastAsia="仿宋" w:cs="宋体"/>
                <w:kern w:val="0"/>
                <w:sz w:val="24"/>
              </w:rPr>
            </w:pPr>
          </w:p>
        </w:tc>
        <w:tc>
          <w:tcPr>
            <w:tcW w:w="666" w:type="dxa"/>
            <w:vAlign w:val="center"/>
          </w:tcPr>
          <w:p>
            <w:pPr>
              <w:widowControl/>
              <w:jc w:val="center"/>
              <w:rPr>
                <w:rFonts w:ascii="仿宋" w:hAnsi="仿宋" w:eastAsia="仿宋" w:cs="宋体"/>
                <w:kern w:val="0"/>
                <w:sz w:val="24"/>
              </w:rPr>
            </w:pPr>
          </w:p>
        </w:tc>
        <w:tc>
          <w:tcPr>
            <w:tcW w:w="783" w:type="dxa"/>
            <w:vAlign w:val="center"/>
          </w:tcPr>
          <w:p>
            <w:pPr>
              <w:widowControl/>
              <w:jc w:val="center"/>
              <w:rPr>
                <w:rFonts w:ascii="仿宋" w:hAnsi="仿宋" w:eastAsia="仿宋" w:cs="宋体"/>
                <w:kern w:val="0"/>
                <w:sz w:val="24"/>
              </w:rPr>
            </w:pPr>
          </w:p>
        </w:tc>
        <w:tc>
          <w:tcPr>
            <w:tcW w:w="719" w:type="dxa"/>
            <w:vAlign w:val="center"/>
          </w:tcPr>
          <w:p>
            <w:pPr>
              <w:widowControl/>
              <w:jc w:val="center"/>
              <w:rPr>
                <w:rFonts w:ascii="仿宋" w:hAnsi="仿宋" w:eastAsia="仿宋" w:cs="宋体"/>
                <w:kern w:val="0"/>
                <w:sz w:val="24"/>
              </w:rPr>
            </w:pPr>
          </w:p>
        </w:tc>
        <w:tc>
          <w:tcPr>
            <w:tcW w:w="692" w:type="dxa"/>
            <w:vAlign w:val="center"/>
          </w:tcPr>
          <w:p>
            <w:pPr>
              <w:widowControl/>
              <w:jc w:val="center"/>
              <w:rPr>
                <w:rFonts w:ascii="仿宋" w:hAnsi="仿宋" w:eastAsia="仿宋" w:cs="宋体"/>
                <w:kern w:val="0"/>
                <w:sz w:val="24"/>
              </w:rPr>
            </w:pPr>
          </w:p>
        </w:tc>
        <w:tc>
          <w:tcPr>
            <w:tcW w:w="719" w:type="dxa"/>
            <w:vAlign w:val="bottom"/>
          </w:tcPr>
          <w:p>
            <w:pPr>
              <w:widowControl/>
              <w:jc w:val="center"/>
              <w:rPr>
                <w:rFonts w:ascii="仿宋" w:hAnsi="仿宋" w:eastAsia="仿宋" w:cs="宋体"/>
                <w:kern w:val="0"/>
                <w:sz w:val="24"/>
              </w:rPr>
            </w:pPr>
          </w:p>
        </w:tc>
        <w:tc>
          <w:tcPr>
            <w:tcW w:w="824" w:type="dxa"/>
            <w:vAlign w:val="bottom"/>
          </w:tcPr>
          <w:p>
            <w:pPr>
              <w:widowControl/>
              <w:jc w:val="center"/>
              <w:rPr>
                <w:rFonts w:ascii="仿宋" w:hAnsi="仿宋" w:eastAsia="仿宋" w:cs="宋体"/>
                <w:kern w:val="0"/>
                <w:sz w:val="24"/>
              </w:rPr>
            </w:pPr>
          </w:p>
        </w:tc>
        <w:tc>
          <w:tcPr>
            <w:tcW w:w="701" w:type="dxa"/>
            <w:vAlign w:val="bottom"/>
          </w:tcPr>
          <w:p>
            <w:pPr>
              <w:widowControl/>
              <w:jc w:val="center"/>
              <w:rPr>
                <w:rFonts w:ascii="仿宋" w:hAnsi="仿宋" w:eastAsia="仿宋" w:cs="宋体"/>
                <w:kern w:val="0"/>
                <w:sz w:val="24"/>
              </w:rPr>
            </w:pPr>
          </w:p>
        </w:tc>
        <w:tc>
          <w:tcPr>
            <w:tcW w:w="779" w:type="dxa"/>
            <w:vAlign w:val="bottom"/>
          </w:tcPr>
          <w:p>
            <w:pPr>
              <w:widowControl/>
              <w:jc w:val="center"/>
              <w:rPr>
                <w:rFonts w:ascii="仿宋" w:hAnsi="仿宋" w:eastAsia="仿宋" w:cs="宋体"/>
                <w:kern w:val="0"/>
                <w:sz w:val="24"/>
              </w:rPr>
            </w:pPr>
          </w:p>
        </w:tc>
        <w:tc>
          <w:tcPr>
            <w:tcW w:w="780" w:type="dxa"/>
            <w:vAlign w:val="bottom"/>
          </w:tcPr>
          <w:p>
            <w:pPr>
              <w:widowControl/>
              <w:jc w:val="center"/>
              <w:rPr>
                <w:rFonts w:ascii="仿宋" w:hAnsi="仿宋" w:eastAsia="仿宋" w:cs="宋体"/>
                <w:kern w:val="0"/>
                <w:sz w:val="24"/>
              </w:rPr>
            </w:pPr>
          </w:p>
        </w:tc>
        <w:tc>
          <w:tcPr>
            <w:tcW w:w="750" w:type="dxa"/>
            <w:vAlign w:val="bottom"/>
          </w:tcPr>
          <w:p>
            <w:pPr>
              <w:widowControl/>
              <w:jc w:val="center"/>
              <w:rPr>
                <w:rFonts w:ascii="仿宋" w:hAnsi="仿宋" w:eastAsia="仿宋" w:cs="宋体"/>
                <w:kern w:val="0"/>
                <w:sz w:val="24"/>
              </w:rPr>
            </w:pPr>
          </w:p>
        </w:tc>
        <w:tc>
          <w:tcPr>
            <w:tcW w:w="734" w:type="dxa"/>
            <w:vAlign w:val="bottom"/>
          </w:tcPr>
          <w:p>
            <w:pPr>
              <w:widowControl/>
              <w:jc w:val="center"/>
              <w:rPr>
                <w:rFonts w:ascii="仿宋" w:hAnsi="仿宋" w:eastAsia="仿宋" w:cs="宋体"/>
                <w:kern w:val="0"/>
                <w:sz w:val="24"/>
              </w:rPr>
            </w:pPr>
          </w:p>
        </w:tc>
        <w:tc>
          <w:tcPr>
            <w:tcW w:w="838" w:type="dxa"/>
            <w:vAlign w:val="bottom"/>
          </w:tcPr>
          <w:p>
            <w:pPr>
              <w:widowControl/>
              <w:jc w:val="center"/>
              <w:rPr>
                <w:rFonts w:ascii="仿宋" w:hAnsi="仿宋" w:eastAsia="仿宋" w:cs="宋体"/>
                <w:kern w:val="0"/>
                <w:sz w:val="24"/>
              </w:rPr>
            </w:pPr>
          </w:p>
        </w:tc>
        <w:tc>
          <w:tcPr>
            <w:tcW w:w="758" w:type="dxa"/>
            <w:vAlign w:val="bottom"/>
          </w:tcPr>
          <w:p>
            <w:pPr>
              <w:widowControl/>
              <w:jc w:val="center"/>
              <w:rPr>
                <w:rFonts w:ascii="仿宋" w:hAnsi="仿宋" w:eastAsia="仿宋" w:cs="宋体"/>
                <w:kern w:val="0"/>
                <w:sz w:val="24"/>
              </w:rPr>
            </w:pPr>
          </w:p>
        </w:tc>
      </w:tr>
    </w:tbl>
    <w:p>
      <w:pPr>
        <w:ind w:firstLine="640" w:firstLineChars="200"/>
        <w:rPr>
          <w:rFonts w:ascii="黑体" w:hAnsi="黑体" w:eastAsia="黑体"/>
          <w:sz w:val="32"/>
          <w:szCs w:val="44"/>
        </w:rPr>
        <w:sectPr>
          <w:pgSz w:w="16838" w:h="11906" w:orient="landscape"/>
          <w:pgMar w:top="2098" w:right="1474" w:bottom="1984" w:left="1587" w:header="851" w:footer="992" w:gutter="0"/>
          <w:cols w:space="425" w:num="1"/>
          <w:docGrid w:type="linesAndChars" w:linePitch="312" w:charSpace="0"/>
        </w:sectPr>
      </w:pPr>
    </w:p>
    <w:p>
      <w:pPr>
        <w:pStyle w:val="7"/>
        <w:spacing w:before="0" w:beforeAutospacing="0" w:after="0" w:afterAutospacing="0"/>
        <w:rPr>
          <w:rFonts w:ascii="黑体" w:hAnsi="黑体" w:eastAsia="黑体"/>
          <w:color w:val="000000"/>
          <w:sz w:val="32"/>
          <w:szCs w:val="32"/>
        </w:rPr>
      </w:pPr>
      <w:bookmarkStart w:id="4" w:name="_Toc503432874"/>
      <w:r>
        <w:rPr>
          <w:rFonts w:hint="eastAsia" w:ascii="黑体" w:hAnsi="黑体" w:eastAsia="黑体"/>
          <w:color w:val="000000"/>
          <w:sz w:val="32"/>
          <w:szCs w:val="32"/>
        </w:rPr>
        <w:t>附件</w:t>
      </w:r>
      <w:r>
        <w:rPr>
          <w:rFonts w:ascii="黑体" w:hAnsi="黑体" w:eastAsia="黑体"/>
          <w:color w:val="000000"/>
          <w:sz w:val="32"/>
          <w:szCs w:val="32"/>
        </w:rPr>
        <w:t>1</w:t>
      </w:r>
      <w:r>
        <w:rPr>
          <w:rFonts w:hint="eastAsia" w:ascii="黑体" w:hAnsi="黑体" w:eastAsia="黑体"/>
          <w:color w:val="000000"/>
          <w:sz w:val="32"/>
          <w:szCs w:val="32"/>
        </w:rPr>
        <w:t>6</w:t>
      </w:r>
    </w:p>
    <w:p>
      <w:pPr>
        <w:jc w:val="center"/>
        <w:rPr>
          <w:rFonts w:ascii="方正小标宋简体" w:hAnsi="仿宋" w:eastAsia="方正小标宋简体"/>
          <w:sz w:val="36"/>
          <w:szCs w:val="36"/>
        </w:rPr>
      </w:pPr>
      <w:r>
        <w:rPr>
          <w:rFonts w:hint="eastAsia" w:ascii="方正小标宋简体" w:hAnsi="仿宋" w:eastAsia="方正小标宋简体"/>
          <w:sz w:val="36"/>
          <w:szCs w:val="36"/>
        </w:rPr>
        <w:t>家畜布病专项调查方案</w:t>
      </w:r>
      <w:bookmarkEnd w:id="4"/>
    </w:p>
    <w:p>
      <w:pPr>
        <w:pStyle w:val="7"/>
        <w:spacing w:before="0" w:beforeAutospacing="0" w:after="0" w:afterAutospacing="0"/>
        <w:ind w:firstLine="640" w:firstLineChars="200"/>
        <w:rPr>
          <w:rFonts w:ascii="黑体" w:hAnsi="黑体" w:eastAsia="黑体"/>
          <w:color w:val="000000"/>
          <w:sz w:val="32"/>
          <w:szCs w:val="32"/>
        </w:rPr>
      </w:pPr>
      <w:r>
        <w:rPr>
          <w:rFonts w:hint="eastAsia" w:ascii="黑体" w:hAnsi="黑体" w:eastAsia="黑体"/>
          <w:color w:val="000000"/>
          <w:sz w:val="32"/>
          <w:szCs w:val="32"/>
        </w:rPr>
        <w:t>一、目的</w:t>
      </w:r>
    </w:p>
    <w:p>
      <w:pPr>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了解全区家畜布鲁氏菌病防控效果，掌握现阶段布鲁氏菌病流行情况和分布特征，分析疫病流行趋势，评价当前防控措施的适用性和有效性。</w:t>
      </w:r>
    </w:p>
    <w:p>
      <w:pPr>
        <w:pStyle w:val="7"/>
        <w:spacing w:before="0" w:beforeAutospacing="0" w:after="0" w:afterAutospacing="0"/>
        <w:ind w:firstLine="640" w:firstLineChars="200"/>
        <w:rPr>
          <w:rFonts w:ascii="黑体" w:hAnsi="黑体" w:eastAsia="黑体"/>
          <w:color w:val="000000"/>
          <w:sz w:val="32"/>
          <w:szCs w:val="32"/>
        </w:rPr>
      </w:pPr>
      <w:r>
        <w:rPr>
          <w:rFonts w:hint="eastAsia" w:ascii="黑体" w:hAnsi="黑体" w:eastAsia="黑体"/>
          <w:color w:val="000000"/>
          <w:sz w:val="32"/>
          <w:szCs w:val="32"/>
        </w:rPr>
        <w:t>二、范围</w:t>
      </w:r>
    </w:p>
    <w:p>
      <w:pPr>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全区。</w:t>
      </w:r>
    </w:p>
    <w:p>
      <w:pPr>
        <w:pStyle w:val="7"/>
        <w:spacing w:before="0" w:beforeAutospacing="0" w:after="0" w:afterAutospacing="0"/>
        <w:ind w:firstLine="640" w:firstLineChars="200"/>
        <w:rPr>
          <w:rFonts w:ascii="黑体" w:hAnsi="黑体" w:eastAsia="黑体"/>
          <w:color w:val="000000"/>
          <w:sz w:val="32"/>
          <w:szCs w:val="32"/>
        </w:rPr>
      </w:pPr>
      <w:r>
        <w:rPr>
          <w:rFonts w:hint="eastAsia" w:ascii="黑体" w:hAnsi="黑体" w:eastAsia="黑体"/>
          <w:color w:val="000000"/>
          <w:sz w:val="32"/>
          <w:szCs w:val="32"/>
        </w:rPr>
        <w:t>三、方式与内容</w:t>
      </w:r>
    </w:p>
    <w:p>
      <w:pPr>
        <w:ind w:firstLine="640" w:firstLineChars="200"/>
        <w:jc w:val="left"/>
        <w:rPr>
          <w:rFonts w:ascii="仿宋_GB2312" w:eastAsia="仿宋_GB2312"/>
          <w:color w:val="000000"/>
          <w:sz w:val="32"/>
          <w:szCs w:val="32"/>
        </w:rPr>
      </w:pPr>
      <w:r>
        <w:rPr>
          <w:rFonts w:hint="eastAsia" w:ascii="楷体_GB2312" w:hAnsi="楷体_GB2312" w:eastAsia="楷体_GB2312" w:cs="楷体_GB2312"/>
          <w:color w:val="000000"/>
          <w:sz w:val="32"/>
          <w:szCs w:val="32"/>
        </w:rPr>
        <w:t>（一）调查场点。</w:t>
      </w:r>
      <w:r>
        <w:rPr>
          <w:rFonts w:hint="eastAsia" w:ascii="仿宋_GB2312" w:eastAsia="仿宋_GB2312"/>
          <w:color w:val="000000"/>
          <w:sz w:val="32"/>
          <w:szCs w:val="32"/>
        </w:rPr>
        <w:t>选取</w:t>
      </w:r>
      <w:r>
        <w:rPr>
          <w:rFonts w:ascii="仿宋_GB2312" w:eastAsia="仿宋_GB2312"/>
          <w:color w:val="000000"/>
          <w:sz w:val="32"/>
          <w:szCs w:val="32"/>
        </w:rPr>
        <w:t>2</w:t>
      </w:r>
      <w:r>
        <w:rPr>
          <w:rFonts w:hint="eastAsia" w:ascii="仿宋_GB2312" w:eastAsia="仿宋_GB2312"/>
          <w:color w:val="000000"/>
          <w:sz w:val="32"/>
          <w:szCs w:val="32"/>
        </w:rPr>
        <w:t>个牛养殖场和</w:t>
      </w:r>
      <w:r>
        <w:rPr>
          <w:rFonts w:ascii="仿宋_GB2312" w:eastAsia="仿宋_GB2312"/>
          <w:color w:val="000000"/>
          <w:sz w:val="32"/>
          <w:szCs w:val="32"/>
        </w:rPr>
        <w:t>2</w:t>
      </w:r>
      <w:r>
        <w:rPr>
          <w:rFonts w:hint="eastAsia" w:ascii="仿宋_GB2312" w:eastAsia="仿宋_GB2312"/>
          <w:color w:val="000000"/>
          <w:sz w:val="32"/>
          <w:szCs w:val="32"/>
        </w:rPr>
        <w:t>个羊养殖场。</w:t>
      </w:r>
    </w:p>
    <w:p>
      <w:pPr>
        <w:ind w:firstLine="640" w:firstLineChars="200"/>
        <w:jc w:val="left"/>
        <w:rPr>
          <w:rFonts w:ascii="仿宋_GB2312" w:eastAsia="仿宋_GB2312"/>
          <w:sz w:val="32"/>
          <w:szCs w:val="32"/>
        </w:rPr>
      </w:pPr>
      <w:r>
        <w:rPr>
          <w:rFonts w:hint="eastAsia" w:ascii="楷体_GB2312" w:hAnsi="楷体_GB2312" w:eastAsia="楷体_GB2312" w:cs="楷体_GB2312"/>
          <w:color w:val="000000"/>
          <w:sz w:val="32"/>
          <w:szCs w:val="32"/>
        </w:rPr>
        <w:t>（二）问卷调查</w:t>
      </w:r>
      <w:r>
        <w:rPr>
          <w:rFonts w:hint="eastAsia" w:ascii="楷体_GB2312" w:hAnsi="楷体_GB2312" w:eastAsia="楷体_GB2312" w:cs="楷体_GB2312"/>
          <w:sz w:val="32"/>
          <w:szCs w:val="32"/>
        </w:rPr>
        <w:t>。</w:t>
      </w:r>
      <w:r>
        <w:rPr>
          <w:rFonts w:hint="eastAsia" w:ascii="仿宋_GB2312" w:eastAsia="仿宋_GB2312"/>
          <w:sz w:val="32"/>
          <w:szCs w:val="32"/>
        </w:rPr>
        <w:t>配合市畜牧渔业服务中心开展家畜布鲁氏菌病感染情况与防控效果问卷调查，在养殖场开展家畜布鲁氏菌病现场问卷调查。</w:t>
      </w:r>
    </w:p>
    <w:p>
      <w:pPr>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（三）采样</w:t>
      </w:r>
    </w:p>
    <w:p>
      <w:pPr>
        <w:ind w:firstLine="640" w:firstLineChars="200"/>
        <w:jc w:val="left"/>
        <w:rPr>
          <w:rFonts w:ascii="仿宋_GB2312" w:eastAsia="仿宋_GB2312"/>
          <w:sz w:val="32"/>
          <w:szCs w:val="32"/>
        </w:rPr>
      </w:pPr>
      <w:r>
        <w:rPr>
          <w:rFonts w:hint="eastAsia" w:ascii="仿宋_GB2312" w:eastAsia="仿宋_GB2312"/>
          <w:sz w:val="32"/>
          <w:szCs w:val="32"/>
        </w:rPr>
        <w:t>随机选择</w:t>
      </w:r>
      <w:r>
        <w:rPr>
          <w:rFonts w:ascii="仿宋_GB2312" w:eastAsia="仿宋_GB2312"/>
          <w:sz w:val="32"/>
          <w:szCs w:val="32"/>
        </w:rPr>
        <w:t>S2</w:t>
      </w:r>
      <w:r>
        <w:rPr>
          <w:rFonts w:hint="eastAsia" w:ascii="仿宋_GB2312" w:eastAsia="仿宋_GB2312"/>
          <w:sz w:val="32"/>
          <w:szCs w:val="32"/>
        </w:rPr>
        <w:t>口服</w:t>
      </w:r>
      <w:r>
        <w:rPr>
          <w:rFonts w:ascii="仿宋_GB2312" w:eastAsia="仿宋_GB2312"/>
          <w:sz w:val="32"/>
          <w:szCs w:val="32"/>
        </w:rPr>
        <w:t>6</w:t>
      </w:r>
      <w:r>
        <w:rPr>
          <w:rFonts w:hint="eastAsia" w:ascii="仿宋_GB2312" w:eastAsia="仿宋_GB2312"/>
          <w:sz w:val="32"/>
          <w:szCs w:val="32"/>
        </w:rPr>
        <w:t>个月以上或</w:t>
      </w:r>
      <w:r>
        <w:rPr>
          <w:rFonts w:ascii="仿宋_GB2312" w:eastAsia="仿宋_GB2312"/>
          <w:sz w:val="32"/>
          <w:szCs w:val="32"/>
        </w:rPr>
        <w:t>A19</w:t>
      </w:r>
      <w:r>
        <w:rPr>
          <w:rFonts w:hint="eastAsia" w:ascii="仿宋_GB2312" w:eastAsia="仿宋_GB2312"/>
          <w:sz w:val="32"/>
          <w:szCs w:val="32"/>
        </w:rPr>
        <w:t>皮下注射</w:t>
      </w:r>
      <w:r>
        <w:rPr>
          <w:rFonts w:ascii="仿宋_GB2312" w:eastAsia="仿宋_GB2312"/>
          <w:sz w:val="32"/>
          <w:szCs w:val="32"/>
        </w:rPr>
        <w:t>18</w:t>
      </w:r>
      <w:r>
        <w:rPr>
          <w:rFonts w:hint="eastAsia" w:ascii="仿宋_GB2312" w:eastAsia="仿宋_GB2312"/>
          <w:sz w:val="32"/>
          <w:szCs w:val="32"/>
        </w:rPr>
        <w:t>个月以上动物</w:t>
      </w:r>
      <w:r>
        <w:rPr>
          <w:rFonts w:ascii="仿宋_GB2312" w:eastAsia="仿宋_GB2312"/>
          <w:sz w:val="32"/>
          <w:szCs w:val="32"/>
        </w:rPr>
        <w:t>30</w:t>
      </w:r>
      <w:r>
        <w:rPr>
          <w:rFonts w:hint="eastAsia" w:ascii="仿宋_GB2312" w:eastAsia="仿宋_GB2312"/>
          <w:sz w:val="32"/>
          <w:szCs w:val="32"/>
        </w:rPr>
        <w:t>头（只），采集血清，填写采样登记表（附免疫档案）。</w:t>
      </w:r>
    </w:p>
    <w:p>
      <w:pPr>
        <w:pStyle w:val="7"/>
        <w:spacing w:before="0" w:beforeAutospacing="0" w:after="0" w:afterAutospacing="0"/>
        <w:ind w:firstLine="640" w:firstLineChars="200"/>
        <w:rPr>
          <w:rFonts w:ascii="黑体" w:hAnsi="黑体" w:eastAsia="黑体"/>
          <w:sz w:val="32"/>
          <w:szCs w:val="32"/>
        </w:rPr>
      </w:pPr>
      <w:r>
        <w:rPr>
          <w:rFonts w:hint="eastAsia" w:ascii="黑体" w:hAnsi="黑体" w:eastAsia="黑体"/>
          <w:sz w:val="32"/>
          <w:szCs w:val="32"/>
        </w:rPr>
        <w:t>四、组织实施</w:t>
      </w:r>
    </w:p>
    <w:p>
      <w:pPr>
        <w:ind w:firstLine="640" w:firstLineChars="200"/>
        <w:jc w:val="left"/>
        <w:rPr>
          <w:rFonts w:ascii="仿宋_GB2312" w:eastAsia="仿宋_GB2312"/>
          <w:color w:val="FF0000"/>
          <w:sz w:val="32"/>
          <w:szCs w:val="32"/>
        </w:rPr>
      </w:pPr>
      <w:r>
        <w:rPr>
          <w:rFonts w:hint="eastAsia" w:ascii="仿宋_GB2312" w:eastAsia="仿宋_GB2312"/>
          <w:sz w:val="32"/>
          <w:szCs w:val="32"/>
        </w:rPr>
        <w:t>配合市畜牧渔业服务中心开展调查。</w:t>
      </w:r>
    </w:p>
    <w:p>
      <w:pPr>
        <w:ind w:firstLine="640" w:firstLineChars="200"/>
        <w:jc w:val="left"/>
        <w:rPr>
          <w:rFonts w:ascii="仿宋_GB2312" w:eastAsia="仿宋_GB2312"/>
          <w:color w:val="000000"/>
          <w:sz w:val="32"/>
          <w:szCs w:val="32"/>
        </w:rPr>
      </w:pPr>
    </w:p>
    <w:p>
      <w:pPr>
        <w:jc w:val="left"/>
        <w:rPr>
          <w:rFonts w:ascii="黑体" w:hAnsi="黑体" w:eastAsia="黑体"/>
          <w:color w:val="000000"/>
          <w:sz w:val="32"/>
          <w:szCs w:val="32"/>
        </w:rPr>
      </w:pPr>
      <w:r>
        <w:rPr>
          <w:rFonts w:ascii="仿宋_GB2312" w:eastAsia="仿宋_GB2312"/>
          <w:color w:val="000000"/>
          <w:sz w:val="32"/>
          <w:szCs w:val="32"/>
        </w:rPr>
        <w:br w:type="page"/>
      </w:r>
      <w:r>
        <w:rPr>
          <w:rFonts w:hint="eastAsia" w:ascii="黑体" w:hAnsi="黑体" w:eastAsia="黑体"/>
          <w:color w:val="000000"/>
          <w:sz w:val="32"/>
          <w:szCs w:val="32"/>
        </w:rPr>
        <w:t>附件</w:t>
      </w:r>
      <w:r>
        <w:rPr>
          <w:rFonts w:ascii="黑体" w:hAnsi="黑体" w:eastAsia="黑体"/>
          <w:color w:val="000000"/>
          <w:sz w:val="32"/>
          <w:szCs w:val="32"/>
        </w:rPr>
        <w:t>1</w:t>
      </w:r>
      <w:r>
        <w:rPr>
          <w:rFonts w:hint="eastAsia" w:ascii="黑体" w:hAnsi="黑体" w:eastAsia="黑体"/>
          <w:color w:val="000000"/>
          <w:sz w:val="32"/>
          <w:szCs w:val="32"/>
        </w:rPr>
        <w:t>7</w:t>
      </w:r>
    </w:p>
    <w:p>
      <w:pPr>
        <w:jc w:val="center"/>
        <w:rPr>
          <w:rFonts w:ascii="方正小标宋简体" w:hAnsi="仿宋" w:eastAsia="方正小标宋简体"/>
          <w:sz w:val="36"/>
          <w:szCs w:val="36"/>
        </w:rPr>
      </w:pPr>
      <w:r>
        <w:rPr>
          <w:rFonts w:hint="eastAsia" w:ascii="方正小标宋简体" w:hAnsi="仿宋" w:eastAsia="方正小标宋简体"/>
          <w:sz w:val="36"/>
          <w:szCs w:val="36"/>
        </w:rPr>
        <w:t>牛结核病专项调查方案</w:t>
      </w:r>
    </w:p>
    <w:p>
      <w:pPr>
        <w:pStyle w:val="7"/>
        <w:spacing w:before="0" w:beforeAutospacing="0" w:after="0" w:afterAutospacing="0"/>
        <w:ind w:firstLine="640" w:firstLineChars="200"/>
        <w:rPr>
          <w:rFonts w:ascii="黑体" w:hAnsi="黑体" w:eastAsia="黑体"/>
          <w:color w:val="000000"/>
          <w:sz w:val="32"/>
          <w:szCs w:val="32"/>
        </w:rPr>
      </w:pPr>
      <w:r>
        <w:rPr>
          <w:rFonts w:hint="eastAsia" w:ascii="黑体" w:hAnsi="黑体" w:eastAsia="黑体"/>
          <w:color w:val="000000"/>
          <w:sz w:val="32"/>
          <w:szCs w:val="32"/>
        </w:rPr>
        <w:t>一、目的</w:t>
      </w:r>
    </w:p>
    <w:p>
      <w:pPr>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了解牛结核病流行情况和分布特征，分析疫病流行趋势，并评价现有防控措施的有效性。</w:t>
      </w:r>
    </w:p>
    <w:p>
      <w:pPr>
        <w:pStyle w:val="7"/>
        <w:spacing w:before="0" w:beforeAutospacing="0" w:after="0" w:afterAutospacing="0"/>
        <w:ind w:firstLine="640" w:firstLineChars="200"/>
        <w:rPr>
          <w:rFonts w:ascii="黑体" w:hAnsi="黑体" w:eastAsia="黑体"/>
          <w:color w:val="000000"/>
          <w:sz w:val="32"/>
          <w:szCs w:val="32"/>
        </w:rPr>
      </w:pPr>
      <w:r>
        <w:rPr>
          <w:rFonts w:hint="eastAsia" w:ascii="黑体" w:hAnsi="黑体" w:eastAsia="黑体"/>
          <w:color w:val="000000"/>
          <w:sz w:val="32"/>
          <w:szCs w:val="32"/>
        </w:rPr>
        <w:t>二、范围</w:t>
      </w:r>
    </w:p>
    <w:p>
      <w:pPr>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全区。</w:t>
      </w:r>
    </w:p>
    <w:p>
      <w:pPr>
        <w:pStyle w:val="7"/>
        <w:spacing w:before="0" w:beforeAutospacing="0" w:after="0" w:afterAutospacing="0"/>
        <w:ind w:firstLine="640" w:firstLineChars="200"/>
        <w:rPr>
          <w:rFonts w:ascii="黑体" w:hAnsi="黑体" w:eastAsia="黑体"/>
          <w:color w:val="000000"/>
          <w:sz w:val="32"/>
          <w:szCs w:val="32"/>
        </w:rPr>
      </w:pPr>
      <w:r>
        <w:rPr>
          <w:rFonts w:hint="eastAsia" w:ascii="黑体" w:hAnsi="黑体" w:eastAsia="黑体"/>
          <w:color w:val="000000"/>
          <w:sz w:val="32"/>
          <w:szCs w:val="32"/>
        </w:rPr>
        <w:t>三、方式与内容</w:t>
      </w:r>
    </w:p>
    <w:p>
      <w:pPr>
        <w:ind w:firstLine="640" w:firstLineChars="200"/>
        <w:jc w:val="left"/>
        <w:rPr>
          <w:rFonts w:ascii="仿宋_GB2312" w:eastAsia="仿宋_GB2312"/>
          <w:color w:val="000000"/>
          <w:sz w:val="32"/>
          <w:szCs w:val="32"/>
        </w:rPr>
      </w:pPr>
      <w:r>
        <w:rPr>
          <w:rFonts w:hint="eastAsia" w:ascii="楷体_GB2312" w:hAnsi="楷体_GB2312" w:eastAsia="楷体_GB2312" w:cs="楷体_GB2312"/>
          <w:color w:val="000000"/>
          <w:sz w:val="32"/>
          <w:szCs w:val="32"/>
        </w:rPr>
        <w:t>（一）调查场点。</w:t>
      </w:r>
      <w:r>
        <w:rPr>
          <w:rFonts w:hint="eastAsia" w:ascii="仿宋_GB2312" w:eastAsia="仿宋_GB2312"/>
          <w:color w:val="000000"/>
          <w:sz w:val="32"/>
          <w:szCs w:val="32"/>
        </w:rPr>
        <w:t>选取</w:t>
      </w:r>
      <w:r>
        <w:rPr>
          <w:rFonts w:ascii="仿宋_GB2312" w:eastAsia="仿宋_GB2312"/>
          <w:color w:val="000000"/>
          <w:sz w:val="32"/>
          <w:szCs w:val="32"/>
        </w:rPr>
        <w:t>2</w:t>
      </w:r>
      <w:r>
        <w:rPr>
          <w:rFonts w:hint="eastAsia" w:ascii="仿宋_GB2312" w:eastAsia="仿宋_GB2312"/>
          <w:color w:val="000000"/>
          <w:sz w:val="32"/>
          <w:szCs w:val="32"/>
        </w:rPr>
        <w:t>个奶牛养殖场、</w:t>
      </w:r>
      <w:r>
        <w:rPr>
          <w:rFonts w:ascii="仿宋_GB2312" w:eastAsia="仿宋_GB2312"/>
          <w:color w:val="000000"/>
          <w:sz w:val="32"/>
          <w:szCs w:val="32"/>
        </w:rPr>
        <w:t>1</w:t>
      </w:r>
      <w:r>
        <w:rPr>
          <w:rFonts w:hint="eastAsia" w:ascii="仿宋_GB2312" w:eastAsia="仿宋_GB2312"/>
          <w:color w:val="000000"/>
          <w:sz w:val="32"/>
          <w:szCs w:val="32"/>
        </w:rPr>
        <w:t>个牛屠宰场。</w:t>
      </w:r>
    </w:p>
    <w:p>
      <w:pPr>
        <w:ind w:firstLine="640" w:firstLineChars="200"/>
        <w:jc w:val="left"/>
        <w:rPr>
          <w:rFonts w:ascii="仿宋_GB2312" w:eastAsia="仿宋_GB2312"/>
          <w:color w:val="000000"/>
          <w:sz w:val="32"/>
          <w:szCs w:val="32"/>
        </w:rPr>
      </w:pPr>
      <w:r>
        <w:rPr>
          <w:rFonts w:hint="eastAsia" w:ascii="楷体_GB2312" w:hAnsi="楷体_GB2312" w:eastAsia="楷体_GB2312" w:cs="楷体_GB2312"/>
          <w:color w:val="000000"/>
          <w:sz w:val="32"/>
          <w:szCs w:val="32"/>
        </w:rPr>
        <w:t>（二）问卷调查。</w:t>
      </w:r>
      <w:r>
        <w:rPr>
          <w:rFonts w:hint="eastAsia" w:ascii="仿宋_GB2312" w:eastAsia="仿宋_GB2312"/>
          <w:color w:val="000000"/>
          <w:sz w:val="32"/>
          <w:szCs w:val="32"/>
        </w:rPr>
        <w:t>配合市畜牧渔业服务中心开展牛结核病感染情况问卷调查，在养殖场开展牛结核病现场问卷调查。</w:t>
      </w:r>
    </w:p>
    <w:p>
      <w:pPr>
        <w:ind w:firstLine="640" w:firstLineChars="200"/>
        <w:jc w:val="left"/>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（三）现场检测及采样</w:t>
      </w:r>
    </w:p>
    <w:p>
      <w:pPr>
        <w:ind w:firstLine="640" w:firstLineChars="200"/>
        <w:jc w:val="left"/>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每个调查点随机选取</w:t>
      </w:r>
      <w:r>
        <w:rPr>
          <w:rFonts w:ascii="仿宋_GB2312" w:eastAsia="仿宋_GB2312"/>
          <w:color w:val="000000"/>
          <w:sz w:val="32"/>
          <w:szCs w:val="32"/>
        </w:rPr>
        <w:t>30</w:t>
      </w:r>
      <w:r>
        <w:rPr>
          <w:rFonts w:hint="eastAsia" w:ascii="仿宋_GB2312" w:eastAsia="仿宋_GB2312"/>
          <w:color w:val="000000"/>
          <w:sz w:val="32"/>
          <w:szCs w:val="32"/>
        </w:rPr>
        <w:t>头牛，采集血清，并填写采样登记表。</w:t>
      </w:r>
    </w:p>
    <w:p>
      <w:pPr>
        <w:pStyle w:val="7"/>
        <w:spacing w:before="0" w:beforeAutospacing="0" w:after="0" w:afterAutospacing="0"/>
        <w:ind w:firstLine="640" w:firstLineChars="200"/>
        <w:rPr>
          <w:rFonts w:ascii="黑体" w:hAnsi="黑体" w:eastAsia="黑体"/>
          <w:color w:val="000000"/>
          <w:sz w:val="32"/>
          <w:szCs w:val="32"/>
        </w:rPr>
      </w:pPr>
      <w:r>
        <w:rPr>
          <w:rFonts w:hint="eastAsia" w:ascii="黑体" w:hAnsi="黑体" w:eastAsia="黑体"/>
          <w:color w:val="000000"/>
          <w:sz w:val="32"/>
          <w:szCs w:val="32"/>
        </w:rPr>
        <w:t>四、组织实施</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配合市畜牧渔业服务中心开展调查。</w:t>
      </w:r>
    </w:p>
    <w:p>
      <w:pPr>
        <w:widowControl/>
        <w:jc w:val="left"/>
        <w:rPr>
          <w:rFonts w:ascii="黑体" w:hAnsi="黑体" w:eastAsia="黑体"/>
          <w:sz w:val="32"/>
          <w:szCs w:val="32"/>
        </w:rPr>
      </w:pPr>
      <w:r>
        <w:br w:type="page"/>
      </w:r>
      <w:r>
        <w:rPr>
          <w:rFonts w:hint="eastAsia" w:ascii="黑体" w:hAnsi="黑体" w:eastAsia="黑体"/>
          <w:sz w:val="32"/>
          <w:szCs w:val="32"/>
        </w:rPr>
        <w:t>附件</w:t>
      </w:r>
      <w:r>
        <w:rPr>
          <w:rFonts w:ascii="黑体" w:hAnsi="黑体" w:eastAsia="黑体"/>
          <w:sz w:val="32"/>
          <w:szCs w:val="32"/>
        </w:rPr>
        <w:t>1</w:t>
      </w:r>
      <w:r>
        <w:rPr>
          <w:rFonts w:hint="eastAsia" w:ascii="黑体" w:hAnsi="黑体" w:eastAsia="黑体"/>
          <w:sz w:val="32"/>
          <w:szCs w:val="32"/>
        </w:rPr>
        <w:t>8</w:t>
      </w:r>
    </w:p>
    <w:p>
      <w:pPr>
        <w:jc w:val="center"/>
        <w:rPr>
          <w:rFonts w:ascii="方正小标宋简体" w:hAnsi="仿宋" w:eastAsia="方正小标宋简体"/>
          <w:sz w:val="36"/>
          <w:szCs w:val="36"/>
        </w:rPr>
      </w:pPr>
      <w:r>
        <w:rPr>
          <w:rFonts w:hint="eastAsia" w:ascii="方正小标宋简体" w:hAnsi="仿宋" w:eastAsia="方正小标宋简体"/>
          <w:sz w:val="36"/>
          <w:szCs w:val="36"/>
        </w:rPr>
        <w:t>病死动物无害化处理调查方案</w:t>
      </w:r>
    </w:p>
    <w:p>
      <w:pPr>
        <w:ind w:firstLine="420" w:firstLineChars="200"/>
      </w:pPr>
    </w:p>
    <w:p>
      <w:pPr>
        <w:pStyle w:val="7"/>
        <w:spacing w:before="0" w:beforeAutospacing="0" w:after="0" w:afterAutospacing="0"/>
        <w:ind w:firstLine="640" w:firstLineChars="200"/>
        <w:rPr>
          <w:rFonts w:ascii="黑体" w:hAnsi="黑体" w:eastAsia="黑体"/>
          <w:color w:val="000000"/>
          <w:sz w:val="32"/>
          <w:szCs w:val="32"/>
        </w:rPr>
      </w:pPr>
      <w:r>
        <w:rPr>
          <w:rFonts w:hint="eastAsia" w:ascii="黑体" w:hAnsi="黑体" w:eastAsia="黑体"/>
          <w:color w:val="000000"/>
          <w:sz w:val="32"/>
          <w:szCs w:val="32"/>
        </w:rPr>
        <w:t>一、调查目的</w:t>
      </w:r>
    </w:p>
    <w:p>
      <w:pPr>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了解全区病死动物无害化处理现状；</w:t>
      </w:r>
    </w:p>
    <w:p>
      <w:pPr>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了解发病死亡动物疫病情况、处理方式以及处理过程中存在的公共卫生风险。</w:t>
      </w:r>
    </w:p>
    <w:p>
      <w:pPr>
        <w:pStyle w:val="7"/>
        <w:spacing w:before="0" w:beforeAutospacing="0" w:after="0" w:afterAutospacing="0"/>
        <w:ind w:firstLine="640" w:firstLineChars="200"/>
        <w:rPr>
          <w:rFonts w:ascii="黑体" w:hAnsi="黑体" w:eastAsia="黑体"/>
          <w:color w:val="000000"/>
          <w:sz w:val="32"/>
          <w:szCs w:val="32"/>
        </w:rPr>
      </w:pPr>
      <w:r>
        <w:rPr>
          <w:rFonts w:hint="eastAsia" w:ascii="黑体" w:hAnsi="黑体" w:eastAsia="黑体"/>
          <w:color w:val="000000"/>
          <w:sz w:val="32"/>
          <w:szCs w:val="32"/>
        </w:rPr>
        <w:t>二、调查范围</w:t>
      </w:r>
    </w:p>
    <w:p>
      <w:pPr>
        <w:ind w:firstLine="640" w:firstLineChars="200"/>
        <w:rPr>
          <w:rFonts w:ascii="仿宋_GB2312" w:hAnsi="宋体" w:eastAsia="仿宋_GB2312"/>
          <w:sz w:val="32"/>
          <w:szCs w:val="32"/>
        </w:rPr>
      </w:pPr>
      <w:r>
        <w:rPr>
          <w:rFonts w:hint="eastAsia" w:ascii="仿宋_GB2312" w:hAnsi="宋体" w:eastAsia="仿宋_GB2312"/>
          <w:sz w:val="32"/>
          <w:szCs w:val="32"/>
        </w:rPr>
        <w:t>齐都镇。</w:t>
      </w:r>
    </w:p>
    <w:p>
      <w:pPr>
        <w:pStyle w:val="7"/>
        <w:spacing w:before="0" w:beforeAutospacing="0" w:after="0" w:afterAutospacing="0"/>
        <w:ind w:firstLine="640" w:firstLineChars="200"/>
        <w:rPr>
          <w:rFonts w:ascii="黑体" w:hAnsi="黑体" w:eastAsia="黑体"/>
          <w:color w:val="000000"/>
          <w:sz w:val="32"/>
          <w:szCs w:val="32"/>
        </w:rPr>
      </w:pPr>
      <w:r>
        <w:rPr>
          <w:rFonts w:hint="eastAsia" w:ascii="黑体" w:hAnsi="黑体" w:eastAsia="黑体"/>
          <w:color w:val="000000"/>
          <w:sz w:val="32"/>
          <w:szCs w:val="32"/>
        </w:rPr>
        <w:t>三、调查方法与内容</w:t>
      </w:r>
    </w:p>
    <w:p>
      <w:pPr>
        <w:ind w:firstLine="640" w:firstLineChars="200"/>
        <w:rPr>
          <w:rFonts w:ascii="仿宋_GB2312" w:hAnsi="宋体" w:eastAsia="仿宋_GB2312"/>
          <w:sz w:val="32"/>
          <w:szCs w:val="32"/>
        </w:rPr>
      </w:pPr>
      <w:r>
        <w:rPr>
          <w:rFonts w:hint="eastAsia" w:ascii="仿宋_GB2312" w:hAnsi="宋体" w:eastAsia="仿宋_GB2312"/>
          <w:sz w:val="32"/>
          <w:szCs w:val="32"/>
        </w:rPr>
        <w:t>对处理模式、处理车间布局、环境卫生、病死动物收集方式、运输方式、处理方式、产品用途、处理畜禽种类、处理数量以及存在的问题进行调查。</w:t>
      </w:r>
    </w:p>
    <w:p>
      <w:pPr>
        <w:ind w:firstLine="640" w:firstLineChars="200"/>
        <w:rPr>
          <w:rFonts w:ascii="仿宋_GB2312" w:hAnsi="宋体" w:eastAsia="仿宋_GB2312"/>
          <w:sz w:val="32"/>
          <w:szCs w:val="32"/>
        </w:rPr>
      </w:pPr>
      <w:r>
        <w:rPr>
          <w:rFonts w:hint="eastAsia" w:ascii="仿宋_GB2312" w:hAnsi="宋体" w:eastAsia="仿宋_GB2312"/>
          <w:sz w:val="32"/>
          <w:szCs w:val="32"/>
        </w:rPr>
        <w:t>采用现场调查、问卷调查相结合的方式。调查表提交时间为</w:t>
      </w:r>
      <w:r>
        <w:rPr>
          <w:rFonts w:ascii="仿宋_GB2312" w:hAnsi="宋体" w:eastAsia="仿宋_GB2312"/>
          <w:sz w:val="32"/>
          <w:szCs w:val="32"/>
        </w:rPr>
        <w:t>7</w:t>
      </w:r>
      <w:r>
        <w:rPr>
          <w:rFonts w:hint="eastAsia" w:ascii="仿宋_GB2312" w:hAnsi="宋体" w:eastAsia="仿宋_GB2312"/>
          <w:sz w:val="32"/>
          <w:szCs w:val="32"/>
        </w:rPr>
        <w:t>月</w:t>
      </w:r>
      <w:r>
        <w:rPr>
          <w:rFonts w:ascii="仿宋_GB2312" w:hAnsi="宋体" w:eastAsia="仿宋_GB2312"/>
          <w:sz w:val="32"/>
          <w:szCs w:val="32"/>
        </w:rPr>
        <w:t>30</w:t>
      </w:r>
      <w:r>
        <w:rPr>
          <w:rFonts w:hint="eastAsia" w:ascii="仿宋_GB2312" w:hAnsi="宋体" w:eastAsia="仿宋_GB2312"/>
          <w:sz w:val="32"/>
          <w:szCs w:val="32"/>
        </w:rPr>
        <w:t>日之前。</w:t>
      </w:r>
    </w:p>
    <w:p>
      <w:pPr>
        <w:pStyle w:val="7"/>
        <w:spacing w:before="0" w:beforeAutospacing="0" w:after="0" w:afterAutospacing="0"/>
        <w:ind w:firstLine="640" w:firstLineChars="200"/>
        <w:rPr>
          <w:rFonts w:ascii="黑体" w:hAnsi="黑体" w:eastAsia="黑体"/>
          <w:color w:val="000000"/>
          <w:sz w:val="32"/>
          <w:szCs w:val="32"/>
        </w:rPr>
      </w:pPr>
      <w:r>
        <w:rPr>
          <w:rFonts w:hint="eastAsia" w:ascii="黑体" w:hAnsi="黑体" w:eastAsia="黑体"/>
          <w:color w:val="000000"/>
          <w:sz w:val="32"/>
          <w:szCs w:val="32"/>
        </w:rPr>
        <w:t>四、监测采样</w:t>
      </w:r>
    </w:p>
    <w:p>
      <w:pPr>
        <w:ind w:firstLine="640" w:firstLineChars="200"/>
        <w:rPr>
          <w:rFonts w:ascii="楷体_GB2312" w:hAnsi="宋体" w:eastAsia="楷体_GB2312"/>
          <w:sz w:val="32"/>
          <w:szCs w:val="32"/>
        </w:rPr>
      </w:pPr>
      <w:r>
        <w:rPr>
          <w:rFonts w:hint="eastAsia" w:ascii="楷体_GB2312" w:hAnsi="宋体" w:eastAsia="楷体_GB2312"/>
          <w:sz w:val="32"/>
          <w:szCs w:val="32"/>
        </w:rPr>
        <w:t>（一）监测范围</w:t>
      </w:r>
    </w:p>
    <w:p>
      <w:pPr>
        <w:ind w:firstLine="640" w:firstLineChars="200"/>
        <w:rPr>
          <w:rFonts w:ascii="仿宋_GB2312" w:hAnsi="宋体" w:eastAsia="仿宋_GB2312"/>
          <w:sz w:val="32"/>
          <w:szCs w:val="32"/>
        </w:rPr>
      </w:pPr>
      <w:r>
        <w:rPr>
          <w:rFonts w:hint="eastAsia" w:ascii="仿宋_GB2312" w:hAnsi="宋体" w:eastAsia="仿宋_GB2312"/>
          <w:sz w:val="32"/>
          <w:szCs w:val="32"/>
        </w:rPr>
        <w:t>齐都镇负责对集中处理病死动物无害化处理场进行采样。</w:t>
      </w:r>
    </w:p>
    <w:p>
      <w:pPr>
        <w:ind w:firstLine="640" w:firstLineChars="200"/>
        <w:rPr>
          <w:rFonts w:ascii="楷体_GB2312" w:hAnsi="宋体" w:eastAsia="楷体_GB2312"/>
          <w:sz w:val="32"/>
          <w:szCs w:val="32"/>
        </w:rPr>
      </w:pPr>
      <w:r>
        <w:rPr>
          <w:rFonts w:hint="eastAsia" w:ascii="楷体_GB2312" w:hAnsi="宋体" w:eastAsia="楷体_GB2312"/>
          <w:sz w:val="32"/>
          <w:szCs w:val="32"/>
        </w:rPr>
        <w:t>（二）监测时间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每个季度采集一次样品，由区畜牧农机服务中心统一送样。</w:t>
      </w:r>
      <w:r>
        <w:rPr>
          <w:rFonts w:ascii="仿宋_GB2312" w:hAnsi="仿宋_GB2312" w:eastAsia="仿宋_GB2312" w:cs="仿宋_GB2312"/>
          <w:sz w:val="32"/>
          <w:szCs w:val="32"/>
        </w:rPr>
        <w:t xml:space="preserve"> </w:t>
      </w:r>
    </w:p>
    <w:p>
      <w:pPr>
        <w:ind w:firstLine="640" w:firstLineChars="200"/>
        <w:rPr>
          <w:rFonts w:ascii="楷体_GB2312" w:hAnsi="宋体" w:eastAsia="楷体_GB2312"/>
          <w:sz w:val="30"/>
          <w:szCs w:val="30"/>
        </w:rPr>
      </w:pPr>
      <w:r>
        <w:rPr>
          <w:rFonts w:hint="eastAsia" w:ascii="楷体_GB2312" w:hAnsi="宋体" w:eastAsia="楷体_GB2312"/>
          <w:sz w:val="32"/>
          <w:szCs w:val="32"/>
        </w:rPr>
        <w:t>（三）监测方法及抽样数量</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、样品采集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对病死动物收集点、暂存点、处理前、处理环境、设施、运输车辆等环节采集样品。每个场样品不少于</w:t>
      </w:r>
      <w:r>
        <w:rPr>
          <w:rFonts w:ascii="仿宋_GB2312" w:hAnsi="仿宋_GB2312" w:eastAsia="仿宋_GB2312" w:cs="仿宋_GB2312"/>
          <w:sz w:val="32"/>
          <w:szCs w:val="32"/>
        </w:rPr>
        <w:t>36</w:t>
      </w:r>
      <w:r>
        <w:rPr>
          <w:rFonts w:hint="eastAsia" w:ascii="仿宋_GB2312" w:hAnsi="仿宋_GB2312" w:eastAsia="仿宋_GB2312" w:cs="仿宋_GB2312"/>
          <w:sz w:val="32"/>
          <w:szCs w:val="32"/>
        </w:rPr>
        <w:t>份。</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样品检测</w:t>
      </w:r>
    </w:p>
    <w:p>
      <w:pPr>
        <w:ind w:firstLine="640" w:firstLineChars="200"/>
        <w:rPr>
          <w:rFonts w:ascii="仿宋_GB2312" w:hAnsi="宋体" w:eastAsia="仿宋_GB2312"/>
          <w:kern w:val="0"/>
          <w:sz w:val="32"/>
          <w:szCs w:val="32"/>
        </w:rPr>
      </w:pPr>
      <w:r>
        <w:rPr>
          <w:rFonts w:hint="eastAsia" w:ascii="仿宋_GB2312" w:hAnsi="仿宋_GB2312" w:eastAsia="仿宋_GB2312" w:cs="仿宋_GB2312"/>
          <w:sz w:val="32"/>
          <w:szCs w:val="32"/>
        </w:rPr>
        <w:t>根据处理病死动物的不同，禽主要评估高致病性禽流感、新城疫；猪主要评估非洲猪瘟、口蹄疫、猪瘟、高致病性蓝耳病等，牛主要进行口蹄疫、布鲁氏菌，羊主要评估口蹄疫、小反刍兽疫和布鲁氏菌病等重大动物疫病病原的无害化处理效果。评估病毒病原微生物采用荧光</w:t>
      </w:r>
      <w:r>
        <w:rPr>
          <w:rFonts w:ascii="仿宋_GB2312" w:hAnsi="仿宋_GB2312" w:eastAsia="仿宋_GB2312" w:cs="仿宋_GB2312"/>
          <w:sz w:val="32"/>
          <w:szCs w:val="32"/>
        </w:rPr>
        <w:t>PCR</w:t>
      </w:r>
      <w:r>
        <w:rPr>
          <w:rFonts w:hint="eastAsia" w:ascii="仿宋_GB2312" w:hAnsi="仿宋_GB2312" w:eastAsia="仿宋_GB2312" w:cs="仿宋_GB2312"/>
          <w:sz w:val="32"/>
          <w:szCs w:val="32"/>
        </w:rPr>
        <w:t>的方法进行。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同时对无害化处理场的细菌无害化处理效果进行评估，采用细菌鉴定的方法进行。</w:t>
      </w:r>
    </w:p>
    <w:p>
      <w:pPr>
        <w:ind w:firstLine="640" w:firstLineChars="200"/>
        <w:rPr>
          <w:rFonts w:ascii="黑体" w:hAnsi="黑体" w:eastAsia="黑体"/>
          <w:sz w:val="30"/>
          <w:szCs w:val="30"/>
        </w:rPr>
      </w:pPr>
      <w:r>
        <w:rPr>
          <w:rFonts w:hint="eastAsia" w:ascii="黑体" w:hAnsi="黑体" w:eastAsia="黑体"/>
          <w:sz w:val="32"/>
          <w:szCs w:val="32"/>
        </w:rPr>
        <w:t>五、任务分工</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、省动物疫病预防与控制中心负责实施方案的制定、评估检测和汇总分析；</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、市畜牧渔业服务中心、区畜牧农机服务中心负责病死动物无害化处理场的样品收集和运输；</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、齐都镇兽医站、病死动物无害化处理场负责样品采集和采样单的填写。</w:t>
      </w:r>
    </w:p>
    <w:p>
      <w:pPr>
        <w:widowControl/>
        <w:rPr>
          <w:rFonts w:ascii="黑体" w:hAnsi="黑体" w:eastAsia="黑体" w:cs="黑体"/>
          <w:sz w:val="32"/>
          <w:szCs w:val="32"/>
        </w:rPr>
      </w:pPr>
      <w:r>
        <w:rPr>
          <w:rFonts w:ascii="仿宋_GB2312" w:hAnsi="仿宋_GB2312" w:eastAsia="仿宋_GB2312" w:cs="仿宋_GB2312"/>
          <w:sz w:val="30"/>
          <w:szCs w:val="30"/>
        </w:rPr>
        <w:br w:type="page"/>
      </w:r>
      <w:r>
        <w:rPr>
          <w:rFonts w:hint="eastAsia" w:ascii="黑体" w:hAnsi="黑体" w:eastAsia="黑体" w:cs="黑体"/>
          <w:sz w:val="32"/>
          <w:szCs w:val="32"/>
        </w:rPr>
        <w:t>附表</w:t>
      </w:r>
    </w:p>
    <w:p>
      <w:pPr>
        <w:widowControl/>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病死畜禽无害化收集处理各环节生物安全及产物资源化利用</w:t>
      </w:r>
    </w:p>
    <w:p>
      <w:pPr>
        <w:widowControl/>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状况调研问卷</w:t>
      </w:r>
    </w:p>
    <w:tbl>
      <w:tblPr>
        <w:tblStyle w:val="8"/>
        <w:tblpPr w:leftFromText="180" w:rightFromText="180" w:vertAnchor="text" w:horzAnchor="page" w:tblpX="1131" w:tblpY="180"/>
        <w:tblOverlap w:val="never"/>
        <w:tblW w:w="5965" w:type="pct"/>
        <w:tblInd w:w="0" w:type="dxa"/>
        <w:tblLayout w:type="fixed"/>
        <w:tblCellMar>
          <w:top w:w="0" w:type="dxa"/>
          <w:left w:w="108" w:type="dxa"/>
          <w:bottom w:w="0" w:type="dxa"/>
          <w:right w:w="108" w:type="dxa"/>
        </w:tblCellMar>
      </w:tblPr>
      <w:tblGrid>
        <w:gridCol w:w="999"/>
        <w:gridCol w:w="685"/>
        <w:gridCol w:w="7324"/>
        <w:gridCol w:w="592"/>
        <w:gridCol w:w="605"/>
        <w:gridCol w:w="605"/>
      </w:tblGrid>
      <w:tr>
        <w:tblPrEx>
          <w:tblCellMar>
            <w:top w:w="0" w:type="dxa"/>
            <w:left w:w="108" w:type="dxa"/>
            <w:bottom w:w="0" w:type="dxa"/>
            <w:right w:w="108" w:type="dxa"/>
          </w:tblCellMar>
        </w:tblPrEx>
        <w:trPr>
          <w:trHeight w:val="270" w:hRule="atLeast"/>
        </w:trPr>
        <w:tc>
          <w:tcPr>
            <w:tcW w:w="46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序号</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调研项目</w:t>
            </w:r>
          </w:p>
        </w:tc>
        <w:tc>
          <w:tcPr>
            <w:tcW w:w="274" w:type="pct"/>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是</w:t>
            </w:r>
          </w:p>
        </w:tc>
        <w:tc>
          <w:tcPr>
            <w:tcW w:w="280" w:type="pct"/>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否</w:t>
            </w:r>
          </w:p>
        </w:tc>
        <w:tc>
          <w:tcPr>
            <w:tcW w:w="280" w:type="pct"/>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备注</w:t>
            </w: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一</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病死畜禽专业无害化处理厂：</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（一）</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选址</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选址是否符合当地城乡建设总体规划要求和环境保护规划的要求。</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是否符合动物防疫条件要求</w:t>
            </w:r>
            <w:r>
              <w:rPr>
                <w:rFonts w:ascii="宋体" w:cs="宋体"/>
                <w:color w:val="000000"/>
                <w:kern w:val="0"/>
              </w:rPr>
              <w:t>,</w:t>
            </w:r>
            <w:r>
              <w:rPr>
                <w:rFonts w:hint="eastAsia" w:ascii="宋体" w:hAnsi="宋体" w:cs="宋体"/>
                <w:color w:val="000000"/>
                <w:kern w:val="0"/>
              </w:rPr>
              <w:t>取得《动物防疫条件合格证》。</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3</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是否满足供水要求。</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4</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是否满足供电的要求。</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5</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是否方便转运车辆进出。</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6</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距离离最近的养殖场（屠宰场、交易市场）</w:t>
            </w:r>
            <w:r>
              <w:rPr>
                <w:rFonts w:ascii="宋体" w:hAnsi="宋体" w:cs="宋体"/>
                <w:color w:val="000000"/>
                <w:kern w:val="0"/>
              </w:rPr>
              <w:t xml:space="preserve"> </w:t>
            </w:r>
            <w:r>
              <w:rPr>
                <w:rFonts w:ascii="宋体" w:hAnsi="宋体" w:cs="宋体"/>
                <w:color w:val="000000"/>
                <w:kern w:val="0"/>
                <w:u w:val="single"/>
              </w:rPr>
              <w:t xml:space="preserve">      </w:t>
            </w:r>
            <w:r>
              <w:rPr>
                <w:rFonts w:hint="eastAsia" w:ascii="宋体" w:hAnsi="宋体" w:cs="宋体"/>
                <w:color w:val="000000"/>
                <w:kern w:val="0"/>
              </w:rPr>
              <w:t>米。</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（二）</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布局</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7</w:t>
            </w:r>
          </w:p>
        </w:tc>
        <w:tc>
          <w:tcPr>
            <w:tcW w:w="316" w:type="pct"/>
            <w:vMerge w:val="restart"/>
            <w:tcBorders>
              <w:top w:val="nil"/>
              <w:left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场区布局</w:t>
            </w: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场区面积</w:t>
            </w:r>
            <w:r>
              <w:rPr>
                <w:rFonts w:ascii="宋体" w:hAnsi="宋体" w:cs="宋体"/>
                <w:color w:val="000000"/>
                <w:kern w:val="0"/>
                <w:u w:val="single"/>
              </w:rPr>
              <w:t xml:space="preserve">     </w:t>
            </w:r>
            <w:r>
              <w:rPr>
                <w:rFonts w:hint="eastAsia" w:ascii="宋体" w:hAnsi="宋体" w:cs="宋体"/>
                <w:color w:val="000000"/>
                <w:kern w:val="0"/>
              </w:rPr>
              <w:t>米</w:t>
            </w:r>
            <w:r>
              <w:rPr>
                <w:rFonts w:ascii="宋体" w:hAnsi="宋体" w:cs="宋体"/>
                <w:color w:val="000000"/>
                <w:kern w:val="0"/>
                <w:vertAlign w:val="superscript"/>
              </w:rPr>
              <w:t>2</w:t>
            </w:r>
            <w:r>
              <w:rPr>
                <w:rFonts w:hint="eastAsia" w:ascii="宋体" w:hAnsi="宋体" w:cs="宋体"/>
                <w:color w:val="000000"/>
                <w:kern w:val="0"/>
              </w:rPr>
              <w:t>、无害化处理车间面积</w:t>
            </w:r>
            <w:r>
              <w:rPr>
                <w:rFonts w:ascii="宋体" w:hAnsi="宋体" w:cs="宋体"/>
                <w:color w:val="000000"/>
                <w:kern w:val="0"/>
                <w:u w:val="single"/>
              </w:rPr>
              <w:t xml:space="preserve">    </w:t>
            </w:r>
            <w:r>
              <w:rPr>
                <w:rFonts w:hint="eastAsia" w:ascii="宋体" w:hAnsi="宋体" w:cs="宋体"/>
                <w:color w:val="000000"/>
                <w:kern w:val="0"/>
              </w:rPr>
              <w:t>米</w:t>
            </w:r>
            <w:r>
              <w:rPr>
                <w:rFonts w:ascii="宋体" w:hAnsi="宋体" w:cs="宋体"/>
                <w:color w:val="000000"/>
                <w:kern w:val="0"/>
                <w:vertAlign w:val="superscript"/>
              </w:rPr>
              <w:t>2</w:t>
            </w:r>
            <w:r>
              <w:rPr>
                <w:rFonts w:hint="eastAsia" w:ascii="宋体" w:hAnsi="宋体" w:cs="宋体"/>
                <w:color w:val="000000"/>
                <w:kern w:val="0"/>
              </w:rPr>
              <w:t>，是否与无害化处理能力相适应。</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8</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处理区与办公区是否分开。</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9</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处理区出口与入口是否独立设置。</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10</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人流与物流是否分开。</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11</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病死畜禽卸货、投料区与处理区是否严格物理隔绝。</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12</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处理区内是否设置转运车辆冲洗消毒区域。</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9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13</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处理区内是否设置废水废气处理区域。</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14</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处理区内是否设置锅炉房。</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15</w:t>
            </w:r>
          </w:p>
        </w:tc>
        <w:tc>
          <w:tcPr>
            <w:tcW w:w="316" w:type="pct"/>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处理区内是否设置应急冷库。</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516"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16</w:t>
            </w:r>
          </w:p>
        </w:tc>
        <w:tc>
          <w:tcPr>
            <w:tcW w:w="316" w:type="pct"/>
            <w:vMerge w:val="restart"/>
            <w:tcBorders>
              <w:top w:val="nil"/>
              <w:left w:val="nil"/>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生产车间布局</w:t>
            </w: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生产车间是否按工艺流程设置冷库、卸货、投料、处理、产物暂存、仓库等功能区。</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41"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17</w:t>
            </w:r>
          </w:p>
        </w:tc>
        <w:tc>
          <w:tcPr>
            <w:tcW w:w="316" w:type="pct"/>
            <w:vMerge w:val="continue"/>
            <w:tcBorders>
              <w:left w:val="nil"/>
              <w:bottom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生产车间是否符合防疫要求和环保要求。</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51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（三）</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建筑</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18</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场区是否实体围墙，围墙高度</w:t>
            </w:r>
            <w:r>
              <w:rPr>
                <w:rFonts w:ascii="宋体" w:hAnsi="宋体" w:cs="宋体"/>
                <w:color w:val="000000"/>
                <w:kern w:val="0"/>
                <w:u w:val="single"/>
              </w:rPr>
              <w:t xml:space="preserve">      </w:t>
            </w:r>
            <w:r>
              <w:rPr>
                <w:rFonts w:hint="eastAsia" w:ascii="宋体" w:hAnsi="宋体" w:cs="宋体"/>
                <w:color w:val="000000"/>
                <w:kern w:val="0"/>
              </w:rPr>
              <w:t>米。</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19</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场区除绿化地块外地面是否均硬化。</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20</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无害化处理车间是否采用框架结构，实现密闭、负压操作运行的要求。</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21</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无害化处理车间是否实现密闭、负压操作运行。</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55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22</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无害化处理车间的地面、墙面、顶棚是否采用防水、防渗、耐冲洗、耐腐蚀的材料，所有材料符合相关防火等级要求。</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55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（四）</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设施设备</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23</w:t>
            </w:r>
          </w:p>
        </w:tc>
        <w:tc>
          <w:tcPr>
            <w:tcW w:w="316" w:type="pct"/>
            <w:vMerge w:val="restart"/>
            <w:tcBorders>
              <w:top w:val="nil"/>
              <w:left w:val="single" w:color="auto" w:sz="4" w:space="0"/>
              <w:right w:val="single" w:color="auto" w:sz="4" w:space="0"/>
            </w:tcBorders>
            <w:vAlign w:val="center"/>
          </w:tcPr>
          <w:p>
            <w:pPr>
              <w:widowControl/>
              <w:jc w:val="center"/>
              <w:rPr>
                <w:rFonts w:ascii="宋体" w:cs="宋体"/>
                <w:color w:val="000000"/>
                <w:kern w:val="0"/>
              </w:rPr>
            </w:pPr>
            <w:r>
              <w:rPr>
                <w:rFonts w:hint="eastAsia" w:ascii="宋体" w:hAnsi="宋体" w:cs="宋体"/>
                <w:color w:val="000000"/>
                <w:kern w:val="0"/>
              </w:rPr>
              <w:t>热源系统</w:t>
            </w: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能源设施设备是否与处理能力相适应。</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24</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采用锅炉供热的热源系统是否符合当地生态环境部门相关规定。</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25</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废水废气是否做到达标排放。</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26</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压力容器是否具备特种设备安全检验资质，符合相关部门管理规定</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27</w:t>
            </w:r>
          </w:p>
        </w:tc>
        <w:tc>
          <w:tcPr>
            <w:tcW w:w="316" w:type="pct"/>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压力容器操作人员是否持证上岗操作。</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9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28</w:t>
            </w:r>
          </w:p>
        </w:tc>
        <w:tc>
          <w:tcPr>
            <w:tcW w:w="316" w:type="pct"/>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rPr>
            </w:pPr>
            <w:r>
              <w:rPr>
                <w:rFonts w:hint="eastAsia" w:ascii="宋体" w:hAnsi="宋体" w:cs="宋体"/>
                <w:color w:val="000000"/>
                <w:kern w:val="0"/>
              </w:rPr>
              <w:t>车间负压系统</w:t>
            </w: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处理车间的投料、破碎、处理、出料等是否分区域封闭，全部进行负压操作运行。</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9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29</w:t>
            </w:r>
          </w:p>
        </w:tc>
        <w:tc>
          <w:tcPr>
            <w:tcW w:w="3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实行负压管理的区域是否设有开放的洞、孔及活动的窗口</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3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30</w:t>
            </w:r>
          </w:p>
        </w:tc>
        <w:tc>
          <w:tcPr>
            <w:tcW w:w="3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进出负压区域所有通道是否使用全封闭的门。</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5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31</w:t>
            </w:r>
          </w:p>
        </w:tc>
        <w:tc>
          <w:tcPr>
            <w:tcW w:w="3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冷库是否开口于投料缓冲区。</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5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32</w:t>
            </w:r>
          </w:p>
        </w:tc>
        <w:tc>
          <w:tcPr>
            <w:tcW w:w="3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冷库是否纳入负压管理范围</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33</w:t>
            </w:r>
          </w:p>
        </w:tc>
        <w:tc>
          <w:tcPr>
            <w:tcW w:w="3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是否设置负压逃生通道，并加施相关标志。</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7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34</w:t>
            </w:r>
          </w:p>
        </w:tc>
        <w:tc>
          <w:tcPr>
            <w:tcW w:w="316" w:type="pct"/>
            <w:vMerge w:val="restart"/>
            <w:tcBorders>
              <w:top w:val="nil"/>
              <w:left w:val="single" w:color="auto" w:sz="4" w:space="0"/>
              <w:right w:val="single" w:color="auto" w:sz="4" w:space="0"/>
            </w:tcBorders>
            <w:vAlign w:val="center"/>
          </w:tcPr>
          <w:p>
            <w:pPr>
              <w:widowControl/>
              <w:jc w:val="center"/>
              <w:rPr>
                <w:rFonts w:ascii="宋体" w:cs="宋体"/>
                <w:color w:val="000000"/>
                <w:kern w:val="0"/>
              </w:rPr>
            </w:pPr>
            <w:r>
              <w:rPr>
                <w:rFonts w:hint="eastAsia" w:ascii="宋体" w:hAnsi="宋体" w:cs="宋体"/>
                <w:color w:val="000000"/>
                <w:kern w:val="0"/>
              </w:rPr>
              <w:t>工艺处理系统</w:t>
            </w: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处理设备的设计处理能力是否与处理需求相适应。</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3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35</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处理设备工作压力、温度、时间等是否符合技术规范要求</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61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36</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处理生产全过程的所有设备是否高度集成配套，密闭处理，不发生跑冒滴漏等现象。</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37</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原料仓门是否与转运车辆的卸料装置相匹配</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5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38</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卸料后仓门是否自动关闭。</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39</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是否配置一体化冷藏设施，保持病死畜禽在低温状态。</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9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40</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从破碎到出料口各个设备之间的物料传输是否采用密封传输设备。</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1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41</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破碎机、压榨机等设备是否配置金属检测装置。</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4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42</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设置粉碎机的是否配置除尘设备。</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9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43</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成品车间是否配置自动称量和包装设备</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7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44</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处理工艺选择是否符合农业农村部技术规范规定要求。</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7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45</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产物是否实现彻底灭菌处理。</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7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46</w:t>
            </w:r>
          </w:p>
        </w:tc>
        <w:tc>
          <w:tcPr>
            <w:tcW w:w="316" w:type="pct"/>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产物是否实资源化利用，资源化利用方向</w:t>
            </w:r>
            <w:r>
              <w:rPr>
                <w:rFonts w:ascii="宋体" w:hAnsi="宋体" w:cs="宋体"/>
                <w:color w:val="000000"/>
                <w:kern w:val="0"/>
                <w:u w:val="single"/>
              </w:rPr>
              <w:t xml:space="preserve">         </w:t>
            </w:r>
            <w:r>
              <w:rPr>
                <w:rFonts w:hint="eastAsia" w:ascii="宋体" w:hAnsi="宋体" w:cs="宋体"/>
                <w:color w:val="000000"/>
                <w:kern w:val="0"/>
              </w:rPr>
              <w:t>。</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6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47</w:t>
            </w:r>
          </w:p>
        </w:tc>
        <w:tc>
          <w:tcPr>
            <w:tcW w:w="316" w:type="pct"/>
            <w:vMerge w:val="restart"/>
            <w:tcBorders>
              <w:top w:val="nil"/>
              <w:left w:val="single" w:color="auto" w:sz="4" w:space="0"/>
              <w:right w:val="single" w:color="auto" w:sz="4" w:space="0"/>
            </w:tcBorders>
            <w:vAlign w:val="center"/>
          </w:tcPr>
          <w:p>
            <w:pPr>
              <w:widowControl/>
              <w:jc w:val="center"/>
              <w:rPr>
                <w:rFonts w:ascii="宋体" w:cs="宋体"/>
                <w:color w:val="000000"/>
                <w:kern w:val="0"/>
              </w:rPr>
            </w:pPr>
            <w:r>
              <w:rPr>
                <w:rFonts w:hint="eastAsia" w:ascii="宋体" w:hAnsi="宋体" w:cs="宋体"/>
                <w:color w:val="000000"/>
                <w:kern w:val="0"/>
              </w:rPr>
              <w:t>废气采集处理系统</w:t>
            </w: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是否实行统一收集、集中处理的方式对废气进行达标处理。</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6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48</w:t>
            </w:r>
          </w:p>
        </w:tc>
        <w:tc>
          <w:tcPr>
            <w:tcW w:w="316" w:type="pct"/>
            <w:vMerge w:val="continue"/>
            <w:tcBorders>
              <w:left w:val="single" w:color="auto" w:sz="4" w:space="0"/>
              <w:right w:val="single" w:color="auto" w:sz="4" w:space="0"/>
            </w:tcBorders>
            <w:vAlign w:val="center"/>
          </w:tcPr>
          <w:p>
            <w:pPr>
              <w:widowControl/>
              <w:jc w:val="center"/>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废气能力与处理规模相适应。</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4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49</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生产处理过程相关设备及有关连接点位是否安装集气罩或废气收集口，对全过程气体进行采集，安装</w:t>
            </w:r>
            <w:r>
              <w:rPr>
                <w:rFonts w:ascii="宋体" w:hAnsi="宋体" w:cs="宋体"/>
                <w:color w:val="000000"/>
                <w:kern w:val="0"/>
                <w:u w:val="single"/>
              </w:rPr>
              <w:t xml:space="preserve">         </w:t>
            </w:r>
            <w:r>
              <w:rPr>
                <w:rFonts w:hint="eastAsia" w:ascii="宋体" w:hAnsi="宋体" w:cs="宋体"/>
                <w:color w:val="000000"/>
                <w:kern w:val="0"/>
              </w:rPr>
              <w:t>。</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50</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负压区域顶部是否设立集气罩，确保负压效果，设立</w:t>
            </w:r>
            <w:r>
              <w:rPr>
                <w:rFonts w:ascii="宋体" w:hAnsi="宋体" w:cs="宋体"/>
                <w:color w:val="000000"/>
                <w:kern w:val="0"/>
                <w:u w:val="single"/>
              </w:rPr>
              <w:t xml:space="preserve">        </w:t>
            </w:r>
            <w:r>
              <w:rPr>
                <w:rFonts w:hint="eastAsia" w:ascii="宋体" w:hAnsi="宋体" w:cs="宋体"/>
                <w:color w:val="000000"/>
                <w:kern w:val="0"/>
              </w:rPr>
              <w:t>个。</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51</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废气处理是否符合</w:t>
            </w:r>
            <w:r>
              <w:rPr>
                <w:rFonts w:hint="eastAsia" w:ascii="宋体" w:hAnsi="宋体" w:cs="宋体"/>
                <w:color w:val="000000"/>
                <w:kern w:val="0"/>
                <w:lang w:eastAsia="zh-CN"/>
              </w:rPr>
              <w:t>生态环境部</w:t>
            </w:r>
            <w:r>
              <w:rPr>
                <w:rFonts w:hint="eastAsia" w:ascii="宋体" w:hAnsi="宋体" w:cs="宋体"/>
                <w:color w:val="000000"/>
                <w:kern w:val="0"/>
              </w:rPr>
              <w:t>门的要求。</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52</w:t>
            </w:r>
          </w:p>
        </w:tc>
        <w:tc>
          <w:tcPr>
            <w:tcW w:w="316" w:type="pct"/>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场区内是否有明显异味。</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2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53</w:t>
            </w:r>
          </w:p>
        </w:tc>
        <w:tc>
          <w:tcPr>
            <w:tcW w:w="316" w:type="pct"/>
            <w:vMerge w:val="restart"/>
            <w:tcBorders>
              <w:top w:val="nil"/>
              <w:left w:val="single" w:color="auto" w:sz="4" w:space="0"/>
              <w:right w:val="single" w:color="auto" w:sz="4" w:space="0"/>
            </w:tcBorders>
            <w:vAlign w:val="center"/>
          </w:tcPr>
          <w:p>
            <w:pPr>
              <w:widowControl/>
              <w:jc w:val="center"/>
              <w:rPr>
                <w:rFonts w:ascii="宋体" w:cs="宋体"/>
                <w:color w:val="000000"/>
                <w:kern w:val="0"/>
              </w:rPr>
            </w:pPr>
            <w:r>
              <w:rPr>
                <w:rFonts w:hint="eastAsia" w:ascii="宋体" w:hAnsi="宋体" w:cs="宋体"/>
                <w:color w:val="000000"/>
                <w:kern w:val="0"/>
              </w:rPr>
              <w:t>废水收集处理系统</w:t>
            </w: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场区内是否实行雨污分离。</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0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54</w:t>
            </w:r>
          </w:p>
        </w:tc>
        <w:tc>
          <w:tcPr>
            <w:tcW w:w="316" w:type="pct"/>
            <w:vMerge w:val="continue"/>
            <w:tcBorders>
              <w:left w:val="single" w:color="auto" w:sz="4" w:space="0"/>
              <w:right w:val="single" w:color="auto" w:sz="4" w:space="0"/>
            </w:tcBorders>
            <w:vAlign w:val="center"/>
          </w:tcPr>
          <w:p>
            <w:pPr>
              <w:widowControl/>
              <w:jc w:val="center"/>
              <w:rPr>
                <w:rFonts w:ascii="宋体" w:cs="宋体"/>
                <w:color w:val="000000"/>
                <w:kern w:val="0"/>
              </w:rPr>
            </w:pP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对生产过程（含车辆洗消过程）中产生的污水是否进行收集处理。</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6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55</w:t>
            </w:r>
          </w:p>
        </w:tc>
        <w:tc>
          <w:tcPr>
            <w:tcW w:w="316" w:type="pct"/>
            <w:vMerge w:val="continue"/>
            <w:tcBorders>
              <w:left w:val="single" w:color="auto" w:sz="4" w:space="0"/>
              <w:right w:val="single" w:color="auto" w:sz="4" w:space="0"/>
            </w:tcBorders>
            <w:vAlign w:val="center"/>
          </w:tcPr>
          <w:p>
            <w:pPr>
              <w:widowControl/>
              <w:jc w:val="center"/>
              <w:rPr>
                <w:rFonts w:ascii="宋体" w:cs="宋体"/>
                <w:color w:val="000000"/>
                <w:kern w:val="0"/>
              </w:rPr>
            </w:pP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生产过程（含车辆洗消过程）产生的废水是否经管道传输至废水处理系统。</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12"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56</w:t>
            </w:r>
          </w:p>
        </w:tc>
        <w:tc>
          <w:tcPr>
            <w:tcW w:w="316" w:type="pct"/>
            <w:vMerge w:val="continue"/>
            <w:tcBorders>
              <w:left w:val="single" w:color="auto" w:sz="4" w:space="0"/>
              <w:right w:val="single" w:color="auto" w:sz="4" w:space="0"/>
            </w:tcBorders>
            <w:vAlign w:val="center"/>
          </w:tcPr>
          <w:p>
            <w:pPr>
              <w:widowControl/>
              <w:jc w:val="center"/>
              <w:rPr>
                <w:rFonts w:ascii="宋体" w:cs="宋体"/>
                <w:color w:val="000000"/>
                <w:kern w:val="0"/>
              </w:rPr>
            </w:pP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废水收集处理能力是否与处理规模相适应。</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97"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57</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废水处理是否符合</w:t>
            </w:r>
            <w:r>
              <w:rPr>
                <w:rFonts w:hint="eastAsia" w:ascii="宋体" w:hAnsi="宋体" w:cs="宋体"/>
                <w:color w:val="000000"/>
                <w:kern w:val="0"/>
                <w:lang w:eastAsia="zh-CN"/>
              </w:rPr>
              <w:t>生态环境部</w:t>
            </w:r>
            <w:r>
              <w:rPr>
                <w:rFonts w:hint="eastAsia" w:ascii="宋体" w:hAnsi="宋体" w:cs="宋体"/>
                <w:color w:val="000000"/>
                <w:kern w:val="0"/>
              </w:rPr>
              <w:t>门的要求。</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97"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58</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废水是否达标排放。</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17"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59</w:t>
            </w:r>
          </w:p>
        </w:tc>
        <w:tc>
          <w:tcPr>
            <w:tcW w:w="316" w:type="pct"/>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场区内是否有明显异味</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2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60</w:t>
            </w:r>
          </w:p>
        </w:tc>
        <w:tc>
          <w:tcPr>
            <w:tcW w:w="316" w:type="pct"/>
            <w:vMerge w:val="restart"/>
            <w:tcBorders>
              <w:top w:val="nil"/>
              <w:left w:val="single" w:color="auto" w:sz="4" w:space="0"/>
              <w:right w:val="single" w:color="auto" w:sz="4" w:space="0"/>
            </w:tcBorders>
            <w:vAlign w:val="center"/>
          </w:tcPr>
          <w:p>
            <w:pPr>
              <w:widowControl/>
              <w:jc w:val="center"/>
              <w:rPr>
                <w:rFonts w:ascii="宋体" w:cs="宋体"/>
                <w:color w:val="000000"/>
                <w:kern w:val="0"/>
              </w:rPr>
            </w:pPr>
            <w:r>
              <w:rPr>
                <w:rFonts w:hint="eastAsia" w:ascii="宋体" w:hAnsi="宋体" w:cs="宋体"/>
                <w:color w:val="000000"/>
                <w:kern w:val="0"/>
              </w:rPr>
              <w:t>消毒系统</w:t>
            </w: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场区出入口处是否设置与门同宽，长</w:t>
            </w:r>
            <w:r>
              <w:rPr>
                <w:rFonts w:ascii="仿宋_GB2312" w:hAnsi="宋体" w:eastAsia="仿宋_GB2312" w:cs="宋体"/>
                <w:color w:val="000000"/>
                <w:kern w:val="0"/>
              </w:rPr>
              <w:t>4</w:t>
            </w:r>
            <w:r>
              <w:rPr>
                <w:rFonts w:hint="eastAsia" w:ascii="宋体" w:hAnsi="宋体" w:cs="宋体"/>
                <w:color w:val="000000"/>
                <w:kern w:val="0"/>
              </w:rPr>
              <w:t>米以上、深</w:t>
            </w:r>
            <w:r>
              <w:rPr>
                <w:rFonts w:ascii="仿宋_GB2312" w:hAnsi="宋体" w:eastAsia="仿宋_GB2312" w:cs="宋体"/>
                <w:color w:val="000000"/>
                <w:kern w:val="0"/>
              </w:rPr>
              <w:t>0.3</w:t>
            </w:r>
            <w:r>
              <w:rPr>
                <w:rFonts w:hint="eastAsia" w:ascii="宋体" w:hAnsi="宋体" w:cs="宋体"/>
                <w:color w:val="000000"/>
                <w:kern w:val="0"/>
              </w:rPr>
              <w:t>米以上的消毒池，使用的消毒剂种类</w:t>
            </w:r>
            <w:r>
              <w:rPr>
                <w:rFonts w:ascii="宋体" w:hAnsi="宋体" w:cs="宋体"/>
                <w:color w:val="000000"/>
                <w:kern w:val="0"/>
                <w:u w:val="single"/>
              </w:rPr>
              <w:t xml:space="preserve">      </w:t>
            </w:r>
            <w:r>
              <w:rPr>
                <w:rFonts w:hint="eastAsia" w:ascii="宋体" w:hAnsi="宋体" w:cs="宋体"/>
                <w:color w:val="000000"/>
                <w:kern w:val="0"/>
              </w:rPr>
              <w:t>，消毒剂更换频次</w:t>
            </w:r>
            <w:r>
              <w:rPr>
                <w:rFonts w:ascii="宋体" w:hAnsi="宋体" w:cs="宋体"/>
                <w:color w:val="000000"/>
                <w:kern w:val="0"/>
                <w:u w:val="single"/>
              </w:rPr>
              <w:t xml:space="preserve">     </w:t>
            </w:r>
            <w:r>
              <w:rPr>
                <w:rFonts w:hint="eastAsia" w:ascii="宋体" w:hAnsi="宋体" w:cs="宋体"/>
                <w:color w:val="000000"/>
                <w:kern w:val="0"/>
              </w:rPr>
              <w:t>。</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0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61</w:t>
            </w:r>
          </w:p>
        </w:tc>
        <w:tc>
          <w:tcPr>
            <w:tcW w:w="316" w:type="pct"/>
            <w:vMerge w:val="continue"/>
            <w:tcBorders>
              <w:left w:val="single" w:color="auto" w:sz="4" w:space="0"/>
              <w:right w:val="single" w:color="auto" w:sz="4" w:space="0"/>
            </w:tcBorders>
            <w:vAlign w:val="center"/>
          </w:tcPr>
          <w:p>
            <w:pPr>
              <w:widowControl/>
              <w:jc w:val="center"/>
              <w:rPr>
                <w:rFonts w:ascii="宋体" w:cs="宋体"/>
                <w:color w:val="000000"/>
                <w:kern w:val="0"/>
              </w:rPr>
            </w:pP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生活办公区与处理区出入口是否设有人员消毒通道，使用的消毒剂种类</w:t>
            </w:r>
            <w:r>
              <w:rPr>
                <w:rFonts w:ascii="宋体" w:hAnsi="宋体" w:cs="宋体"/>
                <w:color w:val="000000"/>
                <w:kern w:val="0"/>
                <w:u w:val="single"/>
              </w:rPr>
              <w:t xml:space="preserve">      </w:t>
            </w:r>
            <w:r>
              <w:rPr>
                <w:rFonts w:hint="eastAsia" w:ascii="宋体" w:hAnsi="宋体" w:cs="宋体"/>
                <w:color w:val="000000"/>
                <w:kern w:val="0"/>
              </w:rPr>
              <w:t>。</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6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62</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是否在出口处单独设置运输车辆洗消车间。</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58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63</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车辆洗消车间建设是否具备自动感应清洗消毒功能，配备高压冲洗机、消毒设备，对车体六面无死角清洗消毒，使用的消毒剂种类</w:t>
            </w:r>
            <w:r>
              <w:rPr>
                <w:rFonts w:ascii="宋体" w:hAnsi="宋体" w:cs="宋体"/>
                <w:color w:val="000000"/>
                <w:kern w:val="0"/>
                <w:u w:val="single"/>
              </w:rPr>
              <w:t xml:space="preserve">      </w:t>
            </w:r>
            <w:r>
              <w:rPr>
                <w:rFonts w:hint="eastAsia" w:ascii="宋体" w:hAnsi="宋体" w:cs="宋体"/>
                <w:color w:val="000000"/>
                <w:kern w:val="0"/>
              </w:rPr>
              <w:t>。</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4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64</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冲洗消毒的污水是否经管道传输至废水处理系统，进行无害化处理。</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65</w:t>
            </w:r>
          </w:p>
        </w:tc>
        <w:tc>
          <w:tcPr>
            <w:tcW w:w="316" w:type="pct"/>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highlight w:val="yellow"/>
              </w:rPr>
            </w:pPr>
            <w:r>
              <w:rPr>
                <w:rFonts w:hint="eastAsia" w:ascii="宋体" w:hAnsi="宋体" w:cs="宋体"/>
                <w:color w:val="000000"/>
                <w:kern w:val="0"/>
              </w:rPr>
              <w:t>出场的无害化处理产物及包装等是否严格消毒。</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6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66</w:t>
            </w:r>
          </w:p>
        </w:tc>
        <w:tc>
          <w:tcPr>
            <w:tcW w:w="316" w:type="pct"/>
            <w:vMerge w:val="restart"/>
            <w:tcBorders>
              <w:top w:val="single" w:color="auto" w:sz="4" w:space="0"/>
              <w:left w:val="single" w:color="auto" w:sz="4" w:space="0"/>
              <w:right w:val="single" w:color="auto" w:sz="4" w:space="0"/>
            </w:tcBorders>
            <w:vAlign w:val="center"/>
          </w:tcPr>
          <w:p>
            <w:pPr>
              <w:widowControl/>
              <w:jc w:val="center"/>
              <w:rPr>
                <w:rFonts w:ascii="宋体" w:cs="宋体"/>
                <w:color w:val="000000"/>
                <w:kern w:val="0"/>
              </w:rPr>
            </w:pPr>
            <w:r>
              <w:rPr>
                <w:rFonts w:hint="eastAsia" w:ascii="宋体" w:hAnsi="宋体" w:cs="宋体"/>
                <w:color w:val="000000"/>
                <w:kern w:val="0"/>
              </w:rPr>
              <w:t>智能化操作系统</w:t>
            </w: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工艺处理系统、废气采集处理系统、废水收集处理系统等是否具备智能化操作功能，各系统集成后通过中控室实现远程控制。</w:t>
            </w:r>
          </w:p>
        </w:tc>
        <w:tc>
          <w:tcPr>
            <w:tcW w:w="274" w:type="pct"/>
            <w:tcBorders>
              <w:top w:val="single" w:color="auto" w:sz="4" w:space="0"/>
              <w:left w:val="nil"/>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3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67</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是否实现厂区（含生产车间内部）全方位无死角视频监控。</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66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68</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场区出入口、冷库、投料、生产和产物暂存等关键区域是否安装视频监控设施（监控位点≧</w:t>
            </w:r>
            <w:r>
              <w:rPr>
                <w:rFonts w:ascii="宋体" w:hAnsi="宋体" w:cs="宋体"/>
                <w:color w:val="000000"/>
                <w:kern w:val="0"/>
              </w:rPr>
              <w:t>4</w:t>
            </w:r>
            <w:r>
              <w:rPr>
                <w:rFonts w:hint="eastAsia" w:ascii="宋体" w:hAnsi="宋体" w:cs="宋体"/>
                <w:color w:val="000000"/>
                <w:kern w:val="0"/>
              </w:rPr>
              <w:t>个）。</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3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69</w:t>
            </w:r>
          </w:p>
        </w:tc>
        <w:tc>
          <w:tcPr>
            <w:tcW w:w="316" w:type="pct"/>
            <w:vMerge w:val="continue"/>
            <w:tcBorders>
              <w:left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是否纳入全省无害化处理监管信息系统统一管理。</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70</w:t>
            </w:r>
          </w:p>
        </w:tc>
        <w:tc>
          <w:tcPr>
            <w:tcW w:w="316" w:type="pct"/>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rPr>
            </w:pPr>
          </w:p>
        </w:tc>
        <w:tc>
          <w:tcPr>
            <w:tcW w:w="3385"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中控室是否建立必要的集成数据库以备查询。</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522"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（五）</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制度记录</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58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71</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是否建立完善病死畜禽收集、交接登记、清洗消毒、疫情报告、产物销售登记、设施设备运行管理、安全生产、人员防护管理等制度，确保制度落实到位。</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97"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72</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是否规范填写收集、进场接收、清洗消毒、无害化处理、处理产物销售等记录。</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62"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（六）</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人员</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55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73</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从事病死畜禽收集、暂存、转运和无害化处理操作的工作人员是否经过专门培训，掌握相应的动物防疫知识。</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2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74</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操作高压容器的人员是否取得相关资质。</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75</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从事无害化处理工作的相关人员是否持健康证明上岗。</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92"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（七）</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运行情况</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76</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年处理能力</w:t>
            </w:r>
            <w:r>
              <w:rPr>
                <w:rFonts w:ascii="宋体" w:hAnsi="宋体" w:cs="宋体"/>
                <w:color w:val="000000"/>
                <w:kern w:val="0"/>
                <w:u w:val="single"/>
              </w:rPr>
              <w:t xml:space="preserve">        </w:t>
            </w:r>
            <w:r>
              <w:rPr>
                <w:rFonts w:hint="eastAsia" w:ascii="宋体" w:hAnsi="宋体" w:cs="宋体"/>
                <w:color w:val="000000"/>
                <w:kern w:val="0"/>
              </w:rPr>
              <w:t>吨。</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77</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ascii="宋体" w:hAnsi="宋体" w:cs="宋体"/>
                <w:color w:val="000000"/>
                <w:kern w:val="0"/>
              </w:rPr>
              <w:t>2019</w:t>
            </w:r>
            <w:r>
              <w:rPr>
                <w:rFonts w:hint="eastAsia" w:ascii="宋体" w:hAnsi="宋体" w:cs="宋体"/>
                <w:color w:val="000000"/>
                <w:kern w:val="0"/>
              </w:rPr>
              <w:t>年处理</w:t>
            </w:r>
            <w:r>
              <w:rPr>
                <w:rFonts w:ascii="宋体" w:hAnsi="宋体" w:cs="宋体"/>
                <w:color w:val="000000"/>
                <w:kern w:val="0"/>
                <w:u w:val="single"/>
              </w:rPr>
              <w:t xml:space="preserve">      </w:t>
            </w:r>
            <w:r>
              <w:rPr>
                <w:rFonts w:hint="eastAsia" w:ascii="宋体" w:hAnsi="宋体" w:cs="宋体"/>
                <w:color w:val="000000"/>
                <w:kern w:val="0"/>
              </w:rPr>
              <w:t>吨；</w:t>
            </w:r>
            <w:r>
              <w:rPr>
                <w:rFonts w:ascii="宋体" w:hAnsi="宋体" w:cs="宋体"/>
                <w:color w:val="000000"/>
                <w:kern w:val="0"/>
              </w:rPr>
              <w:t>2018</w:t>
            </w:r>
            <w:r>
              <w:rPr>
                <w:rFonts w:hint="eastAsia" w:ascii="宋体" w:hAnsi="宋体" w:cs="宋体"/>
                <w:color w:val="000000"/>
                <w:kern w:val="0"/>
              </w:rPr>
              <w:t>年处理</w:t>
            </w:r>
            <w:r>
              <w:rPr>
                <w:rFonts w:ascii="宋体" w:hAnsi="宋体" w:cs="宋体"/>
                <w:color w:val="000000"/>
                <w:kern w:val="0"/>
                <w:u w:val="single"/>
              </w:rPr>
              <w:t xml:space="preserve">        </w:t>
            </w:r>
            <w:r>
              <w:rPr>
                <w:rFonts w:ascii="宋体" w:hAnsi="宋体" w:cs="宋体"/>
                <w:color w:val="000000"/>
                <w:kern w:val="0"/>
              </w:rPr>
              <w:t xml:space="preserve"> </w:t>
            </w:r>
            <w:r>
              <w:rPr>
                <w:rFonts w:hint="eastAsia" w:ascii="宋体" w:hAnsi="宋体" w:cs="宋体"/>
                <w:color w:val="000000"/>
                <w:kern w:val="0"/>
              </w:rPr>
              <w:t>吨；</w:t>
            </w:r>
            <w:r>
              <w:rPr>
                <w:rFonts w:ascii="宋体" w:hAnsi="宋体" w:cs="宋体"/>
                <w:color w:val="000000"/>
                <w:kern w:val="0"/>
              </w:rPr>
              <w:t>2017</w:t>
            </w:r>
            <w:r>
              <w:rPr>
                <w:rFonts w:hint="eastAsia" w:ascii="宋体" w:hAnsi="宋体" w:cs="宋体"/>
                <w:color w:val="000000"/>
                <w:kern w:val="0"/>
              </w:rPr>
              <w:t>年处理</w:t>
            </w:r>
            <w:r>
              <w:rPr>
                <w:rFonts w:ascii="宋体" w:hAnsi="宋体" w:cs="宋体"/>
                <w:color w:val="000000"/>
                <w:kern w:val="0"/>
                <w:u w:val="single"/>
              </w:rPr>
              <w:t xml:space="preserve">       </w:t>
            </w:r>
            <w:r>
              <w:rPr>
                <w:rFonts w:hint="eastAsia" w:ascii="宋体" w:hAnsi="宋体" w:cs="宋体"/>
                <w:color w:val="000000"/>
                <w:kern w:val="0"/>
              </w:rPr>
              <w:t>吨。</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78</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是否满负荷运转，如果不是，负荷运转比例</w:t>
            </w:r>
            <w:r>
              <w:rPr>
                <w:rFonts w:ascii="宋体" w:hAnsi="宋体" w:cs="宋体"/>
                <w:color w:val="000000"/>
                <w:kern w:val="0"/>
                <w:u w:val="single"/>
              </w:rPr>
              <w:t xml:space="preserve">     </w:t>
            </w:r>
            <w:r>
              <w:rPr>
                <w:rFonts w:ascii="宋体" w:hAnsi="宋体" w:cs="宋体"/>
                <w:color w:val="000000"/>
                <w:kern w:val="0"/>
              </w:rPr>
              <w:t xml:space="preserve"> %</w:t>
            </w:r>
            <w:r>
              <w:rPr>
                <w:rFonts w:hint="eastAsia" w:ascii="宋体" w:hAnsi="宋体" w:cs="宋体"/>
                <w:color w:val="000000"/>
                <w:kern w:val="0"/>
              </w:rPr>
              <w:t>。</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79</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处置的畜禽比例：生猪</w:t>
            </w:r>
            <w:r>
              <w:rPr>
                <w:rFonts w:ascii="宋体" w:hAnsi="宋体" w:cs="宋体"/>
                <w:color w:val="000000"/>
                <w:kern w:val="0"/>
                <w:u w:val="single"/>
              </w:rPr>
              <w:t xml:space="preserve">    </w:t>
            </w:r>
            <w:r>
              <w:rPr>
                <w:rFonts w:ascii="宋体" w:hAnsi="宋体" w:cs="宋体"/>
                <w:color w:val="000000"/>
                <w:kern w:val="0"/>
              </w:rPr>
              <w:t>%</w:t>
            </w:r>
            <w:r>
              <w:rPr>
                <w:rFonts w:hint="eastAsia" w:ascii="宋体" w:hAnsi="宋体" w:cs="宋体"/>
                <w:color w:val="000000"/>
                <w:kern w:val="0"/>
              </w:rPr>
              <w:t>、禽</w:t>
            </w:r>
            <w:r>
              <w:rPr>
                <w:rFonts w:ascii="宋体" w:hAnsi="宋体" w:cs="宋体"/>
                <w:color w:val="000000"/>
                <w:kern w:val="0"/>
                <w:u w:val="single"/>
              </w:rPr>
              <w:t xml:space="preserve">    </w:t>
            </w:r>
            <w:r>
              <w:rPr>
                <w:rFonts w:ascii="宋体" w:hAnsi="宋体" w:cs="宋体"/>
                <w:color w:val="000000"/>
                <w:kern w:val="0"/>
              </w:rPr>
              <w:t>%</w:t>
            </w:r>
            <w:r>
              <w:rPr>
                <w:rFonts w:hint="eastAsia" w:ascii="宋体" w:hAnsi="宋体" w:cs="宋体"/>
                <w:color w:val="000000"/>
                <w:kern w:val="0"/>
              </w:rPr>
              <w:t>、牛</w:t>
            </w:r>
            <w:r>
              <w:rPr>
                <w:rFonts w:ascii="宋体" w:hAnsi="宋体" w:cs="宋体"/>
                <w:color w:val="000000"/>
                <w:kern w:val="0"/>
                <w:u w:val="single"/>
              </w:rPr>
              <w:t xml:space="preserve">   </w:t>
            </w:r>
            <w:r>
              <w:rPr>
                <w:rFonts w:ascii="宋体" w:hAnsi="宋体" w:cs="宋体"/>
                <w:color w:val="000000"/>
                <w:kern w:val="0"/>
              </w:rPr>
              <w:t>%</w:t>
            </w:r>
            <w:r>
              <w:rPr>
                <w:rFonts w:hint="eastAsia" w:ascii="宋体" w:hAnsi="宋体" w:cs="宋体"/>
                <w:color w:val="000000"/>
                <w:kern w:val="0"/>
              </w:rPr>
              <w:t>、羊</w:t>
            </w:r>
            <w:r>
              <w:rPr>
                <w:rFonts w:ascii="宋体" w:hAnsi="宋体" w:cs="宋体"/>
                <w:color w:val="000000"/>
                <w:kern w:val="0"/>
                <w:u w:val="single"/>
              </w:rPr>
              <w:t xml:space="preserve">    </w:t>
            </w:r>
            <w:r>
              <w:rPr>
                <w:rFonts w:ascii="宋体" w:hAnsi="宋体" w:cs="宋体"/>
                <w:color w:val="000000"/>
                <w:kern w:val="0"/>
              </w:rPr>
              <w:t>%</w:t>
            </w:r>
            <w:r>
              <w:rPr>
                <w:rFonts w:hint="eastAsia" w:ascii="宋体" w:hAnsi="宋体" w:cs="宋体"/>
                <w:color w:val="000000"/>
                <w:kern w:val="0"/>
              </w:rPr>
              <w:t>，毛皮动物</w:t>
            </w:r>
            <w:r>
              <w:rPr>
                <w:rFonts w:ascii="宋体" w:hAnsi="宋体" w:cs="宋体"/>
                <w:color w:val="000000"/>
                <w:kern w:val="0"/>
                <w:u w:val="single"/>
              </w:rPr>
              <w:t xml:space="preserve">    </w:t>
            </w:r>
            <w:r>
              <w:rPr>
                <w:rFonts w:ascii="宋体" w:hAnsi="宋体" w:cs="宋体"/>
                <w:color w:val="000000"/>
                <w:kern w:val="0"/>
              </w:rPr>
              <w:t>%</w:t>
            </w:r>
            <w:r>
              <w:rPr>
                <w:rFonts w:hint="eastAsia" w:ascii="宋体" w:hAnsi="宋体" w:cs="宋体"/>
                <w:color w:val="000000"/>
                <w:kern w:val="0"/>
              </w:rPr>
              <w:t>，其他</w:t>
            </w:r>
            <w:r>
              <w:rPr>
                <w:rFonts w:ascii="宋体" w:hAnsi="宋体" w:cs="宋体"/>
                <w:color w:val="000000"/>
                <w:kern w:val="0"/>
                <w:u w:val="single"/>
              </w:rPr>
              <w:t xml:space="preserve">    </w:t>
            </w:r>
            <w:r>
              <w:rPr>
                <w:rFonts w:ascii="宋体" w:hAnsi="宋体" w:cs="宋体"/>
                <w:color w:val="000000"/>
                <w:kern w:val="0"/>
              </w:rPr>
              <w:t>%</w:t>
            </w:r>
            <w:r>
              <w:rPr>
                <w:rFonts w:hint="eastAsia" w:ascii="宋体" w:hAnsi="宋体" w:cs="宋体"/>
                <w:color w:val="000000"/>
                <w:kern w:val="0"/>
              </w:rPr>
              <w:t>。</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80</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生猪处理比例：架子猪</w:t>
            </w:r>
            <w:r>
              <w:rPr>
                <w:rFonts w:ascii="宋体" w:hAnsi="宋体" w:cs="宋体"/>
                <w:color w:val="000000"/>
                <w:kern w:val="0"/>
                <w:u w:val="single"/>
              </w:rPr>
              <w:t xml:space="preserve">    </w:t>
            </w:r>
            <w:r>
              <w:rPr>
                <w:rFonts w:ascii="宋体" w:hAnsi="宋体" w:cs="宋体"/>
                <w:color w:val="000000"/>
                <w:kern w:val="0"/>
              </w:rPr>
              <w:t>%</w:t>
            </w:r>
            <w:r>
              <w:rPr>
                <w:rFonts w:hint="eastAsia" w:ascii="宋体" w:hAnsi="宋体" w:cs="宋体"/>
                <w:color w:val="000000"/>
                <w:kern w:val="0"/>
              </w:rPr>
              <w:t>，仔猪</w:t>
            </w:r>
            <w:r>
              <w:rPr>
                <w:rFonts w:ascii="宋体" w:hAnsi="宋体" w:cs="宋体"/>
                <w:color w:val="000000"/>
                <w:kern w:val="0"/>
                <w:u w:val="single"/>
              </w:rPr>
              <w:t xml:space="preserve">    </w:t>
            </w:r>
            <w:r>
              <w:rPr>
                <w:rFonts w:ascii="宋体" w:hAnsi="宋体" w:cs="宋体"/>
                <w:color w:val="000000"/>
                <w:kern w:val="0"/>
              </w:rPr>
              <w:t>%</w:t>
            </w:r>
            <w:r>
              <w:rPr>
                <w:rFonts w:hint="eastAsia" w:ascii="宋体" w:hAnsi="宋体" w:cs="宋体"/>
                <w:color w:val="000000"/>
                <w:kern w:val="0"/>
              </w:rPr>
              <w:t>、肥猪</w:t>
            </w:r>
            <w:r>
              <w:rPr>
                <w:rFonts w:ascii="宋体" w:hAnsi="宋体" w:cs="宋体"/>
                <w:color w:val="000000"/>
                <w:kern w:val="0"/>
                <w:u w:val="single"/>
              </w:rPr>
              <w:t xml:space="preserve">    </w:t>
            </w:r>
            <w:r>
              <w:rPr>
                <w:rFonts w:ascii="宋体" w:hAnsi="宋体" w:cs="宋体"/>
                <w:color w:val="000000"/>
                <w:kern w:val="0"/>
              </w:rPr>
              <w:t>%</w:t>
            </w:r>
            <w:r>
              <w:rPr>
                <w:rFonts w:hint="eastAsia" w:ascii="宋体" w:hAnsi="宋体" w:cs="宋体"/>
                <w:color w:val="000000"/>
                <w:kern w:val="0"/>
              </w:rPr>
              <w:t>。</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81</w:t>
            </w:r>
          </w:p>
        </w:tc>
        <w:tc>
          <w:tcPr>
            <w:tcW w:w="3701"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r>
              <w:rPr>
                <w:rFonts w:hint="eastAsia" w:ascii="宋体" w:hAnsi="宋体" w:cs="宋体"/>
                <w:color w:val="000000"/>
                <w:kern w:val="0"/>
              </w:rPr>
              <w:t>时间分布：处理量最多的月份：</w:t>
            </w:r>
            <w:r>
              <w:rPr>
                <w:rFonts w:ascii="宋体" w:hAnsi="宋体" w:cs="宋体"/>
                <w:color w:val="000000"/>
                <w:kern w:val="0"/>
                <w:u w:val="single"/>
              </w:rPr>
              <w:t xml:space="preserve">    </w:t>
            </w:r>
            <w:r>
              <w:rPr>
                <w:rFonts w:hint="eastAsia" w:ascii="宋体" w:hAnsi="宋体" w:cs="宋体"/>
                <w:color w:val="000000"/>
                <w:kern w:val="0"/>
              </w:rPr>
              <w:t>月，处理量最小的月份：</w:t>
            </w:r>
            <w:r>
              <w:rPr>
                <w:rFonts w:ascii="宋体" w:hAnsi="宋体" w:cs="宋体"/>
                <w:color w:val="000000"/>
                <w:kern w:val="0"/>
                <w:u w:val="single"/>
              </w:rPr>
              <w:t xml:space="preserve">      </w:t>
            </w:r>
            <w:r>
              <w:rPr>
                <w:rFonts w:hint="eastAsia" w:ascii="宋体" w:hAnsi="宋体" w:cs="宋体"/>
                <w:color w:val="000000"/>
                <w:kern w:val="0"/>
              </w:rPr>
              <w:t>月。</w:t>
            </w:r>
          </w:p>
        </w:tc>
        <w:tc>
          <w:tcPr>
            <w:tcW w:w="274"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noWrap/>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522"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二</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病死畜禽收集暂存点</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87"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（一）</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选址</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82</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是否远离城镇居民区、文化教育科研等人口集中区域、养殖场所及主要交通干线、饮用水源地。</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83</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是否满足供水的要求。</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84</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是否满足供电的要求。</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84</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是否方便转运车辆进出。</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85</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最远的收集点与处理场距离</w:t>
            </w:r>
            <w:r>
              <w:rPr>
                <w:rFonts w:ascii="宋体" w:hAnsi="宋体" w:cs="宋体"/>
                <w:color w:val="000000"/>
                <w:kern w:val="0"/>
                <w:u w:val="single"/>
              </w:rPr>
              <w:t xml:space="preserve">      </w:t>
            </w:r>
            <w:r>
              <w:rPr>
                <w:rFonts w:hint="eastAsia" w:ascii="宋体" w:hAnsi="宋体" w:cs="宋体"/>
                <w:color w:val="000000"/>
                <w:kern w:val="0"/>
              </w:rPr>
              <w:t>千米，与处理场是否处于同一县区域内。</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17"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（二）</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布局</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szCs w:val="22"/>
              </w:rPr>
              <w:t>86</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收集点是否设有明显的警示标识。</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87</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收集点场地面积是否满足运输车辆作业及停放要求。</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63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88</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收集点房屋是否采用轻钢结构或砖混结构，防水、防渗、防鼠、防盗，采用</w:t>
            </w:r>
            <w:r>
              <w:rPr>
                <w:rFonts w:ascii="宋体" w:hAnsi="宋体" w:cs="宋体"/>
                <w:color w:val="000000"/>
                <w:kern w:val="0"/>
                <w:u w:val="single"/>
              </w:rPr>
              <w:t xml:space="preserve">       </w:t>
            </w:r>
            <w:r>
              <w:rPr>
                <w:rFonts w:hint="eastAsia" w:ascii="宋体" w:hAnsi="宋体" w:cs="宋体"/>
                <w:color w:val="000000"/>
                <w:kern w:val="0"/>
              </w:rPr>
              <w:t>结构。</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6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89</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地面、墙壁是否有良好的防渗透性能，便于清洗和消毒。</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6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90</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出口与入口是否独立设置</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92"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（三）</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设施设备</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147"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91</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大门消毒池是否与门同宽，长</w:t>
            </w:r>
            <w:r>
              <w:rPr>
                <w:rFonts w:ascii="仿宋_GB2312" w:hAnsi="宋体" w:eastAsia="仿宋_GB2312" w:cs="宋体"/>
                <w:color w:val="000000"/>
                <w:kern w:val="0"/>
              </w:rPr>
              <w:t>4</w:t>
            </w:r>
            <w:r>
              <w:rPr>
                <w:rFonts w:hint="eastAsia" w:ascii="宋体" w:hAnsi="宋体" w:cs="宋体"/>
                <w:color w:val="000000"/>
                <w:kern w:val="0"/>
              </w:rPr>
              <w:t>米、深</w:t>
            </w:r>
            <w:r>
              <w:rPr>
                <w:rFonts w:ascii="仿宋_GB2312" w:hAnsi="宋体" w:eastAsia="仿宋_GB2312" w:cs="宋体"/>
                <w:color w:val="000000"/>
                <w:kern w:val="0"/>
              </w:rPr>
              <w:t>0.3</w:t>
            </w:r>
            <w:r>
              <w:rPr>
                <w:rFonts w:hint="eastAsia" w:ascii="宋体" w:hAnsi="宋体" w:cs="宋体"/>
                <w:color w:val="000000"/>
                <w:kern w:val="0"/>
              </w:rPr>
              <w:t>米以上。</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3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92</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收集、移交、冷藏等设施设备是否遵循便捷、配套、自动化操作的原则。</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60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93</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是否配备与转运车辆相匹配的提升装载设施设备，尽量避免收集人员与病死畜禽直接接触。</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94</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收集点冷库容积是否与收集规模相适应，实行封闭管理。</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95</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是否配备盛装病死畜禽的专用容器或包装袋。</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96</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是否规范建设与收集规模相适应的污水收集设施。</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97</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是否配备消毒设备，包括高压冲洗机、喷雾消毒机等。</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9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98</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收集点出入口及冷库出入口是否安装视频监控设备（监控位点≧</w:t>
            </w:r>
            <w:r>
              <w:rPr>
                <w:rFonts w:ascii="仿宋_GB2312" w:hAnsi="宋体" w:eastAsia="仿宋_GB2312" w:cs="宋体"/>
                <w:color w:val="000000"/>
                <w:kern w:val="0"/>
              </w:rPr>
              <w:t>2</w:t>
            </w:r>
            <w:r>
              <w:rPr>
                <w:rFonts w:hint="eastAsia" w:ascii="宋体" w:hAnsi="宋体" w:cs="宋体"/>
                <w:color w:val="000000"/>
                <w:kern w:val="0"/>
              </w:rPr>
              <w:t>个），对病死畜禽收集过程进行监控。</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552"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（四）</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管理</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99</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进出车辆和人员是否均消毒，使用消毒药种类</w:t>
            </w:r>
            <w:r>
              <w:rPr>
                <w:rFonts w:ascii="宋体" w:hAnsi="宋体" w:cs="宋体"/>
                <w:color w:val="000000"/>
                <w:kern w:val="0"/>
                <w:u w:val="single"/>
              </w:rPr>
              <w:t xml:space="preserve">        </w:t>
            </w:r>
            <w:r>
              <w:rPr>
                <w:rFonts w:hint="eastAsia" w:ascii="宋体" w:hAnsi="宋体" w:cs="宋体"/>
                <w:color w:val="000000"/>
                <w:kern w:val="0"/>
              </w:rPr>
              <w:t>。</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9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100</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u w:val="single"/>
              </w:rPr>
            </w:pPr>
            <w:r>
              <w:rPr>
                <w:rFonts w:hint="eastAsia" w:ascii="宋体" w:hAnsi="宋体" w:cs="宋体"/>
                <w:color w:val="000000"/>
                <w:kern w:val="0"/>
              </w:rPr>
              <w:t>是否对暂存场所和周边环境进行消毒，消毒频次</w:t>
            </w:r>
            <w:r>
              <w:rPr>
                <w:rFonts w:ascii="宋体" w:hAnsi="宋体" w:cs="宋体"/>
                <w:color w:val="000000"/>
                <w:kern w:val="0"/>
                <w:u w:val="single"/>
              </w:rPr>
              <w:t xml:space="preserve">    </w:t>
            </w:r>
            <w:r>
              <w:rPr>
                <w:rFonts w:hint="eastAsia" w:ascii="宋体" w:hAnsi="宋体" w:cs="宋体"/>
                <w:color w:val="000000"/>
                <w:kern w:val="0"/>
              </w:rPr>
              <w:t>，使用消毒剂种类</w:t>
            </w:r>
            <w:r>
              <w:rPr>
                <w:rFonts w:ascii="宋体" w:hAnsi="宋体" w:cs="宋体"/>
                <w:color w:val="000000"/>
                <w:kern w:val="0"/>
                <w:u w:val="single"/>
              </w:rPr>
              <w:t xml:space="preserve">     </w:t>
            </w:r>
            <w:r>
              <w:rPr>
                <w:rFonts w:hint="eastAsia" w:ascii="宋体" w:hAnsi="宋体" w:cs="宋体"/>
                <w:color w:val="000000"/>
                <w:kern w:val="0"/>
              </w:rPr>
              <w:t>。</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101</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是否建立病死畜禽收集、受理登记、转运、处理、安全防护、疫情报告、清洗消毒、产物销售登记、设施设备运行管理、安全生产、人员防护管理等制度。</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102</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是否规范填写收集登记、转运交接、消毒等记录。</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62"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三</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病死畜禽收集运输车辆</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47"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（一）</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性能</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0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103</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转运车辆是否符合密闭、耐腐蚀、防渗漏要求，确保不出现跑冒滴漏现象。</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4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104</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转运车辆数量、运载能力是否与覆盖区域、规模相适应，配备车辆数量</w:t>
            </w:r>
            <w:r>
              <w:rPr>
                <w:rFonts w:ascii="宋体" w:hAnsi="宋体" w:cs="宋体"/>
                <w:color w:val="000000"/>
                <w:kern w:val="0"/>
                <w:u w:val="single"/>
              </w:rPr>
              <w:t xml:space="preserve">      </w:t>
            </w:r>
            <w:r>
              <w:rPr>
                <w:rFonts w:hint="eastAsia" w:ascii="宋体" w:hAnsi="宋体" w:cs="宋体"/>
                <w:color w:val="000000"/>
                <w:kern w:val="0"/>
              </w:rPr>
              <w:t>辆。</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9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105</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转运车辆是否满足自动投料、自动卸料的需要。</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55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106</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转运车辆是否分别与收集点、移交点的自动提升装置、无害化处理中心的原料仓相匹配。</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107</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跨县区转运的车辆是否带有冷藏功能。</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609"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108</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跨县区转运的车辆是否随车配备以车载动力为电源的冲洗、消毒设施设备，包括高压冲洗机、冲洗水枪、雾化喷头等。</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14"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109</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u w:val="single"/>
              </w:rPr>
            </w:pPr>
            <w:r>
              <w:rPr>
                <w:rFonts w:hint="eastAsia" w:ascii="宋体" w:hAnsi="宋体" w:cs="宋体"/>
                <w:color w:val="000000"/>
                <w:kern w:val="0"/>
              </w:rPr>
              <w:t>跨县区转运的车辆是否配备相应消毒剂及人员防护用品，配备消毒剂种类</w:t>
            </w:r>
            <w:r>
              <w:rPr>
                <w:rFonts w:ascii="宋体" w:hAnsi="宋体" w:cs="宋体"/>
                <w:color w:val="000000"/>
                <w:kern w:val="0"/>
                <w:u w:val="single"/>
              </w:rPr>
              <w:t xml:space="preserve">     </w:t>
            </w:r>
            <w:r>
              <w:rPr>
                <w:rFonts w:hint="eastAsia" w:ascii="宋体" w:hAnsi="宋体" w:cs="宋体"/>
                <w:color w:val="000000"/>
                <w:kern w:val="0"/>
              </w:rPr>
              <w:t>。</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110</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安装可并入全省无害化处理监管信息系统的定位设备，开展实时跟踪和溯源。有条件的地方可以固定收运车辆的运输路线。</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62"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（二）</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管理</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82"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111</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转运车辆是否按规定线路实行专线公交式运行。</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112</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车辆箱体是否加施明显标志。</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113</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转运车辆驶离养殖、收集、暂存等场所前，是否对车轮及车厢外部进行消毒。</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114</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在病死畜禽专业无害化处理厂卸载后，是否对转运车辆及相关工具进行彻底清洗、消毒。</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2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115</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是否规范填写转运交接、清洗消毒等记录。</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7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116</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是否保存转运车辆行车信息和相关环节视频记录。</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17"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四</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病死畜禽移交点</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387"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（一）</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选址</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117</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移交点是否位于规模养殖场外常年主导风向的下风或侧风向。</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118</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移交点与规模养殖场生产区、办公区是否保持防疫安全距离。</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119</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移交点与规模养殖场生产区、办公区是否设置防疫缓冲隔离带。</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（二）</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布局</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120</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移交点是否设置明显的警示标志。</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121</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移交点房屋是否采用轻钢结构或砖混结构，能防水、防渗、防鼠、防盗。</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122</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移交点地面是否硬化，易于清洗和消毒。</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3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123</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移交点是否两侧开门，实行病死畜禽单向通行管理。</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5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124</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移交点是否为进口高出口低的坡度台面。</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0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125</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移交点两侧门口处是否均设有消毒设施。</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55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（三）</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设施设备</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126</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是否配备与转运车辆相匹配的提升装载设施设备，尽量避免收集人员与病死畜禽直接接触。</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127</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是否配备与养殖规模相适应的冷库或冰柜，采用冷冻或冷藏方式暂存。</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128</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是否配备盛装病死畜禽的专用容器或包装袋。</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129</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是否配备消毒设施设备。</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130</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u w:val="single"/>
              </w:rPr>
            </w:pPr>
            <w:r>
              <w:rPr>
                <w:rFonts w:hint="eastAsia" w:ascii="宋体" w:hAnsi="宋体" w:cs="宋体"/>
                <w:color w:val="000000"/>
                <w:kern w:val="0"/>
              </w:rPr>
              <w:t>是否对移交点及周边环境进行清洗消毒，使用的消毒剂种类</w:t>
            </w:r>
            <w:r>
              <w:rPr>
                <w:rFonts w:ascii="宋体" w:hAnsi="宋体" w:cs="宋体"/>
                <w:color w:val="000000"/>
                <w:kern w:val="0"/>
                <w:u w:val="single"/>
              </w:rPr>
              <w:t xml:space="preserve">       </w:t>
            </w:r>
            <w:r>
              <w:rPr>
                <w:rFonts w:hint="eastAsia" w:ascii="宋体" w:hAnsi="宋体" w:cs="宋体"/>
                <w:color w:val="000000"/>
                <w:kern w:val="0"/>
              </w:rPr>
              <w:t>。</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131</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移交点是否安装视频监控设施（监控位点≧</w:t>
            </w:r>
            <w:r>
              <w:rPr>
                <w:rFonts w:ascii="仿宋_GB2312" w:hAnsi="宋体" w:eastAsia="仿宋_GB2312" w:cs="宋体"/>
                <w:color w:val="000000"/>
                <w:kern w:val="0"/>
              </w:rPr>
              <w:t>1</w:t>
            </w:r>
            <w:r>
              <w:rPr>
                <w:rFonts w:hint="eastAsia" w:ascii="宋体" w:hAnsi="宋体" w:cs="宋体"/>
                <w:color w:val="000000"/>
                <w:kern w:val="0"/>
              </w:rPr>
              <w:t>个），对病死畜禽出入库过程进行监控。</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32"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五</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自建无害化处理设施</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47"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w:t>
            </w:r>
            <w:r>
              <w:rPr>
                <w:rFonts w:hint="eastAsia" w:ascii="宋体" w:hAnsi="宋体" w:cs="宋体"/>
                <w:color w:val="000000"/>
                <w:kern w:val="0"/>
                <w:sz w:val="22"/>
              </w:rPr>
              <w:t>一）</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选址布局</w:t>
            </w:r>
            <w:r>
              <w:rPr>
                <w:rFonts w:ascii="宋体" w:hAnsi="宋体" w:cs="宋体"/>
                <w:color w:val="000000"/>
                <w:kern w:val="0"/>
              </w:rPr>
              <w:t xml:space="preserve"> </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132</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无害化处理区是否位于大型养殖企业场内或场外常年主导风向的下风或侧风向</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133</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无害化处理区是否与其生产区、办公区保持防疫安全距离，距离</w:t>
            </w:r>
            <w:r>
              <w:rPr>
                <w:rFonts w:ascii="宋体" w:hAnsi="宋体" w:cs="宋体"/>
                <w:color w:val="000000"/>
                <w:kern w:val="0"/>
                <w:u w:val="single"/>
              </w:rPr>
              <w:t xml:space="preserve">      </w:t>
            </w:r>
            <w:r>
              <w:rPr>
                <w:rFonts w:hint="eastAsia" w:ascii="宋体" w:hAnsi="宋体" w:cs="宋体"/>
                <w:color w:val="000000"/>
                <w:kern w:val="0"/>
              </w:rPr>
              <w:t>米。</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134</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无害化处理区与其生产区、办公区之间是否设置防疫缓冲隔离带。</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135</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无害化处理区布局是否满足动物防疫安全要求。</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52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（二）</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设施设备</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97"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136</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处理工艺</w:t>
            </w:r>
            <w:r>
              <w:rPr>
                <w:rFonts w:ascii="宋体" w:hAnsi="宋体" w:cs="宋体"/>
                <w:color w:val="000000"/>
                <w:kern w:val="0"/>
                <w:u w:val="single"/>
              </w:rPr>
              <w:t xml:space="preserve">            </w:t>
            </w:r>
            <w:r>
              <w:rPr>
                <w:rFonts w:hint="eastAsia" w:ascii="宋体" w:hAnsi="宋体" w:cs="宋体"/>
                <w:color w:val="000000"/>
                <w:kern w:val="0"/>
              </w:rPr>
              <w:t>，处理工艺是否符合农业农村部技术规范规定要求。</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137</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是否规范建设消毒池、消毒通道等。</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138</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是否配备必要的消毒设施设备，包括高压冲洗机、喷雾消毒机等</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139</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是否配备必要的废气废水处理系统。</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140</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废气废水处理系统处理工艺是否符合生态环保要求。</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141</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废水废气是否实现统一收集处理、达标排放。</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475"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（三）</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管理</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142</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是否配备专门的无害化处理操作人员</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143</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是否配备可接入全省无害化处理监管信息系统的视频监控设备（监控位点≧</w:t>
            </w:r>
            <w:r>
              <w:rPr>
                <w:rFonts w:ascii="宋体" w:hAnsi="宋体" w:cs="宋体"/>
                <w:color w:val="000000"/>
                <w:kern w:val="0"/>
              </w:rPr>
              <w:t>2</w:t>
            </w:r>
            <w:r>
              <w:rPr>
                <w:rFonts w:hint="eastAsia" w:ascii="宋体" w:hAnsi="宋体" w:cs="宋体"/>
                <w:color w:val="000000"/>
                <w:kern w:val="0"/>
              </w:rPr>
              <w:t>个）</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144</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是否规范做好无害化处理工作。</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145</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是否规范做好物销售，产物</w:t>
            </w:r>
            <w:r>
              <w:rPr>
                <w:rFonts w:ascii="宋体" w:hAnsi="宋体" w:cs="宋体"/>
                <w:color w:val="000000"/>
                <w:kern w:val="0"/>
                <w:u w:val="single"/>
              </w:rPr>
              <w:t xml:space="preserve">        </w:t>
            </w:r>
            <w:r>
              <w:rPr>
                <w:rFonts w:hint="eastAsia" w:ascii="宋体" w:hAnsi="宋体" w:cs="宋体"/>
                <w:color w:val="000000"/>
                <w:kern w:val="0"/>
              </w:rPr>
              <w:t>，用途</w:t>
            </w:r>
            <w:r>
              <w:rPr>
                <w:rFonts w:ascii="宋体" w:hAnsi="宋体" w:cs="宋体"/>
                <w:color w:val="000000"/>
                <w:kern w:val="0"/>
                <w:u w:val="single"/>
              </w:rPr>
              <w:t xml:space="preserve">       </w:t>
            </w:r>
            <w:r>
              <w:rPr>
                <w:rFonts w:hint="eastAsia" w:ascii="宋体" w:hAnsi="宋体" w:cs="宋体"/>
                <w:color w:val="000000"/>
                <w:kern w:val="0"/>
              </w:rPr>
              <w:t>，销往</w:t>
            </w:r>
            <w:r>
              <w:rPr>
                <w:rFonts w:ascii="宋体" w:hAnsi="宋体" w:cs="宋体"/>
                <w:color w:val="000000"/>
                <w:kern w:val="0"/>
                <w:u w:val="single"/>
              </w:rPr>
              <w:t xml:space="preserve">      </w:t>
            </w:r>
            <w:r>
              <w:rPr>
                <w:rFonts w:hint="eastAsia" w:ascii="宋体" w:hAnsi="宋体" w:cs="宋体"/>
                <w:color w:val="000000"/>
                <w:kern w:val="0"/>
              </w:rPr>
              <w:t>。</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146</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是否规范做好消毒工作，消毒频次</w:t>
            </w:r>
            <w:r>
              <w:rPr>
                <w:rFonts w:ascii="宋体" w:hAnsi="宋体" w:cs="宋体"/>
                <w:color w:val="000000"/>
                <w:kern w:val="0"/>
                <w:u w:val="single"/>
              </w:rPr>
              <w:t xml:space="preserve">      </w:t>
            </w:r>
            <w:r>
              <w:rPr>
                <w:rFonts w:hint="eastAsia" w:ascii="宋体" w:hAnsi="宋体" w:cs="宋体"/>
                <w:color w:val="000000"/>
                <w:kern w:val="0"/>
              </w:rPr>
              <w:t>，使用的消毒剂种类</w:t>
            </w:r>
            <w:r>
              <w:rPr>
                <w:rFonts w:ascii="宋体" w:hAnsi="宋体" w:cs="宋体"/>
                <w:color w:val="000000"/>
                <w:kern w:val="0"/>
                <w:u w:val="single"/>
              </w:rPr>
              <w:t xml:space="preserve">        </w:t>
            </w:r>
            <w:r>
              <w:rPr>
                <w:rFonts w:hint="eastAsia" w:ascii="宋体" w:hAnsi="宋体" w:cs="宋体"/>
                <w:color w:val="000000"/>
                <w:kern w:val="0"/>
              </w:rPr>
              <w:t>。</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r>
        <w:tblPrEx>
          <w:tblCellMar>
            <w:top w:w="0" w:type="dxa"/>
            <w:left w:w="108" w:type="dxa"/>
            <w:bottom w:w="0" w:type="dxa"/>
            <w:right w:w="108" w:type="dxa"/>
          </w:tblCellMar>
        </w:tblPrEx>
        <w:trPr>
          <w:trHeight w:val="270" w:hRule="atLeast"/>
        </w:trPr>
        <w:tc>
          <w:tcPr>
            <w:tcW w:w="46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147</w:t>
            </w:r>
          </w:p>
        </w:tc>
        <w:tc>
          <w:tcPr>
            <w:tcW w:w="3701" w:type="pct"/>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r>
              <w:rPr>
                <w:rFonts w:hint="eastAsia" w:ascii="宋体" w:hAnsi="宋体" w:cs="宋体"/>
                <w:color w:val="000000"/>
                <w:kern w:val="0"/>
              </w:rPr>
              <w:t>是否规范填写相关记录。</w:t>
            </w:r>
          </w:p>
        </w:tc>
        <w:tc>
          <w:tcPr>
            <w:tcW w:w="274"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c>
          <w:tcPr>
            <w:tcW w:w="280" w:type="pct"/>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rPr>
            </w:pPr>
          </w:p>
        </w:tc>
      </w:tr>
    </w:tbl>
    <w:p>
      <w:pPr>
        <w:pStyle w:val="7"/>
        <w:widowControl w:val="0"/>
        <w:spacing w:before="0" w:beforeAutospacing="0" w:after="0" w:afterAutospacing="0"/>
        <w:ind w:firstLine="640" w:firstLineChars="200"/>
        <w:jc w:val="center"/>
        <w:rPr>
          <w:rFonts w:ascii="仿宋_GB2312" w:eastAsia="仿宋_GB2312"/>
          <w:sz w:val="32"/>
          <w:szCs w:val="32"/>
        </w:rPr>
      </w:pPr>
    </w:p>
    <w:p>
      <w:pPr>
        <w:ind w:firstLine="420" w:firstLineChars="200"/>
      </w:pPr>
    </w:p>
    <w:p>
      <w:pPr>
        <w:ind w:firstLine="420" w:firstLineChars="200"/>
      </w:pPr>
    </w:p>
    <w:sectPr>
      <w:headerReference r:id="rId11" w:type="first"/>
      <w:footerReference r:id="rId14" w:type="first"/>
      <w:headerReference r:id="rId9" w:type="default"/>
      <w:footerReference r:id="rId12" w:type="default"/>
      <w:headerReference r:id="rId10" w:type="even"/>
      <w:footerReference r:id="rId13"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宋体"/>
    <w:panose1 w:val="02010609030101010101"/>
    <w:charset w:val="86"/>
    <w:family w:val="modern"/>
    <w:pitch w:val="default"/>
    <w:sig w:usb0="00000000" w:usb1="00000000" w:usb2="0000000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楷体_GB2312">
    <w:altName w:val="宋体"/>
    <w:panose1 w:val="02010609030101010101"/>
    <w:charset w:val="86"/>
    <w:family w:val="modern"/>
    <w:pitch w:val="default"/>
    <w:sig w:usb0="00000000" w:usb1="00000000" w:usb2="00000000" w:usb3="00000000" w:csb0="00040000" w:csb1="00000000"/>
  </w:font>
  <w:font w:name="华文楷体">
    <w:altName w:val="方正楷体_GBK"/>
    <w:panose1 w:val="02010600040101010101"/>
    <w:charset w:val="86"/>
    <w:family w:val="auto"/>
    <w:pitch w:val="default"/>
    <w:sig w:usb0="00000000" w:usb1="00000000" w:usb2="00000010" w:usb3="00000000" w:csb0="0004009F" w:csb1="00000000"/>
  </w:font>
  <w:font w:name="仿宋">
    <w:altName w:val="宋体"/>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
    <w:altName w:val="方正楷体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drawingGridHorizontalSpacing w:val="105"/>
  <w:drawingGridVerticalSpacing w:val="156"/>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11FE"/>
    <w:rsid w:val="00000777"/>
    <w:rsid w:val="00000B61"/>
    <w:rsid w:val="00000E24"/>
    <w:rsid w:val="000018D3"/>
    <w:rsid w:val="00001ABA"/>
    <w:rsid w:val="00001C8E"/>
    <w:rsid w:val="00001E03"/>
    <w:rsid w:val="00002651"/>
    <w:rsid w:val="0000303B"/>
    <w:rsid w:val="0000326B"/>
    <w:rsid w:val="00004065"/>
    <w:rsid w:val="00004427"/>
    <w:rsid w:val="00004753"/>
    <w:rsid w:val="00004E1C"/>
    <w:rsid w:val="00005012"/>
    <w:rsid w:val="00005AAC"/>
    <w:rsid w:val="00005CAE"/>
    <w:rsid w:val="00006C1D"/>
    <w:rsid w:val="00007319"/>
    <w:rsid w:val="000073A9"/>
    <w:rsid w:val="00007DAE"/>
    <w:rsid w:val="00010112"/>
    <w:rsid w:val="00010BC7"/>
    <w:rsid w:val="00010F62"/>
    <w:rsid w:val="0001154C"/>
    <w:rsid w:val="00011BD5"/>
    <w:rsid w:val="00011DA7"/>
    <w:rsid w:val="000125F3"/>
    <w:rsid w:val="000128B6"/>
    <w:rsid w:val="00013CB3"/>
    <w:rsid w:val="00014B2A"/>
    <w:rsid w:val="0001509E"/>
    <w:rsid w:val="000151E6"/>
    <w:rsid w:val="000156D5"/>
    <w:rsid w:val="00015820"/>
    <w:rsid w:val="00016535"/>
    <w:rsid w:val="000167B1"/>
    <w:rsid w:val="000175F3"/>
    <w:rsid w:val="00017CB8"/>
    <w:rsid w:val="00017EE5"/>
    <w:rsid w:val="00017F64"/>
    <w:rsid w:val="00020448"/>
    <w:rsid w:val="000204D1"/>
    <w:rsid w:val="00020E74"/>
    <w:rsid w:val="000214AD"/>
    <w:rsid w:val="00021955"/>
    <w:rsid w:val="00021D6E"/>
    <w:rsid w:val="0002237C"/>
    <w:rsid w:val="000231F2"/>
    <w:rsid w:val="000239CC"/>
    <w:rsid w:val="000240C5"/>
    <w:rsid w:val="0002465D"/>
    <w:rsid w:val="00024948"/>
    <w:rsid w:val="00024D6A"/>
    <w:rsid w:val="00025209"/>
    <w:rsid w:val="000252D8"/>
    <w:rsid w:val="0002576C"/>
    <w:rsid w:val="00025BC4"/>
    <w:rsid w:val="000260F8"/>
    <w:rsid w:val="00026134"/>
    <w:rsid w:val="00026AD6"/>
    <w:rsid w:val="00026EF2"/>
    <w:rsid w:val="000270C8"/>
    <w:rsid w:val="0002717C"/>
    <w:rsid w:val="000272ED"/>
    <w:rsid w:val="00027527"/>
    <w:rsid w:val="000278D7"/>
    <w:rsid w:val="00030C21"/>
    <w:rsid w:val="00030E1F"/>
    <w:rsid w:val="000311DA"/>
    <w:rsid w:val="0003181D"/>
    <w:rsid w:val="000321E5"/>
    <w:rsid w:val="00032661"/>
    <w:rsid w:val="00032AEF"/>
    <w:rsid w:val="00033102"/>
    <w:rsid w:val="0003322D"/>
    <w:rsid w:val="00033A0E"/>
    <w:rsid w:val="00033E3D"/>
    <w:rsid w:val="00034094"/>
    <w:rsid w:val="000344BF"/>
    <w:rsid w:val="0003492D"/>
    <w:rsid w:val="00034CA3"/>
    <w:rsid w:val="0003539A"/>
    <w:rsid w:val="000368B7"/>
    <w:rsid w:val="0003691A"/>
    <w:rsid w:val="0003726F"/>
    <w:rsid w:val="0003751E"/>
    <w:rsid w:val="00040915"/>
    <w:rsid w:val="00040FAF"/>
    <w:rsid w:val="00041038"/>
    <w:rsid w:val="0004173F"/>
    <w:rsid w:val="00041955"/>
    <w:rsid w:val="000421BE"/>
    <w:rsid w:val="00042CC6"/>
    <w:rsid w:val="00042D27"/>
    <w:rsid w:val="0004336F"/>
    <w:rsid w:val="00043A0E"/>
    <w:rsid w:val="00043F4F"/>
    <w:rsid w:val="000446C8"/>
    <w:rsid w:val="00044A50"/>
    <w:rsid w:val="00045235"/>
    <w:rsid w:val="000459E8"/>
    <w:rsid w:val="00045CD7"/>
    <w:rsid w:val="00046F87"/>
    <w:rsid w:val="00047400"/>
    <w:rsid w:val="00047BA4"/>
    <w:rsid w:val="000515EB"/>
    <w:rsid w:val="00051A79"/>
    <w:rsid w:val="000523CC"/>
    <w:rsid w:val="00052A0D"/>
    <w:rsid w:val="00052CB1"/>
    <w:rsid w:val="00054837"/>
    <w:rsid w:val="00054B87"/>
    <w:rsid w:val="00054BA7"/>
    <w:rsid w:val="00054C7C"/>
    <w:rsid w:val="00056422"/>
    <w:rsid w:val="000566D3"/>
    <w:rsid w:val="0005689D"/>
    <w:rsid w:val="0005787E"/>
    <w:rsid w:val="00057DE4"/>
    <w:rsid w:val="0006042B"/>
    <w:rsid w:val="00060964"/>
    <w:rsid w:val="00060B95"/>
    <w:rsid w:val="00060BF7"/>
    <w:rsid w:val="000614CF"/>
    <w:rsid w:val="0006154F"/>
    <w:rsid w:val="000615DA"/>
    <w:rsid w:val="00061A2D"/>
    <w:rsid w:val="00062783"/>
    <w:rsid w:val="00062E9F"/>
    <w:rsid w:val="00063B0E"/>
    <w:rsid w:val="00064184"/>
    <w:rsid w:val="00064A2F"/>
    <w:rsid w:val="00064B77"/>
    <w:rsid w:val="000659D0"/>
    <w:rsid w:val="00066403"/>
    <w:rsid w:val="0006665F"/>
    <w:rsid w:val="000668F0"/>
    <w:rsid w:val="00066971"/>
    <w:rsid w:val="000672EC"/>
    <w:rsid w:val="000673A7"/>
    <w:rsid w:val="00070302"/>
    <w:rsid w:val="000703CD"/>
    <w:rsid w:val="00070EA5"/>
    <w:rsid w:val="00071D23"/>
    <w:rsid w:val="00071E71"/>
    <w:rsid w:val="00072A36"/>
    <w:rsid w:val="00072A89"/>
    <w:rsid w:val="00072B50"/>
    <w:rsid w:val="00072CAD"/>
    <w:rsid w:val="00073099"/>
    <w:rsid w:val="00074955"/>
    <w:rsid w:val="00074B8D"/>
    <w:rsid w:val="00075096"/>
    <w:rsid w:val="0007519A"/>
    <w:rsid w:val="000759FF"/>
    <w:rsid w:val="00075C13"/>
    <w:rsid w:val="00075EAB"/>
    <w:rsid w:val="000760C8"/>
    <w:rsid w:val="0007635C"/>
    <w:rsid w:val="00076F98"/>
    <w:rsid w:val="00077970"/>
    <w:rsid w:val="00077A7A"/>
    <w:rsid w:val="000800BA"/>
    <w:rsid w:val="00080329"/>
    <w:rsid w:val="000806DF"/>
    <w:rsid w:val="00080791"/>
    <w:rsid w:val="000808BB"/>
    <w:rsid w:val="0008095B"/>
    <w:rsid w:val="00080C41"/>
    <w:rsid w:val="0008152B"/>
    <w:rsid w:val="00081DA5"/>
    <w:rsid w:val="00081F18"/>
    <w:rsid w:val="000825FB"/>
    <w:rsid w:val="000826B9"/>
    <w:rsid w:val="00082E89"/>
    <w:rsid w:val="00083D95"/>
    <w:rsid w:val="0008468B"/>
    <w:rsid w:val="00084BEB"/>
    <w:rsid w:val="0008514E"/>
    <w:rsid w:val="0008592F"/>
    <w:rsid w:val="000865FC"/>
    <w:rsid w:val="00087FB2"/>
    <w:rsid w:val="0009013A"/>
    <w:rsid w:val="00091CE0"/>
    <w:rsid w:val="00092142"/>
    <w:rsid w:val="00093BD2"/>
    <w:rsid w:val="000942FD"/>
    <w:rsid w:val="00094538"/>
    <w:rsid w:val="000948A3"/>
    <w:rsid w:val="00094F32"/>
    <w:rsid w:val="00095ABF"/>
    <w:rsid w:val="00095C21"/>
    <w:rsid w:val="00096398"/>
    <w:rsid w:val="00097354"/>
    <w:rsid w:val="00097880"/>
    <w:rsid w:val="000978B2"/>
    <w:rsid w:val="000979B7"/>
    <w:rsid w:val="00097DCE"/>
    <w:rsid w:val="000A0284"/>
    <w:rsid w:val="000A0887"/>
    <w:rsid w:val="000A0A49"/>
    <w:rsid w:val="000A1101"/>
    <w:rsid w:val="000A118F"/>
    <w:rsid w:val="000A1F0F"/>
    <w:rsid w:val="000A23F6"/>
    <w:rsid w:val="000A2828"/>
    <w:rsid w:val="000A2861"/>
    <w:rsid w:val="000A2CBC"/>
    <w:rsid w:val="000A378C"/>
    <w:rsid w:val="000A3BAA"/>
    <w:rsid w:val="000A4A38"/>
    <w:rsid w:val="000A5C30"/>
    <w:rsid w:val="000A6AA1"/>
    <w:rsid w:val="000A6ADF"/>
    <w:rsid w:val="000A717B"/>
    <w:rsid w:val="000B12F9"/>
    <w:rsid w:val="000B1D3C"/>
    <w:rsid w:val="000B2379"/>
    <w:rsid w:val="000B2789"/>
    <w:rsid w:val="000B281E"/>
    <w:rsid w:val="000B2B8A"/>
    <w:rsid w:val="000B4D81"/>
    <w:rsid w:val="000B52F7"/>
    <w:rsid w:val="000B54C0"/>
    <w:rsid w:val="000B591B"/>
    <w:rsid w:val="000B5AEC"/>
    <w:rsid w:val="000B5B09"/>
    <w:rsid w:val="000B5B7B"/>
    <w:rsid w:val="000B61F5"/>
    <w:rsid w:val="000B61F8"/>
    <w:rsid w:val="000B629E"/>
    <w:rsid w:val="000B64D1"/>
    <w:rsid w:val="000B667E"/>
    <w:rsid w:val="000B6AE4"/>
    <w:rsid w:val="000B7503"/>
    <w:rsid w:val="000C0298"/>
    <w:rsid w:val="000C0F3A"/>
    <w:rsid w:val="000C1D98"/>
    <w:rsid w:val="000C2687"/>
    <w:rsid w:val="000C282A"/>
    <w:rsid w:val="000C2882"/>
    <w:rsid w:val="000C2A2D"/>
    <w:rsid w:val="000C3352"/>
    <w:rsid w:val="000C47C2"/>
    <w:rsid w:val="000C4889"/>
    <w:rsid w:val="000C53D5"/>
    <w:rsid w:val="000C5C71"/>
    <w:rsid w:val="000C69B5"/>
    <w:rsid w:val="000C6E6A"/>
    <w:rsid w:val="000C6F46"/>
    <w:rsid w:val="000C7A09"/>
    <w:rsid w:val="000C7FB2"/>
    <w:rsid w:val="000D027A"/>
    <w:rsid w:val="000D02DA"/>
    <w:rsid w:val="000D033C"/>
    <w:rsid w:val="000D034D"/>
    <w:rsid w:val="000D0C90"/>
    <w:rsid w:val="000D1065"/>
    <w:rsid w:val="000D1252"/>
    <w:rsid w:val="000D183E"/>
    <w:rsid w:val="000D1DB5"/>
    <w:rsid w:val="000D23D1"/>
    <w:rsid w:val="000D250D"/>
    <w:rsid w:val="000D2617"/>
    <w:rsid w:val="000D279B"/>
    <w:rsid w:val="000D28C1"/>
    <w:rsid w:val="000D2A97"/>
    <w:rsid w:val="000D2C11"/>
    <w:rsid w:val="000D33BE"/>
    <w:rsid w:val="000D352D"/>
    <w:rsid w:val="000D36C1"/>
    <w:rsid w:val="000D3918"/>
    <w:rsid w:val="000D3F67"/>
    <w:rsid w:val="000D4162"/>
    <w:rsid w:val="000D4A80"/>
    <w:rsid w:val="000D5562"/>
    <w:rsid w:val="000D58F0"/>
    <w:rsid w:val="000D5B31"/>
    <w:rsid w:val="000D66A5"/>
    <w:rsid w:val="000D6746"/>
    <w:rsid w:val="000D72A5"/>
    <w:rsid w:val="000D7481"/>
    <w:rsid w:val="000D7751"/>
    <w:rsid w:val="000E0C8E"/>
    <w:rsid w:val="000E0D4F"/>
    <w:rsid w:val="000E0E61"/>
    <w:rsid w:val="000E1540"/>
    <w:rsid w:val="000E1667"/>
    <w:rsid w:val="000E1819"/>
    <w:rsid w:val="000E23B9"/>
    <w:rsid w:val="000E2733"/>
    <w:rsid w:val="000E28E2"/>
    <w:rsid w:val="000E2ADE"/>
    <w:rsid w:val="000E2B8C"/>
    <w:rsid w:val="000E2C69"/>
    <w:rsid w:val="000E2CA3"/>
    <w:rsid w:val="000E2F7F"/>
    <w:rsid w:val="000E33ED"/>
    <w:rsid w:val="000E344E"/>
    <w:rsid w:val="000E3BBB"/>
    <w:rsid w:val="000E3CFF"/>
    <w:rsid w:val="000E43E2"/>
    <w:rsid w:val="000E48B1"/>
    <w:rsid w:val="000E6C09"/>
    <w:rsid w:val="000E7A27"/>
    <w:rsid w:val="000E7B27"/>
    <w:rsid w:val="000E7D37"/>
    <w:rsid w:val="000F06E7"/>
    <w:rsid w:val="000F0770"/>
    <w:rsid w:val="000F1225"/>
    <w:rsid w:val="000F1A65"/>
    <w:rsid w:val="000F342C"/>
    <w:rsid w:val="000F35FC"/>
    <w:rsid w:val="000F39B7"/>
    <w:rsid w:val="000F3A2B"/>
    <w:rsid w:val="000F3B94"/>
    <w:rsid w:val="000F3CB0"/>
    <w:rsid w:val="000F4E97"/>
    <w:rsid w:val="000F64B6"/>
    <w:rsid w:val="000F66D7"/>
    <w:rsid w:val="000F6826"/>
    <w:rsid w:val="000F6DA1"/>
    <w:rsid w:val="000F6E00"/>
    <w:rsid w:val="000F7BC1"/>
    <w:rsid w:val="000F7E2F"/>
    <w:rsid w:val="000F7FDE"/>
    <w:rsid w:val="001000F2"/>
    <w:rsid w:val="00100435"/>
    <w:rsid w:val="00100A38"/>
    <w:rsid w:val="00101A7B"/>
    <w:rsid w:val="0010252E"/>
    <w:rsid w:val="00102738"/>
    <w:rsid w:val="0010309C"/>
    <w:rsid w:val="00103116"/>
    <w:rsid w:val="00103EE8"/>
    <w:rsid w:val="00104561"/>
    <w:rsid w:val="0010462A"/>
    <w:rsid w:val="00104B1A"/>
    <w:rsid w:val="0010554E"/>
    <w:rsid w:val="001067B6"/>
    <w:rsid w:val="00106842"/>
    <w:rsid w:val="00106E5C"/>
    <w:rsid w:val="00107793"/>
    <w:rsid w:val="001079D0"/>
    <w:rsid w:val="00107A92"/>
    <w:rsid w:val="001105A2"/>
    <w:rsid w:val="001119C5"/>
    <w:rsid w:val="00111D4F"/>
    <w:rsid w:val="00111FEA"/>
    <w:rsid w:val="0011228B"/>
    <w:rsid w:val="00112A93"/>
    <w:rsid w:val="00112D0C"/>
    <w:rsid w:val="00112F78"/>
    <w:rsid w:val="001134DB"/>
    <w:rsid w:val="0011413C"/>
    <w:rsid w:val="00114228"/>
    <w:rsid w:val="00114B60"/>
    <w:rsid w:val="00115480"/>
    <w:rsid w:val="00116361"/>
    <w:rsid w:val="00117881"/>
    <w:rsid w:val="0012048C"/>
    <w:rsid w:val="00120DA2"/>
    <w:rsid w:val="001217D1"/>
    <w:rsid w:val="00122419"/>
    <w:rsid w:val="00122F05"/>
    <w:rsid w:val="00122F37"/>
    <w:rsid w:val="00123754"/>
    <w:rsid w:val="00125642"/>
    <w:rsid w:val="00125806"/>
    <w:rsid w:val="00125E4C"/>
    <w:rsid w:val="00125EEC"/>
    <w:rsid w:val="001260FE"/>
    <w:rsid w:val="0012654F"/>
    <w:rsid w:val="00126B95"/>
    <w:rsid w:val="0012729A"/>
    <w:rsid w:val="00127457"/>
    <w:rsid w:val="00127659"/>
    <w:rsid w:val="00130430"/>
    <w:rsid w:val="00130552"/>
    <w:rsid w:val="00130663"/>
    <w:rsid w:val="00130C17"/>
    <w:rsid w:val="0013148C"/>
    <w:rsid w:val="0013218A"/>
    <w:rsid w:val="00132282"/>
    <w:rsid w:val="00132822"/>
    <w:rsid w:val="00132894"/>
    <w:rsid w:val="0013289F"/>
    <w:rsid w:val="00132D25"/>
    <w:rsid w:val="00132F5E"/>
    <w:rsid w:val="00132FEC"/>
    <w:rsid w:val="00133247"/>
    <w:rsid w:val="00133479"/>
    <w:rsid w:val="00134584"/>
    <w:rsid w:val="00134739"/>
    <w:rsid w:val="00135335"/>
    <w:rsid w:val="001358C9"/>
    <w:rsid w:val="00135AE6"/>
    <w:rsid w:val="00136074"/>
    <w:rsid w:val="001361EB"/>
    <w:rsid w:val="00136325"/>
    <w:rsid w:val="001369BE"/>
    <w:rsid w:val="001378B1"/>
    <w:rsid w:val="0013792C"/>
    <w:rsid w:val="00140EBB"/>
    <w:rsid w:val="00141585"/>
    <w:rsid w:val="00141D14"/>
    <w:rsid w:val="001420CD"/>
    <w:rsid w:val="00142189"/>
    <w:rsid w:val="0014280F"/>
    <w:rsid w:val="00142F82"/>
    <w:rsid w:val="00143399"/>
    <w:rsid w:val="00143565"/>
    <w:rsid w:val="001435EA"/>
    <w:rsid w:val="00143C41"/>
    <w:rsid w:val="001444A4"/>
    <w:rsid w:val="0014461A"/>
    <w:rsid w:val="001460EE"/>
    <w:rsid w:val="00146A36"/>
    <w:rsid w:val="00146ACF"/>
    <w:rsid w:val="00147B25"/>
    <w:rsid w:val="00147DC8"/>
    <w:rsid w:val="00150172"/>
    <w:rsid w:val="001505E1"/>
    <w:rsid w:val="001506CC"/>
    <w:rsid w:val="00150FB3"/>
    <w:rsid w:val="001510A1"/>
    <w:rsid w:val="00151BAB"/>
    <w:rsid w:val="00151C74"/>
    <w:rsid w:val="001525C6"/>
    <w:rsid w:val="001528EF"/>
    <w:rsid w:val="001529B7"/>
    <w:rsid w:val="00153146"/>
    <w:rsid w:val="00153866"/>
    <w:rsid w:val="00153B87"/>
    <w:rsid w:val="00153FE2"/>
    <w:rsid w:val="001540AA"/>
    <w:rsid w:val="0015422D"/>
    <w:rsid w:val="0015459E"/>
    <w:rsid w:val="001546D0"/>
    <w:rsid w:val="00154987"/>
    <w:rsid w:val="00155866"/>
    <w:rsid w:val="00155B39"/>
    <w:rsid w:val="00155DA1"/>
    <w:rsid w:val="00156497"/>
    <w:rsid w:val="00156C14"/>
    <w:rsid w:val="00157E6C"/>
    <w:rsid w:val="00157EEB"/>
    <w:rsid w:val="00160BE8"/>
    <w:rsid w:val="00162733"/>
    <w:rsid w:val="00162848"/>
    <w:rsid w:val="00162C2C"/>
    <w:rsid w:val="001641C1"/>
    <w:rsid w:val="0016445A"/>
    <w:rsid w:val="001646C8"/>
    <w:rsid w:val="0016485A"/>
    <w:rsid w:val="00164B13"/>
    <w:rsid w:val="00164E40"/>
    <w:rsid w:val="001652FC"/>
    <w:rsid w:val="00166A47"/>
    <w:rsid w:val="00167046"/>
    <w:rsid w:val="0017024A"/>
    <w:rsid w:val="001708F0"/>
    <w:rsid w:val="00171395"/>
    <w:rsid w:val="001716CB"/>
    <w:rsid w:val="00171F8F"/>
    <w:rsid w:val="001723FE"/>
    <w:rsid w:val="00172E2B"/>
    <w:rsid w:val="001732BD"/>
    <w:rsid w:val="00173928"/>
    <w:rsid w:val="00173FD9"/>
    <w:rsid w:val="00174C39"/>
    <w:rsid w:val="00174DCB"/>
    <w:rsid w:val="001758B6"/>
    <w:rsid w:val="0017680E"/>
    <w:rsid w:val="00176C40"/>
    <w:rsid w:val="00176EF1"/>
    <w:rsid w:val="001771E1"/>
    <w:rsid w:val="00177718"/>
    <w:rsid w:val="0017790C"/>
    <w:rsid w:val="00177F0E"/>
    <w:rsid w:val="001803FF"/>
    <w:rsid w:val="001805D8"/>
    <w:rsid w:val="00180898"/>
    <w:rsid w:val="00180FC6"/>
    <w:rsid w:val="00181858"/>
    <w:rsid w:val="001820A9"/>
    <w:rsid w:val="00182C16"/>
    <w:rsid w:val="00183266"/>
    <w:rsid w:val="0018396F"/>
    <w:rsid w:val="001841BC"/>
    <w:rsid w:val="00184436"/>
    <w:rsid w:val="0018456A"/>
    <w:rsid w:val="001845E9"/>
    <w:rsid w:val="00185193"/>
    <w:rsid w:val="001851C6"/>
    <w:rsid w:val="001853F9"/>
    <w:rsid w:val="00185F5E"/>
    <w:rsid w:val="001861F1"/>
    <w:rsid w:val="001868F4"/>
    <w:rsid w:val="001902C5"/>
    <w:rsid w:val="00190C1B"/>
    <w:rsid w:val="00190C7A"/>
    <w:rsid w:val="00191632"/>
    <w:rsid w:val="00191CAB"/>
    <w:rsid w:val="00192681"/>
    <w:rsid w:val="00192D02"/>
    <w:rsid w:val="00192E24"/>
    <w:rsid w:val="00194084"/>
    <w:rsid w:val="00194586"/>
    <w:rsid w:val="00194DE7"/>
    <w:rsid w:val="001952AA"/>
    <w:rsid w:val="00195712"/>
    <w:rsid w:val="001959F8"/>
    <w:rsid w:val="00195B68"/>
    <w:rsid w:val="0019694D"/>
    <w:rsid w:val="00196B6D"/>
    <w:rsid w:val="00197536"/>
    <w:rsid w:val="00197A0D"/>
    <w:rsid w:val="001A0459"/>
    <w:rsid w:val="001A0974"/>
    <w:rsid w:val="001A18D8"/>
    <w:rsid w:val="001A1EF9"/>
    <w:rsid w:val="001A243D"/>
    <w:rsid w:val="001A261D"/>
    <w:rsid w:val="001A261F"/>
    <w:rsid w:val="001A2DE4"/>
    <w:rsid w:val="001A32C1"/>
    <w:rsid w:val="001A383F"/>
    <w:rsid w:val="001A3A5E"/>
    <w:rsid w:val="001A431B"/>
    <w:rsid w:val="001A44E6"/>
    <w:rsid w:val="001A45D7"/>
    <w:rsid w:val="001A5245"/>
    <w:rsid w:val="001A5A97"/>
    <w:rsid w:val="001A6173"/>
    <w:rsid w:val="001A6416"/>
    <w:rsid w:val="001A6749"/>
    <w:rsid w:val="001A6954"/>
    <w:rsid w:val="001A7340"/>
    <w:rsid w:val="001A7679"/>
    <w:rsid w:val="001A7E3F"/>
    <w:rsid w:val="001A7F99"/>
    <w:rsid w:val="001B038B"/>
    <w:rsid w:val="001B052A"/>
    <w:rsid w:val="001B2342"/>
    <w:rsid w:val="001B2527"/>
    <w:rsid w:val="001B26E7"/>
    <w:rsid w:val="001B281A"/>
    <w:rsid w:val="001B2D67"/>
    <w:rsid w:val="001B2F53"/>
    <w:rsid w:val="001B2F87"/>
    <w:rsid w:val="001B357C"/>
    <w:rsid w:val="001B4295"/>
    <w:rsid w:val="001B44D4"/>
    <w:rsid w:val="001B4D24"/>
    <w:rsid w:val="001B4F30"/>
    <w:rsid w:val="001B5AE4"/>
    <w:rsid w:val="001B640C"/>
    <w:rsid w:val="001B6B3E"/>
    <w:rsid w:val="001B6B9A"/>
    <w:rsid w:val="001B7186"/>
    <w:rsid w:val="001B73E4"/>
    <w:rsid w:val="001B747A"/>
    <w:rsid w:val="001B7B93"/>
    <w:rsid w:val="001B7D2A"/>
    <w:rsid w:val="001C18EC"/>
    <w:rsid w:val="001C31FD"/>
    <w:rsid w:val="001C3CEA"/>
    <w:rsid w:val="001C3EA4"/>
    <w:rsid w:val="001C42D0"/>
    <w:rsid w:val="001C48BD"/>
    <w:rsid w:val="001C5159"/>
    <w:rsid w:val="001C56BF"/>
    <w:rsid w:val="001C587E"/>
    <w:rsid w:val="001C5F52"/>
    <w:rsid w:val="001C6BB8"/>
    <w:rsid w:val="001C786C"/>
    <w:rsid w:val="001C793D"/>
    <w:rsid w:val="001C7A8B"/>
    <w:rsid w:val="001C7C41"/>
    <w:rsid w:val="001D0224"/>
    <w:rsid w:val="001D06E9"/>
    <w:rsid w:val="001D0D63"/>
    <w:rsid w:val="001D11F1"/>
    <w:rsid w:val="001D1A13"/>
    <w:rsid w:val="001D223B"/>
    <w:rsid w:val="001D2755"/>
    <w:rsid w:val="001D3336"/>
    <w:rsid w:val="001D36BC"/>
    <w:rsid w:val="001D4077"/>
    <w:rsid w:val="001D4F98"/>
    <w:rsid w:val="001D5244"/>
    <w:rsid w:val="001D5943"/>
    <w:rsid w:val="001D5F09"/>
    <w:rsid w:val="001D668D"/>
    <w:rsid w:val="001D6721"/>
    <w:rsid w:val="001D6EED"/>
    <w:rsid w:val="001D780C"/>
    <w:rsid w:val="001D7D95"/>
    <w:rsid w:val="001E15D3"/>
    <w:rsid w:val="001E1B81"/>
    <w:rsid w:val="001E1D23"/>
    <w:rsid w:val="001E2242"/>
    <w:rsid w:val="001E2398"/>
    <w:rsid w:val="001E2B9C"/>
    <w:rsid w:val="001E32A0"/>
    <w:rsid w:val="001E36DD"/>
    <w:rsid w:val="001E3704"/>
    <w:rsid w:val="001E3745"/>
    <w:rsid w:val="001E3875"/>
    <w:rsid w:val="001E4252"/>
    <w:rsid w:val="001E447A"/>
    <w:rsid w:val="001E4A33"/>
    <w:rsid w:val="001E4DBC"/>
    <w:rsid w:val="001E50E3"/>
    <w:rsid w:val="001E5960"/>
    <w:rsid w:val="001E678B"/>
    <w:rsid w:val="001E6A4C"/>
    <w:rsid w:val="001E6CEB"/>
    <w:rsid w:val="001E6D58"/>
    <w:rsid w:val="001E6D89"/>
    <w:rsid w:val="001E79FC"/>
    <w:rsid w:val="001E7BB8"/>
    <w:rsid w:val="001F0E37"/>
    <w:rsid w:val="001F1DE2"/>
    <w:rsid w:val="001F1E2A"/>
    <w:rsid w:val="001F216A"/>
    <w:rsid w:val="001F22A4"/>
    <w:rsid w:val="001F2D1E"/>
    <w:rsid w:val="001F32AC"/>
    <w:rsid w:val="001F357A"/>
    <w:rsid w:val="001F360A"/>
    <w:rsid w:val="001F3CE5"/>
    <w:rsid w:val="001F41F4"/>
    <w:rsid w:val="001F437B"/>
    <w:rsid w:val="001F4BC8"/>
    <w:rsid w:val="001F4DFF"/>
    <w:rsid w:val="001F6A79"/>
    <w:rsid w:val="001F6A7C"/>
    <w:rsid w:val="001F6CA2"/>
    <w:rsid w:val="001F6E71"/>
    <w:rsid w:val="001F7FE6"/>
    <w:rsid w:val="002009F3"/>
    <w:rsid w:val="00200A65"/>
    <w:rsid w:val="00200F2E"/>
    <w:rsid w:val="00200FE1"/>
    <w:rsid w:val="0020115E"/>
    <w:rsid w:val="00201751"/>
    <w:rsid w:val="0020218C"/>
    <w:rsid w:val="002028ED"/>
    <w:rsid w:val="00202ADD"/>
    <w:rsid w:val="002030D7"/>
    <w:rsid w:val="00203A4E"/>
    <w:rsid w:val="00203EDC"/>
    <w:rsid w:val="00204363"/>
    <w:rsid w:val="002043BA"/>
    <w:rsid w:val="0020490F"/>
    <w:rsid w:val="002049F8"/>
    <w:rsid w:val="00204E4C"/>
    <w:rsid w:val="00204FCF"/>
    <w:rsid w:val="002058C0"/>
    <w:rsid w:val="002060AD"/>
    <w:rsid w:val="00206247"/>
    <w:rsid w:val="00206888"/>
    <w:rsid w:val="00206C70"/>
    <w:rsid w:val="00210099"/>
    <w:rsid w:val="00210204"/>
    <w:rsid w:val="00210552"/>
    <w:rsid w:val="0021056D"/>
    <w:rsid w:val="002109BB"/>
    <w:rsid w:val="00210FFB"/>
    <w:rsid w:val="00211E0E"/>
    <w:rsid w:val="002123D6"/>
    <w:rsid w:val="00212884"/>
    <w:rsid w:val="00212D46"/>
    <w:rsid w:val="00212F4A"/>
    <w:rsid w:val="00213E49"/>
    <w:rsid w:val="002140F0"/>
    <w:rsid w:val="00214932"/>
    <w:rsid w:val="002151AA"/>
    <w:rsid w:val="0021555D"/>
    <w:rsid w:val="00215FD8"/>
    <w:rsid w:val="0021636D"/>
    <w:rsid w:val="0021704C"/>
    <w:rsid w:val="00217F41"/>
    <w:rsid w:val="002202DD"/>
    <w:rsid w:val="002203E7"/>
    <w:rsid w:val="00220620"/>
    <w:rsid w:val="00220F4B"/>
    <w:rsid w:val="002229D2"/>
    <w:rsid w:val="00223B92"/>
    <w:rsid w:val="00223FC8"/>
    <w:rsid w:val="002242D2"/>
    <w:rsid w:val="002244B6"/>
    <w:rsid w:val="00224CB8"/>
    <w:rsid w:val="00225094"/>
    <w:rsid w:val="0022518B"/>
    <w:rsid w:val="00225502"/>
    <w:rsid w:val="002256DF"/>
    <w:rsid w:val="00225988"/>
    <w:rsid w:val="00226CA6"/>
    <w:rsid w:val="00226D72"/>
    <w:rsid w:val="0022721B"/>
    <w:rsid w:val="0022756E"/>
    <w:rsid w:val="002278D6"/>
    <w:rsid w:val="00227FE5"/>
    <w:rsid w:val="002302D7"/>
    <w:rsid w:val="00230F3C"/>
    <w:rsid w:val="00231307"/>
    <w:rsid w:val="002316F5"/>
    <w:rsid w:val="00231733"/>
    <w:rsid w:val="002319FB"/>
    <w:rsid w:val="00231DED"/>
    <w:rsid w:val="00231E6F"/>
    <w:rsid w:val="00232AF6"/>
    <w:rsid w:val="00233E28"/>
    <w:rsid w:val="00233E4E"/>
    <w:rsid w:val="00234C5C"/>
    <w:rsid w:val="00235722"/>
    <w:rsid w:val="0023575A"/>
    <w:rsid w:val="00235E91"/>
    <w:rsid w:val="002360A9"/>
    <w:rsid w:val="00236551"/>
    <w:rsid w:val="0023670B"/>
    <w:rsid w:val="00240256"/>
    <w:rsid w:val="00240A83"/>
    <w:rsid w:val="00240AA5"/>
    <w:rsid w:val="00240C29"/>
    <w:rsid w:val="00240D3F"/>
    <w:rsid w:val="00240D50"/>
    <w:rsid w:val="00241501"/>
    <w:rsid w:val="00241B67"/>
    <w:rsid w:val="00243982"/>
    <w:rsid w:val="002443D7"/>
    <w:rsid w:val="00244EFB"/>
    <w:rsid w:val="00245800"/>
    <w:rsid w:val="00245BBD"/>
    <w:rsid w:val="00246841"/>
    <w:rsid w:val="00246BC3"/>
    <w:rsid w:val="00246C8D"/>
    <w:rsid w:val="00246E56"/>
    <w:rsid w:val="00247331"/>
    <w:rsid w:val="002479CD"/>
    <w:rsid w:val="00247A0C"/>
    <w:rsid w:val="0025073C"/>
    <w:rsid w:val="00250C7C"/>
    <w:rsid w:val="00250F04"/>
    <w:rsid w:val="00251FA1"/>
    <w:rsid w:val="0025214C"/>
    <w:rsid w:val="002521E0"/>
    <w:rsid w:val="002525CB"/>
    <w:rsid w:val="00252907"/>
    <w:rsid w:val="00252DAE"/>
    <w:rsid w:val="002534FE"/>
    <w:rsid w:val="00253578"/>
    <w:rsid w:val="0025421A"/>
    <w:rsid w:val="0025459F"/>
    <w:rsid w:val="00254B25"/>
    <w:rsid w:val="00254F48"/>
    <w:rsid w:val="00255540"/>
    <w:rsid w:val="002559F4"/>
    <w:rsid w:val="00255AEA"/>
    <w:rsid w:val="00256712"/>
    <w:rsid w:val="00256AB8"/>
    <w:rsid w:val="002573F0"/>
    <w:rsid w:val="0025798C"/>
    <w:rsid w:val="002579F2"/>
    <w:rsid w:val="00257F9F"/>
    <w:rsid w:val="0026020A"/>
    <w:rsid w:val="00260917"/>
    <w:rsid w:val="00261A63"/>
    <w:rsid w:val="00262802"/>
    <w:rsid w:val="00262994"/>
    <w:rsid w:val="00262A12"/>
    <w:rsid w:val="00262B27"/>
    <w:rsid w:val="0026329C"/>
    <w:rsid w:val="002635B1"/>
    <w:rsid w:val="002641A4"/>
    <w:rsid w:val="002646DE"/>
    <w:rsid w:val="002651AA"/>
    <w:rsid w:val="00265FA1"/>
    <w:rsid w:val="00266800"/>
    <w:rsid w:val="002670E3"/>
    <w:rsid w:val="002675FF"/>
    <w:rsid w:val="0026768A"/>
    <w:rsid w:val="00267FE5"/>
    <w:rsid w:val="0027103F"/>
    <w:rsid w:val="0027110E"/>
    <w:rsid w:val="00272DDB"/>
    <w:rsid w:val="0027338A"/>
    <w:rsid w:val="00273698"/>
    <w:rsid w:val="002736CD"/>
    <w:rsid w:val="0027487F"/>
    <w:rsid w:val="002758CA"/>
    <w:rsid w:val="00275BD5"/>
    <w:rsid w:val="00276355"/>
    <w:rsid w:val="0027643D"/>
    <w:rsid w:val="0027663E"/>
    <w:rsid w:val="00276760"/>
    <w:rsid w:val="00276F1A"/>
    <w:rsid w:val="002775A8"/>
    <w:rsid w:val="00277E14"/>
    <w:rsid w:val="00277F29"/>
    <w:rsid w:val="00277FD7"/>
    <w:rsid w:val="002803BB"/>
    <w:rsid w:val="0028130E"/>
    <w:rsid w:val="0028132C"/>
    <w:rsid w:val="00281482"/>
    <w:rsid w:val="00281694"/>
    <w:rsid w:val="00282776"/>
    <w:rsid w:val="00282F05"/>
    <w:rsid w:val="00283F9C"/>
    <w:rsid w:val="00284306"/>
    <w:rsid w:val="00284B28"/>
    <w:rsid w:val="00284C19"/>
    <w:rsid w:val="002855EE"/>
    <w:rsid w:val="00285C9D"/>
    <w:rsid w:val="0028695F"/>
    <w:rsid w:val="00287005"/>
    <w:rsid w:val="00287099"/>
    <w:rsid w:val="00287C9D"/>
    <w:rsid w:val="002906EE"/>
    <w:rsid w:val="00290706"/>
    <w:rsid w:val="00291396"/>
    <w:rsid w:val="002916C5"/>
    <w:rsid w:val="00291A6A"/>
    <w:rsid w:val="00291C6F"/>
    <w:rsid w:val="0029225F"/>
    <w:rsid w:val="00292281"/>
    <w:rsid w:val="0029275F"/>
    <w:rsid w:val="00292BED"/>
    <w:rsid w:val="002930BA"/>
    <w:rsid w:val="0029343F"/>
    <w:rsid w:val="00293561"/>
    <w:rsid w:val="00293EDB"/>
    <w:rsid w:val="00294988"/>
    <w:rsid w:val="0029498D"/>
    <w:rsid w:val="0029563F"/>
    <w:rsid w:val="00295F92"/>
    <w:rsid w:val="0029602C"/>
    <w:rsid w:val="00296118"/>
    <w:rsid w:val="00296709"/>
    <w:rsid w:val="00296822"/>
    <w:rsid w:val="00296A02"/>
    <w:rsid w:val="002978DF"/>
    <w:rsid w:val="002A1433"/>
    <w:rsid w:val="002A167C"/>
    <w:rsid w:val="002A1699"/>
    <w:rsid w:val="002A1807"/>
    <w:rsid w:val="002A1D1D"/>
    <w:rsid w:val="002A1D40"/>
    <w:rsid w:val="002A204B"/>
    <w:rsid w:val="002A20EB"/>
    <w:rsid w:val="002A2588"/>
    <w:rsid w:val="002A25E1"/>
    <w:rsid w:val="002A28B7"/>
    <w:rsid w:val="002A31E4"/>
    <w:rsid w:val="002A3734"/>
    <w:rsid w:val="002A385E"/>
    <w:rsid w:val="002A3BD3"/>
    <w:rsid w:val="002A4514"/>
    <w:rsid w:val="002A454D"/>
    <w:rsid w:val="002A4F62"/>
    <w:rsid w:val="002A58BE"/>
    <w:rsid w:val="002A5B52"/>
    <w:rsid w:val="002A5EA1"/>
    <w:rsid w:val="002A64D4"/>
    <w:rsid w:val="002A667A"/>
    <w:rsid w:val="002A72FE"/>
    <w:rsid w:val="002A7EA1"/>
    <w:rsid w:val="002B017C"/>
    <w:rsid w:val="002B0282"/>
    <w:rsid w:val="002B08F2"/>
    <w:rsid w:val="002B0999"/>
    <w:rsid w:val="002B0CB1"/>
    <w:rsid w:val="002B0E37"/>
    <w:rsid w:val="002B1305"/>
    <w:rsid w:val="002B26A0"/>
    <w:rsid w:val="002B2F26"/>
    <w:rsid w:val="002B31AA"/>
    <w:rsid w:val="002B31E8"/>
    <w:rsid w:val="002B3634"/>
    <w:rsid w:val="002B3ABB"/>
    <w:rsid w:val="002B40F6"/>
    <w:rsid w:val="002B537F"/>
    <w:rsid w:val="002B646C"/>
    <w:rsid w:val="002B6B23"/>
    <w:rsid w:val="002B6D51"/>
    <w:rsid w:val="002B7C49"/>
    <w:rsid w:val="002B7D14"/>
    <w:rsid w:val="002C0029"/>
    <w:rsid w:val="002C020D"/>
    <w:rsid w:val="002C0B18"/>
    <w:rsid w:val="002C1E33"/>
    <w:rsid w:val="002C29D7"/>
    <w:rsid w:val="002C2B5F"/>
    <w:rsid w:val="002C2EDB"/>
    <w:rsid w:val="002C31FF"/>
    <w:rsid w:val="002C3626"/>
    <w:rsid w:val="002C39AE"/>
    <w:rsid w:val="002C4133"/>
    <w:rsid w:val="002C4683"/>
    <w:rsid w:val="002C4F03"/>
    <w:rsid w:val="002C5392"/>
    <w:rsid w:val="002C554F"/>
    <w:rsid w:val="002C5A3C"/>
    <w:rsid w:val="002C62BC"/>
    <w:rsid w:val="002C6380"/>
    <w:rsid w:val="002C645F"/>
    <w:rsid w:val="002C6627"/>
    <w:rsid w:val="002D0193"/>
    <w:rsid w:val="002D03F2"/>
    <w:rsid w:val="002D0417"/>
    <w:rsid w:val="002D0780"/>
    <w:rsid w:val="002D0BA0"/>
    <w:rsid w:val="002D12A5"/>
    <w:rsid w:val="002D169C"/>
    <w:rsid w:val="002D1A80"/>
    <w:rsid w:val="002D1A9D"/>
    <w:rsid w:val="002D1D26"/>
    <w:rsid w:val="002D201C"/>
    <w:rsid w:val="002D2243"/>
    <w:rsid w:val="002D2A7D"/>
    <w:rsid w:val="002D2CB4"/>
    <w:rsid w:val="002D31C9"/>
    <w:rsid w:val="002D3BE3"/>
    <w:rsid w:val="002D43CE"/>
    <w:rsid w:val="002D48A6"/>
    <w:rsid w:val="002D4D2F"/>
    <w:rsid w:val="002D4DD3"/>
    <w:rsid w:val="002D5C72"/>
    <w:rsid w:val="002D65B6"/>
    <w:rsid w:val="002D6FC9"/>
    <w:rsid w:val="002D7038"/>
    <w:rsid w:val="002D7138"/>
    <w:rsid w:val="002D74E8"/>
    <w:rsid w:val="002D7F1E"/>
    <w:rsid w:val="002E0025"/>
    <w:rsid w:val="002E0083"/>
    <w:rsid w:val="002E0A95"/>
    <w:rsid w:val="002E17FD"/>
    <w:rsid w:val="002E184B"/>
    <w:rsid w:val="002E1DDD"/>
    <w:rsid w:val="002E1EB3"/>
    <w:rsid w:val="002E2403"/>
    <w:rsid w:val="002E2679"/>
    <w:rsid w:val="002E28D0"/>
    <w:rsid w:val="002E2936"/>
    <w:rsid w:val="002E35BE"/>
    <w:rsid w:val="002E384E"/>
    <w:rsid w:val="002E45E7"/>
    <w:rsid w:val="002E4830"/>
    <w:rsid w:val="002E4AB4"/>
    <w:rsid w:val="002E51A8"/>
    <w:rsid w:val="002E5407"/>
    <w:rsid w:val="002E5A85"/>
    <w:rsid w:val="002E5AB6"/>
    <w:rsid w:val="002E5C99"/>
    <w:rsid w:val="002E68A3"/>
    <w:rsid w:val="002E751A"/>
    <w:rsid w:val="002E7BE9"/>
    <w:rsid w:val="002F0B10"/>
    <w:rsid w:val="002F0F20"/>
    <w:rsid w:val="002F1F6B"/>
    <w:rsid w:val="002F20F2"/>
    <w:rsid w:val="002F225E"/>
    <w:rsid w:val="002F31F5"/>
    <w:rsid w:val="002F352F"/>
    <w:rsid w:val="002F362D"/>
    <w:rsid w:val="002F3858"/>
    <w:rsid w:val="002F393A"/>
    <w:rsid w:val="002F42EF"/>
    <w:rsid w:val="002F4616"/>
    <w:rsid w:val="002F4CCD"/>
    <w:rsid w:val="002F4DCE"/>
    <w:rsid w:val="002F67B5"/>
    <w:rsid w:val="002F680C"/>
    <w:rsid w:val="002F6D50"/>
    <w:rsid w:val="002F71AE"/>
    <w:rsid w:val="002F7D6F"/>
    <w:rsid w:val="00300495"/>
    <w:rsid w:val="0030089C"/>
    <w:rsid w:val="0030191E"/>
    <w:rsid w:val="003019C5"/>
    <w:rsid w:val="00301E95"/>
    <w:rsid w:val="00302490"/>
    <w:rsid w:val="00302616"/>
    <w:rsid w:val="0030297A"/>
    <w:rsid w:val="00302BF6"/>
    <w:rsid w:val="00302F4E"/>
    <w:rsid w:val="0030385F"/>
    <w:rsid w:val="0030401D"/>
    <w:rsid w:val="003053ED"/>
    <w:rsid w:val="00305440"/>
    <w:rsid w:val="003057F7"/>
    <w:rsid w:val="00305847"/>
    <w:rsid w:val="0030635D"/>
    <w:rsid w:val="0030662A"/>
    <w:rsid w:val="003066AC"/>
    <w:rsid w:val="0031061A"/>
    <w:rsid w:val="00310715"/>
    <w:rsid w:val="00310A62"/>
    <w:rsid w:val="00310AB0"/>
    <w:rsid w:val="003111A2"/>
    <w:rsid w:val="003116CA"/>
    <w:rsid w:val="003126BA"/>
    <w:rsid w:val="0031282B"/>
    <w:rsid w:val="00312C5A"/>
    <w:rsid w:val="00312CE0"/>
    <w:rsid w:val="00312E7E"/>
    <w:rsid w:val="00313160"/>
    <w:rsid w:val="003138D1"/>
    <w:rsid w:val="00313F4A"/>
    <w:rsid w:val="0031456B"/>
    <w:rsid w:val="00314D04"/>
    <w:rsid w:val="00314ECF"/>
    <w:rsid w:val="00315341"/>
    <w:rsid w:val="0031586F"/>
    <w:rsid w:val="00315B7E"/>
    <w:rsid w:val="00315F61"/>
    <w:rsid w:val="0031616E"/>
    <w:rsid w:val="00316334"/>
    <w:rsid w:val="003168B9"/>
    <w:rsid w:val="00316A42"/>
    <w:rsid w:val="00316DC3"/>
    <w:rsid w:val="00316DFD"/>
    <w:rsid w:val="00317540"/>
    <w:rsid w:val="0032196A"/>
    <w:rsid w:val="003221B6"/>
    <w:rsid w:val="00322477"/>
    <w:rsid w:val="003229BA"/>
    <w:rsid w:val="00322D4F"/>
    <w:rsid w:val="00323009"/>
    <w:rsid w:val="003246E9"/>
    <w:rsid w:val="00324CB7"/>
    <w:rsid w:val="00324E57"/>
    <w:rsid w:val="003258D5"/>
    <w:rsid w:val="00325B3B"/>
    <w:rsid w:val="00327860"/>
    <w:rsid w:val="00330131"/>
    <w:rsid w:val="003304DD"/>
    <w:rsid w:val="00330869"/>
    <w:rsid w:val="00331866"/>
    <w:rsid w:val="00331AE5"/>
    <w:rsid w:val="00331C69"/>
    <w:rsid w:val="00331DF7"/>
    <w:rsid w:val="00332212"/>
    <w:rsid w:val="00332CF8"/>
    <w:rsid w:val="00333763"/>
    <w:rsid w:val="0033453B"/>
    <w:rsid w:val="00334809"/>
    <w:rsid w:val="003348D8"/>
    <w:rsid w:val="003348EF"/>
    <w:rsid w:val="00334997"/>
    <w:rsid w:val="003350B8"/>
    <w:rsid w:val="003351D2"/>
    <w:rsid w:val="00335803"/>
    <w:rsid w:val="00335BD2"/>
    <w:rsid w:val="00335EC1"/>
    <w:rsid w:val="00336348"/>
    <w:rsid w:val="00336581"/>
    <w:rsid w:val="003366AF"/>
    <w:rsid w:val="00336A4A"/>
    <w:rsid w:val="003376B2"/>
    <w:rsid w:val="003377D5"/>
    <w:rsid w:val="00340000"/>
    <w:rsid w:val="00340439"/>
    <w:rsid w:val="003409FC"/>
    <w:rsid w:val="00341F32"/>
    <w:rsid w:val="003421CC"/>
    <w:rsid w:val="00342B71"/>
    <w:rsid w:val="00344E1D"/>
    <w:rsid w:val="00344FF9"/>
    <w:rsid w:val="003459D9"/>
    <w:rsid w:val="00345A73"/>
    <w:rsid w:val="00346477"/>
    <w:rsid w:val="003466EA"/>
    <w:rsid w:val="003468C9"/>
    <w:rsid w:val="00346BA7"/>
    <w:rsid w:val="003501BC"/>
    <w:rsid w:val="00350606"/>
    <w:rsid w:val="00350FA2"/>
    <w:rsid w:val="00351010"/>
    <w:rsid w:val="00351416"/>
    <w:rsid w:val="0035204E"/>
    <w:rsid w:val="003529B0"/>
    <w:rsid w:val="00352E17"/>
    <w:rsid w:val="00353468"/>
    <w:rsid w:val="00353ACE"/>
    <w:rsid w:val="00354022"/>
    <w:rsid w:val="003541A7"/>
    <w:rsid w:val="0035421C"/>
    <w:rsid w:val="0035436B"/>
    <w:rsid w:val="003548F8"/>
    <w:rsid w:val="00354907"/>
    <w:rsid w:val="00354FCC"/>
    <w:rsid w:val="00355374"/>
    <w:rsid w:val="00355989"/>
    <w:rsid w:val="00356401"/>
    <w:rsid w:val="003565A9"/>
    <w:rsid w:val="003567B3"/>
    <w:rsid w:val="00360079"/>
    <w:rsid w:val="00360552"/>
    <w:rsid w:val="00360DAA"/>
    <w:rsid w:val="00360F9A"/>
    <w:rsid w:val="00361FEB"/>
    <w:rsid w:val="00362272"/>
    <w:rsid w:val="00362C92"/>
    <w:rsid w:val="00362E92"/>
    <w:rsid w:val="00363172"/>
    <w:rsid w:val="00363299"/>
    <w:rsid w:val="0036375B"/>
    <w:rsid w:val="00364520"/>
    <w:rsid w:val="00364BD9"/>
    <w:rsid w:val="00364D78"/>
    <w:rsid w:val="00366338"/>
    <w:rsid w:val="003665D2"/>
    <w:rsid w:val="00366A2A"/>
    <w:rsid w:val="00366D9F"/>
    <w:rsid w:val="00367034"/>
    <w:rsid w:val="0036715F"/>
    <w:rsid w:val="003672EB"/>
    <w:rsid w:val="003673ED"/>
    <w:rsid w:val="00367798"/>
    <w:rsid w:val="003677FF"/>
    <w:rsid w:val="00367B5D"/>
    <w:rsid w:val="00367FE1"/>
    <w:rsid w:val="003707E0"/>
    <w:rsid w:val="00370B3E"/>
    <w:rsid w:val="00370DDB"/>
    <w:rsid w:val="00370EC5"/>
    <w:rsid w:val="0037117D"/>
    <w:rsid w:val="00371464"/>
    <w:rsid w:val="00371A88"/>
    <w:rsid w:val="00372224"/>
    <w:rsid w:val="00372934"/>
    <w:rsid w:val="00372BF8"/>
    <w:rsid w:val="00373486"/>
    <w:rsid w:val="00373960"/>
    <w:rsid w:val="003743CF"/>
    <w:rsid w:val="003745B4"/>
    <w:rsid w:val="003749F5"/>
    <w:rsid w:val="00374AAF"/>
    <w:rsid w:val="00374E49"/>
    <w:rsid w:val="00374E82"/>
    <w:rsid w:val="00375105"/>
    <w:rsid w:val="00375EA4"/>
    <w:rsid w:val="00376518"/>
    <w:rsid w:val="00376935"/>
    <w:rsid w:val="0037727A"/>
    <w:rsid w:val="0037748C"/>
    <w:rsid w:val="003774B7"/>
    <w:rsid w:val="00377560"/>
    <w:rsid w:val="0037765E"/>
    <w:rsid w:val="00377937"/>
    <w:rsid w:val="00377963"/>
    <w:rsid w:val="00377CD8"/>
    <w:rsid w:val="00377ED1"/>
    <w:rsid w:val="00380884"/>
    <w:rsid w:val="00380A97"/>
    <w:rsid w:val="00380B26"/>
    <w:rsid w:val="00381181"/>
    <w:rsid w:val="00381841"/>
    <w:rsid w:val="00381F01"/>
    <w:rsid w:val="00382128"/>
    <w:rsid w:val="00382CC6"/>
    <w:rsid w:val="00383096"/>
    <w:rsid w:val="00383185"/>
    <w:rsid w:val="003831CC"/>
    <w:rsid w:val="00383575"/>
    <w:rsid w:val="00384B17"/>
    <w:rsid w:val="00385813"/>
    <w:rsid w:val="00385A1C"/>
    <w:rsid w:val="00385A72"/>
    <w:rsid w:val="003861ED"/>
    <w:rsid w:val="00386963"/>
    <w:rsid w:val="00387410"/>
    <w:rsid w:val="003875F0"/>
    <w:rsid w:val="003904D2"/>
    <w:rsid w:val="00390BCE"/>
    <w:rsid w:val="00390F21"/>
    <w:rsid w:val="0039113E"/>
    <w:rsid w:val="003913EB"/>
    <w:rsid w:val="00391D59"/>
    <w:rsid w:val="00391ED0"/>
    <w:rsid w:val="0039299F"/>
    <w:rsid w:val="00392ABF"/>
    <w:rsid w:val="003932B6"/>
    <w:rsid w:val="00393943"/>
    <w:rsid w:val="00393D25"/>
    <w:rsid w:val="00393DE4"/>
    <w:rsid w:val="00393E97"/>
    <w:rsid w:val="003949F8"/>
    <w:rsid w:val="003952B7"/>
    <w:rsid w:val="00395588"/>
    <w:rsid w:val="0039573F"/>
    <w:rsid w:val="00395FE5"/>
    <w:rsid w:val="0039656C"/>
    <w:rsid w:val="0039698F"/>
    <w:rsid w:val="00396C0D"/>
    <w:rsid w:val="00396C70"/>
    <w:rsid w:val="00396D68"/>
    <w:rsid w:val="0039710B"/>
    <w:rsid w:val="003971D0"/>
    <w:rsid w:val="00397481"/>
    <w:rsid w:val="00397AEB"/>
    <w:rsid w:val="00397B6F"/>
    <w:rsid w:val="00397B8C"/>
    <w:rsid w:val="00397EA5"/>
    <w:rsid w:val="003A079E"/>
    <w:rsid w:val="003A0F41"/>
    <w:rsid w:val="003A1B93"/>
    <w:rsid w:val="003A27A2"/>
    <w:rsid w:val="003A3B61"/>
    <w:rsid w:val="003A3E87"/>
    <w:rsid w:val="003A3EE2"/>
    <w:rsid w:val="003A423B"/>
    <w:rsid w:val="003A423C"/>
    <w:rsid w:val="003A43E8"/>
    <w:rsid w:val="003A52FD"/>
    <w:rsid w:val="003A563F"/>
    <w:rsid w:val="003A5A4B"/>
    <w:rsid w:val="003A733B"/>
    <w:rsid w:val="003B00BF"/>
    <w:rsid w:val="003B064D"/>
    <w:rsid w:val="003B1066"/>
    <w:rsid w:val="003B1C44"/>
    <w:rsid w:val="003B2B09"/>
    <w:rsid w:val="003B2FF1"/>
    <w:rsid w:val="003B39BF"/>
    <w:rsid w:val="003B3B94"/>
    <w:rsid w:val="003B3BF5"/>
    <w:rsid w:val="003B56B8"/>
    <w:rsid w:val="003B58E4"/>
    <w:rsid w:val="003B6FA4"/>
    <w:rsid w:val="003B6FB3"/>
    <w:rsid w:val="003C0554"/>
    <w:rsid w:val="003C055D"/>
    <w:rsid w:val="003C07CF"/>
    <w:rsid w:val="003C093B"/>
    <w:rsid w:val="003C0A37"/>
    <w:rsid w:val="003C1483"/>
    <w:rsid w:val="003C25A4"/>
    <w:rsid w:val="003C2B67"/>
    <w:rsid w:val="003C3325"/>
    <w:rsid w:val="003C451A"/>
    <w:rsid w:val="003C45FA"/>
    <w:rsid w:val="003C4683"/>
    <w:rsid w:val="003C47F8"/>
    <w:rsid w:val="003C4EBB"/>
    <w:rsid w:val="003C5260"/>
    <w:rsid w:val="003C53C5"/>
    <w:rsid w:val="003C57A1"/>
    <w:rsid w:val="003C5FC9"/>
    <w:rsid w:val="003C6250"/>
    <w:rsid w:val="003C65A1"/>
    <w:rsid w:val="003C78D6"/>
    <w:rsid w:val="003C7C7B"/>
    <w:rsid w:val="003D0206"/>
    <w:rsid w:val="003D05FD"/>
    <w:rsid w:val="003D0806"/>
    <w:rsid w:val="003D08A1"/>
    <w:rsid w:val="003D09BD"/>
    <w:rsid w:val="003D0A09"/>
    <w:rsid w:val="003D0BCD"/>
    <w:rsid w:val="003D1A16"/>
    <w:rsid w:val="003D1C3D"/>
    <w:rsid w:val="003D2094"/>
    <w:rsid w:val="003D2463"/>
    <w:rsid w:val="003D2742"/>
    <w:rsid w:val="003D2D90"/>
    <w:rsid w:val="003D3145"/>
    <w:rsid w:val="003D32BC"/>
    <w:rsid w:val="003D505A"/>
    <w:rsid w:val="003D5C8A"/>
    <w:rsid w:val="003D5DAF"/>
    <w:rsid w:val="003D60EE"/>
    <w:rsid w:val="003D61A7"/>
    <w:rsid w:val="003D659F"/>
    <w:rsid w:val="003D7630"/>
    <w:rsid w:val="003E0365"/>
    <w:rsid w:val="003E037B"/>
    <w:rsid w:val="003E16BE"/>
    <w:rsid w:val="003E1A22"/>
    <w:rsid w:val="003E2176"/>
    <w:rsid w:val="003E2AD4"/>
    <w:rsid w:val="003E2AEC"/>
    <w:rsid w:val="003E3337"/>
    <w:rsid w:val="003E3521"/>
    <w:rsid w:val="003E3E55"/>
    <w:rsid w:val="003E3F08"/>
    <w:rsid w:val="003E418F"/>
    <w:rsid w:val="003E446A"/>
    <w:rsid w:val="003E45A8"/>
    <w:rsid w:val="003E469D"/>
    <w:rsid w:val="003E46CB"/>
    <w:rsid w:val="003E5591"/>
    <w:rsid w:val="003E55FF"/>
    <w:rsid w:val="003E5749"/>
    <w:rsid w:val="003E58C3"/>
    <w:rsid w:val="003E5AA6"/>
    <w:rsid w:val="003E6417"/>
    <w:rsid w:val="003E6DEC"/>
    <w:rsid w:val="003E725A"/>
    <w:rsid w:val="003E7272"/>
    <w:rsid w:val="003F0EA2"/>
    <w:rsid w:val="003F1028"/>
    <w:rsid w:val="003F10A9"/>
    <w:rsid w:val="003F12AD"/>
    <w:rsid w:val="003F1A2E"/>
    <w:rsid w:val="003F26B1"/>
    <w:rsid w:val="003F3871"/>
    <w:rsid w:val="003F390A"/>
    <w:rsid w:val="003F399A"/>
    <w:rsid w:val="003F3E09"/>
    <w:rsid w:val="003F3F32"/>
    <w:rsid w:val="003F4555"/>
    <w:rsid w:val="003F468E"/>
    <w:rsid w:val="003F4780"/>
    <w:rsid w:val="003F5369"/>
    <w:rsid w:val="003F562E"/>
    <w:rsid w:val="003F588B"/>
    <w:rsid w:val="003F5E0A"/>
    <w:rsid w:val="003F68A6"/>
    <w:rsid w:val="003F6F20"/>
    <w:rsid w:val="003F794D"/>
    <w:rsid w:val="003F799B"/>
    <w:rsid w:val="004001AE"/>
    <w:rsid w:val="00400557"/>
    <w:rsid w:val="00400734"/>
    <w:rsid w:val="004012A5"/>
    <w:rsid w:val="00401D31"/>
    <w:rsid w:val="00401FF2"/>
    <w:rsid w:val="00402108"/>
    <w:rsid w:val="004022BC"/>
    <w:rsid w:val="00403383"/>
    <w:rsid w:val="004035D4"/>
    <w:rsid w:val="004042DA"/>
    <w:rsid w:val="00404900"/>
    <w:rsid w:val="0040491B"/>
    <w:rsid w:val="00404B86"/>
    <w:rsid w:val="00404B88"/>
    <w:rsid w:val="0040549A"/>
    <w:rsid w:val="004055BC"/>
    <w:rsid w:val="004064A3"/>
    <w:rsid w:val="00406A22"/>
    <w:rsid w:val="0040754E"/>
    <w:rsid w:val="00407824"/>
    <w:rsid w:val="00407EDE"/>
    <w:rsid w:val="00410225"/>
    <w:rsid w:val="00410E05"/>
    <w:rsid w:val="004112B4"/>
    <w:rsid w:val="00412394"/>
    <w:rsid w:val="00412F42"/>
    <w:rsid w:val="00413072"/>
    <w:rsid w:val="0041377D"/>
    <w:rsid w:val="004161B2"/>
    <w:rsid w:val="00416D93"/>
    <w:rsid w:val="0041762B"/>
    <w:rsid w:val="00417C3B"/>
    <w:rsid w:val="00417E39"/>
    <w:rsid w:val="00421165"/>
    <w:rsid w:val="00421880"/>
    <w:rsid w:val="004218F8"/>
    <w:rsid w:val="00421A3C"/>
    <w:rsid w:val="00421BBD"/>
    <w:rsid w:val="00421DFB"/>
    <w:rsid w:val="0042229B"/>
    <w:rsid w:val="00423732"/>
    <w:rsid w:val="00423A6F"/>
    <w:rsid w:val="00423B60"/>
    <w:rsid w:val="00423BB3"/>
    <w:rsid w:val="004243F9"/>
    <w:rsid w:val="00424804"/>
    <w:rsid w:val="00424C17"/>
    <w:rsid w:val="004255E1"/>
    <w:rsid w:val="00425725"/>
    <w:rsid w:val="0042654F"/>
    <w:rsid w:val="00426DBE"/>
    <w:rsid w:val="00426F8A"/>
    <w:rsid w:val="0042714E"/>
    <w:rsid w:val="00427341"/>
    <w:rsid w:val="00427CDB"/>
    <w:rsid w:val="004304AE"/>
    <w:rsid w:val="00430BBE"/>
    <w:rsid w:val="0043128A"/>
    <w:rsid w:val="004315A3"/>
    <w:rsid w:val="00432B81"/>
    <w:rsid w:val="004336A9"/>
    <w:rsid w:val="004337A7"/>
    <w:rsid w:val="004350DC"/>
    <w:rsid w:val="0043559E"/>
    <w:rsid w:val="004357EE"/>
    <w:rsid w:val="00435C7A"/>
    <w:rsid w:val="00437755"/>
    <w:rsid w:val="0044052F"/>
    <w:rsid w:val="0044100B"/>
    <w:rsid w:val="004419EC"/>
    <w:rsid w:val="00441B63"/>
    <w:rsid w:val="00441DEC"/>
    <w:rsid w:val="0044208D"/>
    <w:rsid w:val="0044267A"/>
    <w:rsid w:val="0044279F"/>
    <w:rsid w:val="00442B41"/>
    <w:rsid w:val="00444C04"/>
    <w:rsid w:val="00445126"/>
    <w:rsid w:val="004452EF"/>
    <w:rsid w:val="00445D56"/>
    <w:rsid w:val="0044661C"/>
    <w:rsid w:val="00446B41"/>
    <w:rsid w:val="00447D4B"/>
    <w:rsid w:val="00450210"/>
    <w:rsid w:val="00450441"/>
    <w:rsid w:val="00450787"/>
    <w:rsid w:val="00450C10"/>
    <w:rsid w:val="00450D2E"/>
    <w:rsid w:val="00451937"/>
    <w:rsid w:val="004520FC"/>
    <w:rsid w:val="004522BF"/>
    <w:rsid w:val="004528E9"/>
    <w:rsid w:val="00452B86"/>
    <w:rsid w:val="004531BF"/>
    <w:rsid w:val="00453E2A"/>
    <w:rsid w:val="00454123"/>
    <w:rsid w:val="004542B5"/>
    <w:rsid w:val="00454467"/>
    <w:rsid w:val="004544D4"/>
    <w:rsid w:val="00454EBA"/>
    <w:rsid w:val="0045533C"/>
    <w:rsid w:val="00455A88"/>
    <w:rsid w:val="00455AEA"/>
    <w:rsid w:val="00455D40"/>
    <w:rsid w:val="00455F30"/>
    <w:rsid w:val="00456410"/>
    <w:rsid w:val="004571DC"/>
    <w:rsid w:val="0045768A"/>
    <w:rsid w:val="00457A23"/>
    <w:rsid w:val="00457B70"/>
    <w:rsid w:val="00457CCC"/>
    <w:rsid w:val="00457DD1"/>
    <w:rsid w:val="00457E6E"/>
    <w:rsid w:val="004601D8"/>
    <w:rsid w:val="004619B5"/>
    <w:rsid w:val="00461AB1"/>
    <w:rsid w:val="00461F17"/>
    <w:rsid w:val="0046208D"/>
    <w:rsid w:val="00462AE0"/>
    <w:rsid w:val="004632B8"/>
    <w:rsid w:val="00463D19"/>
    <w:rsid w:val="004641AA"/>
    <w:rsid w:val="0046440C"/>
    <w:rsid w:val="00465743"/>
    <w:rsid w:val="00465853"/>
    <w:rsid w:val="0046585F"/>
    <w:rsid w:val="00467138"/>
    <w:rsid w:val="0047030A"/>
    <w:rsid w:val="004709FC"/>
    <w:rsid w:val="004712F9"/>
    <w:rsid w:val="00471507"/>
    <w:rsid w:val="0047236C"/>
    <w:rsid w:val="00472AF5"/>
    <w:rsid w:val="00472F31"/>
    <w:rsid w:val="004732DB"/>
    <w:rsid w:val="0047341B"/>
    <w:rsid w:val="004738F7"/>
    <w:rsid w:val="00473D62"/>
    <w:rsid w:val="00473FD0"/>
    <w:rsid w:val="00474148"/>
    <w:rsid w:val="00474160"/>
    <w:rsid w:val="00474FE6"/>
    <w:rsid w:val="004755A6"/>
    <w:rsid w:val="004757C3"/>
    <w:rsid w:val="00475BFE"/>
    <w:rsid w:val="00475F4A"/>
    <w:rsid w:val="004761C6"/>
    <w:rsid w:val="00476254"/>
    <w:rsid w:val="004764FA"/>
    <w:rsid w:val="00476588"/>
    <w:rsid w:val="0047676D"/>
    <w:rsid w:val="00476890"/>
    <w:rsid w:val="00477CBB"/>
    <w:rsid w:val="00477FD9"/>
    <w:rsid w:val="00480156"/>
    <w:rsid w:val="004802C0"/>
    <w:rsid w:val="00480BC6"/>
    <w:rsid w:val="00480F23"/>
    <w:rsid w:val="00481041"/>
    <w:rsid w:val="0048133B"/>
    <w:rsid w:val="004815DA"/>
    <w:rsid w:val="00481910"/>
    <w:rsid w:val="004819D4"/>
    <w:rsid w:val="00482132"/>
    <w:rsid w:val="004825C4"/>
    <w:rsid w:val="00482AEC"/>
    <w:rsid w:val="00482BC0"/>
    <w:rsid w:val="00482F15"/>
    <w:rsid w:val="00483559"/>
    <w:rsid w:val="00483684"/>
    <w:rsid w:val="00483CA2"/>
    <w:rsid w:val="004841BB"/>
    <w:rsid w:val="00484382"/>
    <w:rsid w:val="00484CF2"/>
    <w:rsid w:val="0048537B"/>
    <w:rsid w:val="004865AD"/>
    <w:rsid w:val="0048660E"/>
    <w:rsid w:val="0048696F"/>
    <w:rsid w:val="00486EE1"/>
    <w:rsid w:val="00487FAC"/>
    <w:rsid w:val="00490137"/>
    <w:rsid w:val="00490299"/>
    <w:rsid w:val="00490C05"/>
    <w:rsid w:val="00490D94"/>
    <w:rsid w:val="004915A3"/>
    <w:rsid w:val="004916E9"/>
    <w:rsid w:val="00491A10"/>
    <w:rsid w:val="004924E4"/>
    <w:rsid w:val="00492743"/>
    <w:rsid w:val="00493478"/>
    <w:rsid w:val="00494413"/>
    <w:rsid w:val="0049468A"/>
    <w:rsid w:val="0049527A"/>
    <w:rsid w:val="0049598A"/>
    <w:rsid w:val="00495BFD"/>
    <w:rsid w:val="0049657E"/>
    <w:rsid w:val="004966F1"/>
    <w:rsid w:val="00496BD1"/>
    <w:rsid w:val="0049715E"/>
    <w:rsid w:val="0049756A"/>
    <w:rsid w:val="004977CF"/>
    <w:rsid w:val="004A0C5E"/>
    <w:rsid w:val="004A0FCB"/>
    <w:rsid w:val="004A12E2"/>
    <w:rsid w:val="004A1834"/>
    <w:rsid w:val="004A20B3"/>
    <w:rsid w:val="004A20DC"/>
    <w:rsid w:val="004A281F"/>
    <w:rsid w:val="004A2DB0"/>
    <w:rsid w:val="004A4F26"/>
    <w:rsid w:val="004A4F2C"/>
    <w:rsid w:val="004A50E0"/>
    <w:rsid w:val="004A5472"/>
    <w:rsid w:val="004A6C71"/>
    <w:rsid w:val="004A747A"/>
    <w:rsid w:val="004A77A9"/>
    <w:rsid w:val="004A7908"/>
    <w:rsid w:val="004A7BF9"/>
    <w:rsid w:val="004B00E0"/>
    <w:rsid w:val="004B0C6C"/>
    <w:rsid w:val="004B18CC"/>
    <w:rsid w:val="004B1F30"/>
    <w:rsid w:val="004B2BD5"/>
    <w:rsid w:val="004B2E6B"/>
    <w:rsid w:val="004B2FBA"/>
    <w:rsid w:val="004B36BE"/>
    <w:rsid w:val="004B3BAF"/>
    <w:rsid w:val="004B4400"/>
    <w:rsid w:val="004B4736"/>
    <w:rsid w:val="004B5160"/>
    <w:rsid w:val="004B5194"/>
    <w:rsid w:val="004B6174"/>
    <w:rsid w:val="004B621B"/>
    <w:rsid w:val="004B63AB"/>
    <w:rsid w:val="004B64C6"/>
    <w:rsid w:val="004B712B"/>
    <w:rsid w:val="004B727C"/>
    <w:rsid w:val="004B7C66"/>
    <w:rsid w:val="004C073E"/>
    <w:rsid w:val="004C1E4B"/>
    <w:rsid w:val="004C2EB8"/>
    <w:rsid w:val="004C4633"/>
    <w:rsid w:val="004C47BF"/>
    <w:rsid w:val="004C4AFD"/>
    <w:rsid w:val="004C4E44"/>
    <w:rsid w:val="004C4E76"/>
    <w:rsid w:val="004C4FE1"/>
    <w:rsid w:val="004C5290"/>
    <w:rsid w:val="004C6205"/>
    <w:rsid w:val="004C6390"/>
    <w:rsid w:val="004C6406"/>
    <w:rsid w:val="004C640A"/>
    <w:rsid w:val="004C68F5"/>
    <w:rsid w:val="004C6980"/>
    <w:rsid w:val="004C6BAD"/>
    <w:rsid w:val="004C7F34"/>
    <w:rsid w:val="004D00E1"/>
    <w:rsid w:val="004D00E8"/>
    <w:rsid w:val="004D028D"/>
    <w:rsid w:val="004D0350"/>
    <w:rsid w:val="004D1ABF"/>
    <w:rsid w:val="004D2766"/>
    <w:rsid w:val="004D2851"/>
    <w:rsid w:val="004D34F7"/>
    <w:rsid w:val="004D3B3C"/>
    <w:rsid w:val="004D3B6D"/>
    <w:rsid w:val="004D3BB2"/>
    <w:rsid w:val="004D445A"/>
    <w:rsid w:val="004D487E"/>
    <w:rsid w:val="004D49D4"/>
    <w:rsid w:val="004D617A"/>
    <w:rsid w:val="004D73A0"/>
    <w:rsid w:val="004D74A4"/>
    <w:rsid w:val="004D74A9"/>
    <w:rsid w:val="004D79A0"/>
    <w:rsid w:val="004D7EA5"/>
    <w:rsid w:val="004E00ED"/>
    <w:rsid w:val="004E0313"/>
    <w:rsid w:val="004E0450"/>
    <w:rsid w:val="004E0D7B"/>
    <w:rsid w:val="004E19BD"/>
    <w:rsid w:val="004E1AE3"/>
    <w:rsid w:val="004E1EA4"/>
    <w:rsid w:val="004E1FF0"/>
    <w:rsid w:val="004E2065"/>
    <w:rsid w:val="004E362D"/>
    <w:rsid w:val="004E43C6"/>
    <w:rsid w:val="004E459F"/>
    <w:rsid w:val="004E488D"/>
    <w:rsid w:val="004E4C32"/>
    <w:rsid w:val="004E521A"/>
    <w:rsid w:val="004E56C1"/>
    <w:rsid w:val="004E5792"/>
    <w:rsid w:val="004E5B6C"/>
    <w:rsid w:val="004E6380"/>
    <w:rsid w:val="004E6386"/>
    <w:rsid w:val="004E6B6F"/>
    <w:rsid w:val="004E6C76"/>
    <w:rsid w:val="004E6C9E"/>
    <w:rsid w:val="004E740A"/>
    <w:rsid w:val="004E77D5"/>
    <w:rsid w:val="004E7D0F"/>
    <w:rsid w:val="004E7D2D"/>
    <w:rsid w:val="004F0B02"/>
    <w:rsid w:val="004F0EE3"/>
    <w:rsid w:val="004F1591"/>
    <w:rsid w:val="004F15B3"/>
    <w:rsid w:val="004F229C"/>
    <w:rsid w:val="004F38F0"/>
    <w:rsid w:val="004F48D1"/>
    <w:rsid w:val="004F4FA9"/>
    <w:rsid w:val="004F5571"/>
    <w:rsid w:val="004F5EE6"/>
    <w:rsid w:val="004F6002"/>
    <w:rsid w:val="004F7539"/>
    <w:rsid w:val="004F787F"/>
    <w:rsid w:val="004F7E58"/>
    <w:rsid w:val="00500250"/>
    <w:rsid w:val="005002A1"/>
    <w:rsid w:val="0050095D"/>
    <w:rsid w:val="00500CE2"/>
    <w:rsid w:val="0050324C"/>
    <w:rsid w:val="0050394D"/>
    <w:rsid w:val="00503E78"/>
    <w:rsid w:val="00504432"/>
    <w:rsid w:val="0050446A"/>
    <w:rsid w:val="00504AA0"/>
    <w:rsid w:val="00505465"/>
    <w:rsid w:val="0050603F"/>
    <w:rsid w:val="00506E61"/>
    <w:rsid w:val="005070E7"/>
    <w:rsid w:val="0050782C"/>
    <w:rsid w:val="00507BB1"/>
    <w:rsid w:val="00507CCF"/>
    <w:rsid w:val="00507ED1"/>
    <w:rsid w:val="0051002D"/>
    <w:rsid w:val="005109EE"/>
    <w:rsid w:val="00510D1F"/>
    <w:rsid w:val="00511007"/>
    <w:rsid w:val="005113B0"/>
    <w:rsid w:val="00511E76"/>
    <w:rsid w:val="0051218C"/>
    <w:rsid w:val="005122D0"/>
    <w:rsid w:val="0051266C"/>
    <w:rsid w:val="00512A60"/>
    <w:rsid w:val="00512CC1"/>
    <w:rsid w:val="00512F87"/>
    <w:rsid w:val="005132C0"/>
    <w:rsid w:val="0051442A"/>
    <w:rsid w:val="005145BF"/>
    <w:rsid w:val="00514892"/>
    <w:rsid w:val="005154E7"/>
    <w:rsid w:val="00515657"/>
    <w:rsid w:val="00515EE2"/>
    <w:rsid w:val="005167E6"/>
    <w:rsid w:val="0051686B"/>
    <w:rsid w:val="00516905"/>
    <w:rsid w:val="00516F91"/>
    <w:rsid w:val="0051726F"/>
    <w:rsid w:val="00517439"/>
    <w:rsid w:val="005175AD"/>
    <w:rsid w:val="00517670"/>
    <w:rsid w:val="00520074"/>
    <w:rsid w:val="00521464"/>
    <w:rsid w:val="00521AC2"/>
    <w:rsid w:val="005226AA"/>
    <w:rsid w:val="00522945"/>
    <w:rsid w:val="00522BD1"/>
    <w:rsid w:val="00522D75"/>
    <w:rsid w:val="005230C0"/>
    <w:rsid w:val="00523EEE"/>
    <w:rsid w:val="00524291"/>
    <w:rsid w:val="005244AB"/>
    <w:rsid w:val="0052594C"/>
    <w:rsid w:val="00525F11"/>
    <w:rsid w:val="005300BA"/>
    <w:rsid w:val="0053060D"/>
    <w:rsid w:val="00531420"/>
    <w:rsid w:val="00531BE5"/>
    <w:rsid w:val="00531DE6"/>
    <w:rsid w:val="00532A2E"/>
    <w:rsid w:val="00532E07"/>
    <w:rsid w:val="005339E7"/>
    <w:rsid w:val="00533DC2"/>
    <w:rsid w:val="00535811"/>
    <w:rsid w:val="00535825"/>
    <w:rsid w:val="00535FB2"/>
    <w:rsid w:val="00536428"/>
    <w:rsid w:val="00536E53"/>
    <w:rsid w:val="005373BE"/>
    <w:rsid w:val="005374C1"/>
    <w:rsid w:val="005377D4"/>
    <w:rsid w:val="00537DD1"/>
    <w:rsid w:val="0054062F"/>
    <w:rsid w:val="00540CE4"/>
    <w:rsid w:val="005412B7"/>
    <w:rsid w:val="005412F2"/>
    <w:rsid w:val="005416CB"/>
    <w:rsid w:val="005416E5"/>
    <w:rsid w:val="00541E70"/>
    <w:rsid w:val="005425FE"/>
    <w:rsid w:val="00542938"/>
    <w:rsid w:val="00543ABE"/>
    <w:rsid w:val="00543BFC"/>
    <w:rsid w:val="005442CB"/>
    <w:rsid w:val="00544669"/>
    <w:rsid w:val="0054482E"/>
    <w:rsid w:val="0054484F"/>
    <w:rsid w:val="00544DCB"/>
    <w:rsid w:val="00544E4A"/>
    <w:rsid w:val="005451C1"/>
    <w:rsid w:val="005452EB"/>
    <w:rsid w:val="00545663"/>
    <w:rsid w:val="00545FC5"/>
    <w:rsid w:val="00546A81"/>
    <w:rsid w:val="00546C25"/>
    <w:rsid w:val="00547554"/>
    <w:rsid w:val="00547F16"/>
    <w:rsid w:val="0055056D"/>
    <w:rsid w:val="00550AD7"/>
    <w:rsid w:val="00551044"/>
    <w:rsid w:val="0055111E"/>
    <w:rsid w:val="00551297"/>
    <w:rsid w:val="00551B80"/>
    <w:rsid w:val="0055265A"/>
    <w:rsid w:val="005526A8"/>
    <w:rsid w:val="0055281D"/>
    <w:rsid w:val="00552E4A"/>
    <w:rsid w:val="005533DC"/>
    <w:rsid w:val="00553908"/>
    <w:rsid w:val="00553EF4"/>
    <w:rsid w:val="005545B4"/>
    <w:rsid w:val="00554894"/>
    <w:rsid w:val="00555272"/>
    <w:rsid w:val="005556DB"/>
    <w:rsid w:val="00555A78"/>
    <w:rsid w:val="0056054A"/>
    <w:rsid w:val="00561025"/>
    <w:rsid w:val="00561243"/>
    <w:rsid w:val="0056210A"/>
    <w:rsid w:val="00562E20"/>
    <w:rsid w:val="0056381B"/>
    <w:rsid w:val="005649FB"/>
    <w:rsid w:val="00565454"/>
    <w:rsid w:val="00567C88"/>
    <w:rsid w:val="005704DB"/>
    <w:rsid w:val="00570EDE"/>
    <w:rsid w:val="00571711"/>
    <w:rsid w:val="00572358"/>
    <w:rsid w:val="005727E2"/>
    <w:rsid w:val="005735DD"/>
    <w:rsid w:val="00573F2A"/>
    <w:rsid w:val="00574182"/>
    <w:rsid w:val="0057444C"/>
    <w:rsid w:val="00575742"/>
    <w:rsid w:val="0057629E"/>
    <w:rsid w:val="005762C8"/>
    <w:rsid w:val="00576658"/>
    <w:rsid w:val="0057733D"/>
    <w:rsid w:val="00577B35"/>
    <w:rsid w:val="00577CBC"/>
    <w:rsid w:val="0058065B"/>
    <w:rsid w:val="00580989"/>
    <w:rsid w:val="00580A99"/>
    <w:rsid w:val="00580CEF"/>
    <w:rsid w:val="0058117D"/>
    <w:rsid w:val="00581219"/>
    <w:rsid w:val="005816CF"/>
    <w:rsid w:val="0058267A"/>
    <w:rsid w:val="00582E17"/>
    <w:rsid w:val="0058380E"/>
    <w:rsid w:val="00583C5E"/>
    <w:rsid w:val="0058477D"/>
    <w:rsid w:val="005849BF"/>
    <w:rsid w:val="005849DE"/>
    <w:rsid w:val="00584EF3"/>
    <w:rsid w:val="005851E5"/>
    <w:rsid w:val="00585363"/>
    <w:rsid w:val="005854EF"/>
    <w:rsid w:val="0058672F"/>
    <w:rsid w:val="00586896"/>
    <w:rsid w:val="00586CB6"/>
    <w:rsid w:val="0059082F"/>
    <w:rsid w:val="00590876"/>
    <w:rsid w:val="005911A2"/>
    <w:rsid w:val="00591E42"/>
    <w:rsid w:val="00592021"/>
    <w:rsid w:val="00592BD1"/>
    <w:rsid w:val="00592ED5"/>
    <w:rsid w:val="00593C84"/>
    <w:rsid w:val="005946D2"/>
    <w:rsid w:val="00594A76"/>
    <w:rsid w:val="00594B99"/>
    <w:rsid w:val="00595FFB"/>
    <w:rsid w:val="0059691F"/>
    <w:rsid w:val="00596BFB"/>
    <w:rsid w:val="00596D64"/>
    <w:rsid w:val="00597174"/>
    <w:rsid w:val="00597611"/>
    <w:rsid w:val="00597F5D"/>
    <w:rsid w:val="005A056F"/>
    <w:rsid w:val="005A09A2"/>
    <w:rsid w:val="005A0CC2"/>
    <w:rsid w:val="005A2067"/>
    <w:rsid w:val="005A240C"/>
    <w:rsid w:val="005A3571"/>
    <w:rsid w:val="005A36FE"/>
    <w:rsid w:val="005A3E35"/>
    <w:rsid w:val="005A509A"/>
    <w:rsid w:val="005A6C67"/>
    <w:rsid w:val="005A73AD"/>
    <w:rsid w:val="005A7DB4"/>
    <w:rsid w:val="005B08C0"/>
    <w:rsid w:val="005B10A9"/>
    <w:rsid w:val="005B1847"/>
    <w:rsid w:val="005B1B7F"/>
    <w:rsid w:val="005B1CE8"/>
    <w:rsid w:val="005B2149"/>
    <w:rsid w:val="005B2389"/>
    <w:rsid w:val="005B23D6"/>
    <w:rsid w:val="005B2408"/>
    <w:rsid w:val="005B26FA"/>
    <w:rsid w:val="005B29A0"/>
    <w:rsid w:val="005B2A50"/>
    <w:rsid w:val="005B2FE0"/>
    <w:rsid w:val="005B346A"/>
    <w:rsid w:val="005B3E8C"/>
    <w:rsid w:val="005B413B"/>
    <w:rsid w:val="005B4847"/>
    <w:rsid w:val="005B542D"/>
    <w:rsid w:val="005B6177"/>
    <w:rsid w:val="005B661E"/>
    <w:rsid w:val="005B67BC"/>
    <w:rsid w:val="005B6A99"/>
    <w:rsid w:val="005B6E04"/>
    <w:rsid w:val="005B6E99"/>
    <w:rsid w:val="005B7173"/>
    <w:rsid w:val="005B71D5"/>
    <w:rsid w:val="005C164E"/>
    <w:rsid w:val="005C2185"/>
    <w:rsid w:val="005C24FB"/>
    <w:rsid w:val="005C26C7"/>
    <w:rsid w:val="005C2924"/>
    <w:rsid w:val="005C2A0D"/>
    <w:rsid w:val="005C3871"/>
    <w:rsid w:val="005C391E"/>
    <w:rsid w:val="005C412E"/>
    <w:rsid w:val="005C42AA"/>
    <w:rsid w:val="005C42FF"/>
    <w:rsid w:val="005C4E00"/>
    <w:rsid w:val="005C5227"/>
    <w:rsid w:val="005C5400"/>
    <w:rsid w:val="005C55D0"/>
    <w:rsid w:val="005C573E"/>
    <w:rsid w:val="005C598A"/>
    <w:rsid w:val="005C5BF0"/>
    <w:rsid w:val="005C5E93"/>
    <w:rsid w:val="005C700C"/>
    <w:rsid w:val="005C7226"/>
    <w:rsid w:val="005C789D"/>
    <w:rsid w:val="005D05C5"/>
    <w:rsid w:val="005D06C2"/>
    <w:rsid w:val="005D0856"/>
    <w:rsid w:val="005D18CF"/>
    <w:rsid w:val="005D197A"/>
    <w:rsid w:val="005D296E"/>
    <w:rsid w:val="005D2DC9"/>
    <w:rsid w:val="005D3CB5"/>
    <w:rsid w:val="005D4141"/>
    <w:rsid w:val="005D4A33"/>
    <w:rsid w:val="005D5231"/>
    <w:rsid w:val="005D5508"/>
    <w:rsid w:val="005D6BCC"/>
    <w:rsid w:val="005D7172"/>
    <w:rsid w:val="005D7DC1"/>
    <w:rsid w:val="005E0F5C"/>
    <w:rsid w:val="005E1021"/>
    <w:rsid w:val="005E1428"/>
    <w:rsid w:val="005E1A8D"/>
    <w:rsid w:val="005E1B64"/>
    <w:rsid w:val="005E1E07"/>
    <w:rsid w:val="005E2327"/>
    <w:rsid w:val="005E2891"/>
    <w:rsid w:val="005E293D"/>
    <w:rsid w:val="005E2DD2"/>
    <w:rsid w:val="005E2EA6"/>
    <w:rsid w:val="005E313F"/>
    <w:rsid w:val="005E3DF7"/>
    <w:rsid w:val="005E3E2F"/>
    <w:rsid w:val="005E41BF"/>
    <w:rsid w:val="005E4422"/>
    <w:rsid w:val="005E4726"/>
    <w:rsid w:val="005E4E86"/>
    <w:rsid w:val="005E5764"/>
    <w:rsid w:val="005E5B28"/>
    <w:rsid w:val="005E612D"/>
    <w:rsid w:val="005E6987"/>
    <w:rsid w:val="005E7E2A"/>
    <w:rsid w:val="005F075F"/>
    <w:rsid w:val="005F0D31"/>
    <w:rsid w:val="005F1266"/>
    <w:rsid w:val="005F1548"/>
    <w:rsid w:val="005F1FED"/>
    <w:rsid w:val="005F22DE"/>
    <w:rsid w:val="005F2ACB"/>
    <w:rsid w:val="005F2E96"/>
    <w:rsid w:val="005F3316"/>
    <w:rsid w:val="005F354F"/>
    <w:rsid w:val="005F3842"/>
    <w:rsid w:val="005F4B57"/>
    <w:rsid w:val="005F5546"/>
    <w:rsid w:val="005F5A52"/>
    <w:rsid w:val="005F5B2B"/>
    <w:rsid w:val="005F5B72"/>
    <w:rsid w:val="005F5DDB"/>
    <w:rsid w:val="005F655F"/>
    <w:rsid w:val="005F6B17"/>
    <w:rsid w:val="006006C6"/>
    <w:rsid w:val="006019E9"/>
    <w:rsid w:val="0060210C"/>
    <w:rsid w:val="0060252B"/>
    <w:rsid w:val="006025FB"/>
    <w:rsid w:val="00602F11"/>
    <w:rsid w:val="00603635"/>
    <w:rsid w:val="00604617"/>
    <w:rsid w:val="006047A5"/>
    <w:rsid w:val="00604DD6"/>
    <w:rsid w:val="006053B5"/>
    <w:rsid w:val="00605464"/>
    <w:rsid w:val="00605746"/>
    <w:rsid w:val="00605C37"/>
    <w:rsid w:val="00605D69"/>
    <w:rsid w:val="00605F5B"/>
    <w:rsid w:val="00607616"/>
    <w:rsid w:val="006076F3"/>
    <w:rsid w:val="00607961"/>
    <w:rsid w:val="00610956"/>
    <w:rsid w:val="006109B1"/>
    <w:rsid w:val="006110C6"/>
    <w:rsid w:val="00611CEA"/>
    <w:rsid w:val="00611DCE"/>
    <w:rsid w:val="006122A6"/>
    <w:rsid w:val="00612583"/>
    <w:rsid w:val="0061282A"/>
    <w:rsid w:val="006154D7"/>
    <w:rsid w:val="0061590E"/>
    <w:rsid w:val="00615BDD"/>
    <w:rsid w:val="00615CB8"/>
    <w:rsid w:val="00615EE6"/>
    <w:rsid w:val="00615FB3"/>
    <w:rsid w:val="006161B4"/>
    <w:rsid w:val="00616403"/>
    <w:rsid w:val="006168D6"/>
    <w:rsid w:val="00616D44"/>
    <w:rsid w:val="00616E79"/>
    <w:rsid w:val="00617C9B"/>
    <w:rsid w:val="0062095A"/>
    <w:rsid w:val="00620FFF"/>
    <w:rsid w:val="00621D00"/>
    <w:rsid w:val="00621D49"/>
    <w:rsid w:val="006226C3"/>
    <w:rsid w:val="0062286C"/>
    <w:rsid w:val="0062287F"/>
    <w:rsid w:val="00622920"/>
    <w:rsid w:val="00622CDA"/>
    <w:rsid w:val="006234D8"/>
    <w:rsid w:val="00623D28"/>
    <w:rsid w:val="00623E10"/>
    <w:rsid w:val="00624068"/>
    <w:rsid w:val="00624358"/>
    <w:rsid w:val="0062440B"/>
    <w:rsid w:val="00624473"/>
    <w:rsid w:val="006244FD"/>
    <w:rsid w:val="00625435"/>
    <w:rsid w:val="00625679"/>
    <w:rsid w:val="006259A3"/>
    <w:rsid w:val="0062661A"/>
    <w:rsid w:val="0062670F"/>
    <w:rsid w:val="0062671F"/>
    <w:rsid w:val="00626E10"/>
    <w:rsid w:val="00626E2F"/>
    <w:rsid w:val="00626F7A"/>
    <w:rsid w:val="006274FB"/>
    <w:rsid w:val="00627BE7"/>
    <w:rsid w:val="0063096E"/>
    <w:rsid w:val="00630AE1"/>
    <w:rsid w:val="00630D6C"/>
    <w:rsid w:val="006311D7"/>
    <w:rsid w:val="006313D2"/>
    <w:rsid w:val="00631C0D"/>
    <w:rsid w:val="00631D56"/>
    <w:rsid w:val="00631EE1"/>
    <w:rsid w:val="00631F22"/>
    <w:rsid w:val="00632055"/>
    <w:rsid w:val="00632181"/>
    <w:rsid w:val="00632539"/>
    <w:rsid w:val="00632E0D"/>
    <w:rsid w:val="0063304C"/>
    <w:rsid w:val="006332EA"/>
    <w:rsid w:val="00633452"/>
    <w:rsid w:val="00633E84"/>
    <w:rsid w:val="00634583"/>
    <w:rsid w:val="00634F0B"/>
    <w:rsid w:val="006354A5"/>
    <w:rsid w:val="00636B3B"/>
    <w:rsid w:val="00636C54"/>
    <w:rsid w:val="00636D96"/>
    <w:rsid w:val="00637523"/>
    <w:rsid w:val="00637B8A"/>
    <w:rsid w:val="00637C1A"/>
    <w:rsid w:val="00640896"/>
    <w:rsid w:val="0064110F"/>
    <w:rsid w:val="00642373"/>
    <w:rsid w:val="00642C0F"/>
    <w:rsid w:val="00642F2A"/>
    <w:rsid w:val="006431E9"/>
    <w:rsid w:val="00643227"/>
    <w:rsid w:val="00644BC3"/>
    <w:rsid w:val="0064530E"/>
    <w:rsid w:val="006455E0"/>
    <w:rsid w:val="00645669"/>
    <w:rsid w:val="0064584A"/>
    <w:rsid w:val="006458A2"/>
    <w:rsid w:val="00645A3C"/>
    <w:rsid w:val="00645FD0"/>
    <w:rsid w:val="00646E62"/>
    <w:rsid w:val="00647106"/>
    <w:rsid w:val="0065089E"/>
    <w:rsid w:val="00650964"/>
    <w:rsid w:val="00650ED6"/>
    <w:rsid w:val="006513C3"/>
    <w:rsid w:val="006517BA"/>
    <w:rsid w:val="0065299D"/>
    <w:rsid w:val="006529C0"/>
    <w:rsid w:val="00653245"/>
    <w:rsid w:val="00653785"/>
    <w:rsid w:val="00653ACE"/>
    <w:rsid w:val="00654A56"/>
    <w:rsid w:val="00654E10"/>
    <w:rsid w:val="006557A3"/>
    <w:rsid w:val="006567FE"/>
    <w:rsid w:val="006579C7"/>
    <w:rsid w:val="006602D8"/>
    <w:rsid w:val="006614E1"/>
    <w:rsid w:val="00661A57"/>
    <w:rsid w:val="0066238B"/>
    <w:rsid w:val="0066239D"/>
    <w:rsid w:val="006626EB"/>
    <w:rsid w:val="00662B50"/>
    <w:rsid w:val="00662D06"/>
    <w:rsid w:val="006631EC"/>
    <w:rsid w:val="0066394E"/>
    <w:rsid w:val="00663E5E"/>
    <w:rsid w:val="0066413B"/>
    <w:rsid w:val="00664F14"/>
    <w:rsid w:val="0066557D"/>
    <w:rsid w:val="00665B0B"/>
    <w:rsid w:val="006669EC"/>
    <w:rsid w:val="00666DF6"/>
    <w:rsid w:val="0067085B"/>
    <w:rsid w:val="00670CA6"/>
    <w:rsid w:val="00670F4D"/>
    <w:rsid w:val="00670FDC"/>
    <w:rsid w:val="00671133"/>
    <w:rsid w:val="00671B32"/>
    <w:rsid w:val="00671D4F"/>
    <w:rsid w:val="006730A3"/>
    <w:rsid w:val="0067324C"/>
    <w:rsid w:val="0067375A"/>
    <w:rsid w:val="0067378B"/>
    <w:rsid w:val="006738C7"/>
    <w:rsid w:val="0067417B"/>
    <w:rsid w:val="006748FD"/>
    <w:rsid w:val="00674DDF"/>
    <w:rsid w:val="006754F3"/>
    <w:rsid w:val="006775D1"/>
    <w:rsid w:val="00677B90"/>
    <w:rsid w:val="00677D2A"/>
    <w:rsid w:val="006815F5"/>
    <w:rsid w:val="0068182B"/>
    <w:rsid w:val="00683473"/>
    <w:rsid w:val="0068358C"/>
    <w:rsid w:val="006838D7"/>
    <w:rsid w:val="006839E7"/>
    <w:rsid w:val="00683A7D"/>
    <w:rsid w:val="0068420E"/>
    <w:rsid w:val="0068436F"/>
    <w:rsid w:val="006844D0"/>
    <w:rsid w:val="00684BAB"/>
    <w:rsid w:val="00685620"/>
    <w:rsid w:val="006857BF"/>
    <w:rsid w:val="00685B03"/>
    <w:rsid w:val="00685B4C"/>
    <w:rsid w:val="006869E6"/>
    <w:rsid w:val="00686D85"/>
    <w:rsid w:val="0068754D"/>
    <w:rsid w:val="0068787F"/>
    <w:rsid w:val="006879BD"/>
    <w:rsid w:val="00687C9F"/>
    <w:rsid w:val="00687D5C"/>
    <w:rsid w:val="0069011D"/>
    <w:rsid w:val="00690932"/>
    <w:rsid w:val="00690A33"/>
    <w:rsid w:val="0069122C"/>
    <w:rsid w:val="00691A75"/>
    <w:rsid w:val="006928BD"/>
    <w:rsid w:val="006928E8"/>
    <w:rsid w:val="006929F1"/>
    <w:rsid w:val="00692D34"/>
    <w:rsid w:val="00692D67"/>
    <w:rsid w:val="00692D9A"/>
    <w:rsid w:val="006935EA"/>
    <w:rsid w:val="00693D33"/>
    <w:rsid w:val="00693F1F"/>
    <w:rsid w:val="00695069"/>
    <w:rsid w:val="00695DDB"/>
    <w:rsid w:val="0069660B"/>
    <w:rsid w:val="0069675A"/>
    <w:rsid w:val="00697080"/>
    <w:rsid w:val="00697A71"/>
    <w:rsid w:val="006A04DD"/>
    <w:rsid w:val="006A0B50"/>
    <w:rsid w:val="006A0FAE"/>
    <w:rsid w:val="006A388C"/>
    <w:rsid w:val="006A3F83"/>
    <w:rsid w:val="006A42B2"/>
    <w:rsid w:val="006A4306"/>
    <w:rsid w:val="006A43C8"/>
    <w:rsid w:val="006A477B"/>
    <w:rsid w:val="006A4BD2"/>
    <w:rsid w:val="006A54F8"/>
    <w:rsid w:val="006A5AB7"/>
    <w:rsid w:val="006A5B3A"/>
    <w:rsid w:val="006A5C84"/>
    <w:rsid w:val="006A6BAE"/>
    <w:rsid w:val="006A7511"/>
    <w:rsid w:val="006A781B"/>
    <w:rsid w:val="006A7951"/>
    <w:rsid w:val="006A79D5"/>
    <w:rsid w:val="006B15D5"/>
    <w:rsid w:val="006B2409"/>
    <w:rsid w:val="006B2AD6"/>
    <w:rsid w:val="006B35FE"/>
    <w:rsid w:val="006B3EF9"/>
    <w:rsid w:val="006B3FEB"/>
    <w:rsid w:val="006B4239"/>
    <w:rsid w:val="006B4B27"/>
    <w:rsid w:val="006B4D32"/>
    <w:rsid w:val="006B4D81"/>
    <w:rsid w:val="006B5C17"/>
    <w:rsid w:val="006B63F5"/>
    <w:rsid w:val="006B6E16"/>
    <w:rsid w:val="006B71FD"/>
    <w:rsid w:val="006B7951"/>
    <w:rsid w:val="006B7952"/>
    <w:rsid w:val="006C007C"/>
    <w:rsid w:val="006C0482"/>
    <w:rsid w:val="006C070E"/>
    <w:rsid w:val="006C0943"/>
    <w:rsid w:val="006C1353"/>
    <w:rsid w:val="006C21D3"/>
    <w:rsid w:val="006C23CD"/>
    <w:rsid w:val="006C28FB"/>
    <w:rsid w:val="006C2912"/>
    <w:rsid w:val="006C2926"/>
    <w:rsid w:val="006C44EA"/>
    <w:rsid w:val="006C4CA8"/>
    <w:rsid w:val="006C5287"/>
    <w:rsid w:val="006C5768"/>
    <w:rsid w:val="006C5CFE"/>
    <w:rsid w:val="006C5FEA"/>
    <w:rsid w:val="006C60B5"/>
    <w:rsid w:val="006C6105"/>
    <w:rsid w:val="006C7944"/>
    <w:rsid w:val="006D0147"/>
    <w:rsid w:val="006D0332"/>
    <w:rsid w:val="006D0387"/>
    <w:rsid w:val="006D072E"/>
    <w:rsid w:val="006D236E"/>
    <w:rsid w:val="006D2846"/>
    <w:rsid w:val="006D286D"/>
    <w:rsid w:val="006D2B2C"/>
    <w:rsid w:val="006D2B91"/>
    <w:rsid w:val="006D327E"/>
    <w:rsid w:val="006D345F"/>
    <w:rsid w:val="006D3EF2"/>
    <w:rsid w:val="006D4E71"/>
    <w:rsid w:val="006D545A"/>
    <w:rsid w:val="006D5F8D"/>
    <w:rsid w:val="006D6304"/>
    <w:rsid w:val="006D6871"/>
    <w:rsid w:val="006D6DC1"/>
    <w:rsid w:val="006D759F"/>
    <w:rsid w:val="006D7CBD"/>
    <w:rsid w:val="006E00B1"/>
    <w:rsid w:val="006E0A47"/>
    <w:rsid w:val="006E1757"/>
    <w:rsid w:val="006E17A8"/>
    <w:rsid w:val="006E18C8"/>
    <w:rsid w:val="006E1B6B"/>
    <w:rsid w:val="006E217F"/>
    <w:rsid w:val="006E27BE"/>
    <w:rsid w:val="006E2B2B"/>
    <w:rsid w:val="006E3686"/>
    <w:rsid w:val="006E3B3D"/>
    <w:rsid w:val="006E40D6"/>
    <w:rsid w:val="006E46AE"/>
    <w:rsid w:val="006E49F5"/>
    <w:rsid w:val="006E51FA"/>
    <w:rsid w:val="006E5361"/>
    <w:rsid w:val="006E5944"/>
    <w:rsid w:val="006E5D22"/>
    <w:rsid w:val="006E5FD2"/>
    <w:rsid w:val="006E680E"/>
    <w:rsid w:val="006E6942"/>
    <w:rsid w:val="006E6A3C"/>
    <w:rsid w:val="006E79C4"/>
    <w:rsid w:val="006F0295"/>
    <w:rsid w:val="006F0683"/>
    <w:rsid w:val="006F0729"/>
    <w:rsid w:val="006F18CB"/>
    <w:rsid w:val="006F1F62"/>
    <w:rsid w:val="006F2259"/>
    <w:rsid w:val="006F2640"/>
    <w:rsid w:val="006F2AAF"/>
    <w:rsid w:val="006F30DA"/>
    <w:rsid w:val="006F3740"/>
    <w:rsid w:val="006F3765"/>
    <w:rsid w:val="006F437E"/>
    <w:rsid w:val="006F456C"/>
    <w:rsid w:val="006F46F5"/>
    <w:rsid w:val="006F4953"/>
    <w:rsid w:val="006F506E"/>
    <w:rsid w:val="006F5C98"/>
    <w:rsid w:val="006F6130"/>
    <w:rsid w:val="006F6AA2"/>
    <w:rsid w:val="006F6E4D"/>
    <w:rsid w:val="007002C0"/>
    <w:rsid w:val="00701AFB"/>
    <w:rsid w:val="0070250B"/>
    <w:rsid w:val="00703152"/>
    <w:rsid w:val="00703AC3"/>
    <w:rsid w:val="0070423D"/>
    <w:rsid w:val="0070432B"/>
    <w:rsid w:val="007048FF"/>
    <w:rsid w:val="00705E71"/>
    <w:rsid w:val="00706AFB"/>
    <w:rsid w:val="00707C25"/>
    <w:rsid w:val="00707E98"/>
    <w:rsid w:val="00707F06"/>
    <w:rsid w:val="00707F93"/>
    <w:rsid w:val="007100CF"/>
    <w:rsid w:val="0071126E"/>
    <w:rsid w:val="00711F8D"/>
    <w:rsid w:val="00711FB8"/>
    <w:rsid w:val="00712A2A"/>
    <w:rsid w:val="00712C47"/>
    <w:rsid w:val="00712CB8"/>
    <w:rsid w:val="00712D6C"/>
    <w:rsid w:val="007132B6"/>
    <w:rsid w:val="00713654"/>
    <w:rsid w:val="00713AA3"/>
    <w:rsid w:val="007143AF"/>
    <w:rsid w:val="00714F98"/>
    <w:rsid w:val="00715902"/>
    <w:rsid w:val="00715BFC"/>
    <w:rsid w:val="00716DC3"/>
    <w:rsid w:val="00716F37"/>
    <w:rsid w:val="00717705"/>
    <w:rsid w:val="00717FAA"/>
    <w:rsid w:val="00717FBF"/>
    <w:rsid w:val="00720303"/>
    <w:rsid w:val="00720A3D"/>
    <w:rsid w:val="007212F7"/>
    <w:rsid w:val="00721CC2"/>
    <w:rsid w:val="00721DC2"/>
    <w:rsid w:val="00722328"/>
    <w:rsid w:val="00723868"/>
    <w:rsid w:val="00723E5E"/>
    <w:rsid w:val="00723F92"/>
    <w:rsid w:val="00723FBD"/>
    <w:rsid w:val="007242F1"/>
    <w:rsid w:val="00724EA0"/>
    <w:rsid w:val="00725775"/>
    <w:rsid w:val="007258C5"/>
    <w:rsid w:val="00725D88"/>
    <w:rsid w:val="00725FDF"/>
    <w:rsid w:val="00727F61"/>
    <w:rsid w:val="00730782"/>
    <w:rsid w:val="00731179"/>
    <w:rsid w:val="007312B8"/>
    <w:rsid w:val="00731386"/>
    <w:rsid w:val="00731841"/>
    <w:rsid w:val="007318F0"/>
    <w:rsid w:val="007320F9"/>
    <w:rsid w:val="00732C4E"/>
    <w:rsid w:val="00732DB9"/>
    <w:rsid w:val="0073343B"/>
    <w:rsid w:val="007339BE"/>
    <w:rsid w:val="00733A8C"/>
    <w:rsid w:val="00733EB7"/>
    <w:rsid w:val="00734356"/>
    <w:rsid w:val="007345F8"/>
    <w:rsid w:val="00736194"/>
    <w:rsid w:val="0073654C"/>
    <w:rsid w:val="00737EEF"/>
    <w:rsid w:val="00740416"/>
    <w:rsid w:val="00740D4F"/>
    <w:rsid w:val="007410B7"/>
    <w:rsid w:val="00742786"/>
    <w:rsid w:val="0074367A"/>
    <w:rsid w:val="00743853"/>
    <w:rsid w:val="0074394D"/>
    <w:rsid w:val="007439AC"/>
    <w:rsid w:val="007443D3"/>
    <w:rsid w:val="007448E5"/>
    <w:rsid w:val="00744A27"/>
    <w:rsid w:val="0074536B"/>
    <w:rsid w:val="00745EB8"/>
    <w:rsid w:val="007477C4"/>
    <w:rsid w:val="00747821"/>
    <w:rsid w:val="00747CC1"/>
    <w:rsid w:val="0075017F"/>
    <w:rsid w:val="00750567"/>
    <w:rsid w:val="00750D77"/>
    <w:rsid w:val="00750F4D"/>
    <w:rsid w:val="00751FE8"/>
    <w:rsid w:val="0075262B"/>
    <w:rsid w:val="007528C3"/>
    <w:rsid w:val="007529A9"/>
    <w:rsid w:val="00752AC3"/>
    <w:rsid w:val="00752E76"/>
    <w:rsid w:val="00753275"/>
    <w:rsid w:val="007533DE"/>
    <w:rsid w:val="00753925"/>
    <w:rsid w:val="007549BE"/>
    <w:rsid w:val="0075638F"/>
    <w:rsid w:val="007564AC"/>
    <w:rsid w:val="00756EC8"/>
    <w:rsid w:val="00757551"/>
    <w:rsid w:val="0075760A"/>
    <w:rsid w:val="00757730"/>
    <w:rsid w:val="00760466"/>
    <w:rsid w:val="007608E6"/>
    <w:rsid w:val="00760CAF"/>
    <w:rsid w:val="007611FF"/>
    <w:rsid w:val="0076157F"/>
    <w:rsid w:val="00761EAE"/>
    <w:rsid w:val="00762775"/>
    <w:rsid w:val="007627D1"/>
    <w:rsid w:val="00762BFB"/>
    <w:rsid w:val="00762F06"/>
    <w:rsid w:val="00763257"/>
    <w:rsid w:val="00763333"/>
    <w:rsid w:val="00763DCC"/>
    <w:rsid w:val="0076405C"/>
    <w:rsid w:val="00764373"/>
    <w:rsid w:val="0076464D"/>
    <w:rsid w:val="00765443"/>
    <w:rsid w:val="00765768"/>
    <w:rsid w:val="007657A0"/>
    <w:rsid w:val="00766762"/>
    <w:rsid w:val="00766FA7"/>
    <w:rsid w:val="00767189"/>
    <w:rsid w:val="007676D0"/>
    <w:rsid w:val="00772218"/>
    <w:rsid w:val="00772382"/>
    <w:rsid w:val="00773B81"/>
    <w:rsid w:val="00774056"/>
    <w:rsid w:val="00774190"/>
    <w:rsid w:val="007744F0"/>
    <w:rsid w:val="007750DA"/>
    <w:rsid w:val="007758D5"/>
    <w:rsid w:val="00775CF0"/>
    <w:rsid w:val="00776503"/>
    <w:rsid w:val="0077791F"/>
    <w:rsid w:val="00780112"/>
    <w:rsid w:val="007812EF"/>
    <w:rsid w:val="00781E75"/>
    <w:rsid w:val="00781EF0"/>
    <w:rsid w:val="0078245A"/>
    <w:rsid w:val="00782DB6"/>
    <w:rsid w:val="0078339E"/>
    <w:rsid w:val="0078350E"/>
    <w:rsid w:val="007849E9"/>
    <w:rsid w:val="00784F79"/>
    <w:rsid w:val="007868F3"/>
    <w:rsid w:val="00786AC1"/>
    <w:rsid w:val="00787528"/>
    <w:rsid w:val="00787B98"/>
    <w:rsid w:val="0079056C"/>
    <w:rsid w:val="00790961"/>
    <w:rsid w:val="007912FB"/>
    <w:rsid w:val="0079166F"/>
    <w:rsid w:val="007922A3"/>
    <w:rsid w:val="007925AB"/>
    <w:rsid w:val="0079265E"/>
    <w:rsid w:val="00792B8E"/>
    <w:rsid w:val="00793233"/>
    <w:rsid w:val="0079325D"/>
    <w:rsid w:val="0079381C"/>
    <w:rsid w:val="00793825"/>
    <w:rsid w:val="00793A7D"/>
    <w:rsid w:val="007942E8"/>
    <w:rsid w:val="007952A1"/>
    <w:rsid w:val="00795DDE"/>
    <w:rsid w:val="0079742D"/>
    <w:rsid w:val="00797498"/>
    <w:rsid w:val="0079767F"/>
    <w:rsid w:val="00797DB7"/>
    <w:rsid w:val="007A0377"/>
    <w:rsid w:val="007A054C"/>
    <w:rsid w:val="007A0D0F"/>
    <w:rsid w:val="007A11FE"/>
    <w:rsid w:val="007A150E"/>
    <w:rsid w:val="007A1E88"/>
    <w:rsid w:val="007A1FBF"/>
    <w:rsid w:val="007A2392"/>
    <w:rsid w:val="007A25E2"/>
    <w:rsid w:val="007A273C"/>
    <w:rsid w:val="007A2899"/>
    <w:rsid w:val="007A37F2"/>
    <w:rsid w:val="007A39FB"/>
    <w:rsid w:val="007A3FFD"/>
    <w:rsid w:val="007A401C"/>
    <w:rsid w:val="007A41C1"/>
    <w:rsid w:val="007A48A9"/>
    <w:rsid w:val="007A4ABC"/>
    <w:rsid w:val="007A5B35"/>
    <w:rsid w:val="007A6033"/>
    <w:rsid w:val="007A60B5"/>
    <w:rsid w:val="007A66B6"/>
    <w:rsid w:val="007A67EE"/>
    <w:rsid w:val="007A6B79"/>
    <w:rsid w:val="007A6DBF"/>
    <w:rsid w:val="007A70DC"/>
    <w:rsid w:val="007B0181"/>
    <w:rsid w:val="007B04EE"/>
    <w:rsid w:val="007B0E67"/>
    <w:rsid w:val="007B1559"/>
    <w:rsid w:val="007B1AC8"/>
    <w:rsid w:val="007B1F53"/>
    <w:rsid w:val="007B22AC"/>
    <w:rsid w:val="007B3BCB"/>
    <w:rsid w:val="007B422E"/>
    <w:rsid w:val="007B486B"/>
    <w:rsid w:val="007B4BEE"/>
    <w:rsid w:val="007B4C92"/>
    <w:rsid w:val="007B4CF6"/>
    <w:rsid w:val="007B5091"/>
    <w:rsid w:val="007B5296"/>
    <w:rsid w:val="007B5320"/>
    <w:rsid w:val="007B567E"/>
    <w:rsid w:val="007B5C31"/>
    <w:rsid w:val="007B7510"/>
    <w:rsid w:val="007C065A"/>
    <w:rsid w:val="007C10F9"/>
    <w:rsid w:val="007C144E"/>
    <w:rsid w:val="007C1587"/>
    <w:rsid w:val="007C1AD9"/>
    <w:rsid w:val="007C1CE1"/>
    <w:rsid w:val="007C258B"/>
    <w:rsid w:val="007C2939"/>
    <w:rsid w:val="007C3309"/>
    <w:rsid w:val="007C3866"/>
    <w:rsid w:val="007C3BC0"/>
    <w:rsid w:val="007C3EFD"/>
    <w:rsid w:val="007C4554"/>
    <w:rsid w:val="007C489B"/>
    <w:rsid w:val="007C4B1F"/>
    <w:rsid w:val="007C4CD5"/>
    <w:rsid w:val="007C5297"/>
    <w:rsid w:val="007C5332"/>
    <w:rsid w:val="007C54CE"/>
    <w:rsid w:val="007C65C7"/>
    <w:rsid w:val="007C6628"/>
    <w:rsid w:val="007C6B77"/>
    <w:rsid w:val="007C76F1"/>
    <w:rsid w:val="007D05D6"/>
    <w:rsid w:val="007D0644"/>
    <w:rsid w:val="007D10B7"/>
    <w:rsid w:val="007D187E"/>
    <w:rsid w:val="007D1C21"/>
    <w:rsid w:val="007D1D66"/>
    <w:rsid w:val="007D23DB"/>
    <w:rsid w:val="007D324F"/>
    <w:rsid w:val="007D374C"/>
    <w:rsid w:val="007D3D83"/>
    <w:rsid w:val="007D440B"/>
    <w:rsid w:val="007D52C9"/>
    <w:rsid w:val="007D58CD"/>
    <w:rsid w:val="007D591C"/>
    <w:rsid w:val="007D646A"/>
    <w:rsid w:val="007D66AA"/>
    <w:rsid w:val="007D735D"/>
    <w:rsid w:val="007D7507"/>
    <w:rsid w:val="007D75A2"/>
    <w:rsid w:val="007D763D"/>
    <w:rsid w:val="007D7DF9"/>
    <w:rsid w:val="007E0122"/>
    <w:rsid w:val="007E0363"/>
    <w:rsid w:val="007E0518"/>
    <w:rsid w:val="007E0959"/>
    <w:rsid w:val="007E1B8B"/>
    <w:rsid w:val="007E2C1C"/>
    <w:rsid w:val="007E349D"/>
    <w:rsid w:val="007E3F65"/>
    <w:rsid w:val="007E42C5"/>
    <w:rsid w:val="007E43CA"/>
    <w:rsid w:val="007E4743"/>
    <w:rsid w:val="007E4D0E"/>
    <w:rsid w:val="007E5677"/>
    <w:rsid w:val="007E59F6"/>
    <w:rsid w:val="007E67A9"/>
    <w:rsid w:val="007E6E5B"/>
    <w:rsid w:val="007F047F"/>
    <w:rsid w:val="007F061F"/>
    <w:rsid w:val="007F0B20"/>
    <w:rsid w:val="007F11F9"/>
    <w:rsid w:val="007F1AC7"/>
    <w:rsid w:val="007F203F"/>
    <w:rsid w:val="007F20DC"/>
    <w:rsid w:val="007F23A9"/>
    <w:rsid w:val="007F2685"/>
    <w:rsid w:val="007F3232"/>
    <w:rsid w:val="007F3365"/>
    <w:rsid w:val="007F415A"/>
    <w:rsid w:val="007F43AC"/>
    <w:rsid w:val="007F52AF"/>
    <w:rsid w:val="007F5DD4"/>
    <w:rsid w:val="007F66EF"/>
    <w:rsid w:val="007F67BD"/>
    <w:rsid w:val="0080085D"/>
    <w:rsid w:val="00801567"/>
    <w:rsid w:val="00801766"/>
    <w:rsid w:val="00803B68"/>
    <w:rsid w:val="00803E93"/>
    <w:rsid w:val="0080473E"/>
    <w:rsid w:val="00804A2D"/>
    <w:rsid w:val="00804EB1"/>
    <w:rsid w:val="0080527A"/>
    <w:rsid w:val="00805A39"/>
    <w:rsid w:val="00805EC6"/>
    <w:rsid w:val="00805EEF"/>
    <w:rsid w:val="00805F7D"/>
    <w:rsid w:val="00805FAB"/>
    <w:rsid w:val="0080635D"/>
    <w:rsid w:val="008064B2"/>
    <w:rsid w:val="008066C5"/>
    <w:rsid w:val="00806FA3"/>
    <w:rsid w:val="00807012"/>
    <w:rsid w:val="00807511"/>
    <w:rsid w:val="00807DB0"/>
    <w:rsid w:val="00807DD3"/>
    <w:rsid w:val="00807F61"/>
    <w:rsid w:val="00810852"/>
    <w:rsid w:val="00810BFC"/>
    <w:rsid w:val="00812366"/>
    <w:rsid w:val="008124F4"/>
    <w:rsid w:val="008127D1"/>
    <w:rsid w:val="00812B61"/>
    <w:rsid w:val="00812BC4"/>
    <w:rsid w:val="00813121"/>
    <w:rsid w:val="008131B7"/>
    <w:rsid w:val="008137CE"/>
    <w:rsid w:val="0081419B"/>
    <w:rsid w:val="00814293"/>
    <w:rsid w:val="008143B6"/>
    <w:rsid w:val="00814A77"/>
    <w:rsid w:val="00814E1F"/>
    <w:rsid w:val="008156D8"/>
    <w:rsid w:val="00815EAE"/>
    <w:rsid w:val="00817822"/>
    <w:rsid w:val="00817A6A"/>
    <w:rsid w:val="00817F7A"/>
    <w:rsid w:val="00817FC1"/>
    <w:rsid w:val="008200EC"/>
    <w:rsid w:val="00820EEA"/>
    <w:rsid w:val="00822197"/>
    <w:rsid w:val="0082250A"/>
    <w:rsid w:val="008225C2"/>
    <w:rsid w:val="0082296E"/>
    <w:rsid w:val="0082329C"/>
    <w:rsid w:val="0082363C"/>
    <w:rsid w:val="00823D6E"/>
    <w:rsid w:val="00824A95"/>
    <w:rsid w:val="0082577A"/>
    <w:rsid w:val="0082613A"/>
    <w:rsid w:val="00826513"/>
    <w:rsid w:val="00826DA9"/>
    <w:rsid w:val="00827173"/>
    <w:rsid w:val="00827357"/>
    <w:rsid w:val="0082746F"/>
    <w:rsid w:val="00827940"/>
    <w:rsid w:val="00827FB1"/>
    <w:rsid w:val="0083011D"/>
    <w:rsid w:val="00830677"/>
    <w:rsid w:val="008308AA"/>
    <w:rsid w:val="0083150D"/>
    <w:rsid w:val="008316E6"/>
    <w:rsid w:val="00831774"/>
    <w:rsid w:val="008327A8"/>
    <w:rsid w:val="008327B3"/>
    <w:rsid w:val="008328A4"/>
    <w:rsid w:val="0083314D"/>
    <w:rsid w:val="00833325"/>
    <w:rsid w:val="008338F0"/>
    <w:rsid w:val="00833D92"/>
    <w:rsid w:val="00833DDB"/>
    <w:rsid w:val="0083471B"/>
    <w:rsid w:val="00834963"/>
    <w:rsid w:val="00835DB1"/>
    <w:rsid w:val="0083631A"/>
    <w:rsid w:val="00836380"/>
    <w:rsid w:val="008364FB"/>
    <w:rsid w:val="00836552"/>
    <w:rsid w:val="00836F68"/>
    <w:rsid w:val="00836F9C"/>
    <w:rsid w:val="00837F7C"/>
    <w:rsid w:val="00837FEF"/>
    <w:rsid w:val="008406C1"/>
    <w:rsid w:val="0084079F"/>
    <w:rsid w:val="00840EE3"/>
    <w:rsid w:val="00840F62"/>
    <w:rsid w:val="00841901"/>
    <w:rsid w:val="0084240B"/>
    <w:rsid w:val="00842450"/>
    <w:rsid w:val="008436B0"/>
    <w:rsid w:val="008437B5"/>
    <w:rsid w:val="008438B2"/>
    <w:rsid w:val="00844054"/>
    <w:rsid w:val="0084434A"/>
    <w:rsid w:val="00844CE5"/>
    <w:rsid w:val="008469B9"/>
    <w:rsid w:val="00846D09"/>
    <w:rsid w:val="00846E67"/>
    <w:rsid w:val="00846FB6"/>
    <w:rsid w:val="00847318"/>
    <w:rsid w:val="008506AE"/>
    <w:rsid w:val="00851A65"/>
    <w:rsid w:val="00851A78"/>
    <w:rsid w:val="00852C51"/>
    <w:rsid w:val="008532EC"/>
    <w:rsid w:val="008532ED"/>
    <w:rsid w:val="00853840"/>
    <w:rsid w:val="0085390A"/>
    <w:rsid w:val="00853A2B"/>
    <w:rsid w:val="00853C9C"/>
    <w:rsid w:val="0085404C"/>
    <w:rsid w:val="00854E06"/>
    <w:rsid w:val="008550A5"/>
    <w:rsid w:val="00855510"/>
    <w:rsid w:val="00855C86"/>
    <w:rsid w:val="00855F65"/>
    <w:rsid w:val="00856215"/>
    <w:rsid w:val="008571EE"/>
    <w:rsid w:val="0085729A"/>
    <w:rsid w:val="008573DB"/>
    <w:rsid w:val="0086074D"/>
    <w:rsid w:val="008609D7"/>
    <w:rsid w:val="008613C7"/>
    <w:rsid w:val="0086184B"/>
    <w:rsid w:val="008618E3"/>
    <w:rsid w:val="00861AEF"/>
    <w:rsid w:val="00863B3A"/>
    <w:rsid w:val="00863FB6"/>
    <w:rsid w:val="008645C2"/>
    <w:rsid w:val="00865009"/>
    <w:rsid w:val="00865F23"/>
    <w:rsid w:val="008661A5"/>
    <w:rsid w:val="00866362"/>
    <w:rsid w:val="008665F4"/>
    <w:rsid w:val="008667EF"/>
    <w:rsid w:val="00866E4E"/>
    <w:rsid w:val="0086769C"/>
    <w:rsid w:val="00867B86"/>
    <w:rsid w:val="00867DF9"/>
    <w:rsid w:val="00867EF5"/>
    <w:rsid w:val="00870286"/>
    <w:rsid w:val="0087143D"/>
    <w:rsid w:val="0087183D"/>
    <w:rsid w:val="00871BF0"/>
    <w:rsid w:val="00871CE1"/>
    <w:rsid w:val="00873740"/>
    <w:rsid w:val="00873B5E"/>
    <w:rsid w:val="00873CEE"/>
    <w:rsid w:val="00873D5D"/>
    <w:rsid w:val="00874AB5"/>
    <w:rsid w:val="00874BCB"/>
    <w:rsid w:val="00874C9C"/>
    <w:rsid w:val="00874EE4"/>
    <w:rsid w:val="0087506D"/>
    <w:rsid w:val="0087506E"/>
    <w:rsid w:val="008751B6"/>
    <w:rsid w:val="008754B9"/>
    <w:rsid w:val="0087564C"/>
    <w:rsid w:val="00875823"/>
    <w:rsid w:val="008758EB"/>
    <w:rsid w:val="00875D79"/>
    <w:rsid w:val="0087661D"/>
    <w:rsid w:val="008767E7"/>
    <w:rsid w:val="0087706C"/>
    <w:rsid w:val="00877571"/>
    <w:rsid w:val="008778F5"/>
    <w:rsid w:val="00877AE2"/>
    <w:rsid w:val="00880F74"/>
    <w:rsid w:val="008812BA"/>
    <w:rsid w:val="00881381"/>
    <w:rsid w:val="0088185D"/>
    <w:rsid w:val="00883B0E"/>
    <w:rsid w:val="00883E38"/>
    <w:rsid w:val="008841AA"/>
    <w:rsid w:val="00884780"/>
    <w:rsid w:val="00884A48"/>
    <w:rsid w:val="00884AB9"/>
    <w:rsid w:val="008856AF"/>
    <w:rsid w:val="00885DD6"/>
    <w:rsid w:val="0088664A"/>
    <w:rsid w:val="008874D0"/>
    <w:rsid w:val="0088755A"/>
    <w:rsid w:val="008878DE"/>
    <w:rsid w:val="00887A5A"/>
    <w:rsid w:val="00887D20"/>
    <w:rsid w:val="00887F1E"/>
    <w:rsid w:val="00890301"/>
    <w:rsid w:val="008905BB"/>
    <w:rsid w:val="008914CE"/>
    <w:rsid w:val="008916ED"/>
    <w:rsid w:val="008920EC"/>
    <w:rsid w:val="008923F9"/>
    <w:rsid w:val="008925C8"/>
    <w:rsid w:val="00892744"/>
    <w:rsid w:val="008928AE"/>
    <w:rsid w:val="00892FBB"/>
    <w:rsid w:val="00893813"/>
    <w:rsid w:val="00893C0F"/>
    <w:rsid w:val="008942A6"/>
    <w:rsid w:val="008947A7"/>
    <w:rsid w:val="00894FC9"/>
    <w:rsid w:val="00895020"/>
    <w:rsid w:val="0089574E"/>
    <w:rsid w:val="008957D1"/>
    <w:rsid w:val="0089584D"/>
    <w:rsid w:val="008960FB"/>
    <w:rsid w:val="00896288"/>
    <w:rsid w:val="0089647F"/>
    <w:rsid w:val="008965CC"/>
    <w:rsid w:val="0089664D"/>
    <w:rsid w:val="00897A6F"/>
    <w:rsid w:val="00897FBA"/>
    <w:rsid w:val="008A05D5"/>
    <w:rsid w:val="008A0919"/>
    <w:rsid w:val="008A0AEC"/>
    <w:rsid w:val="008A0CA1"/>
    <w:rsid w:val="008A14E0"/>
    <w:rsid w:val="008A16F1"/>
    <w:rsid w:val="008A1E15"/>
    <w:rsid w:val="008A3B80"/>
    <w:rsid w:val="008A3C85"/>
    <w:rsid w:val="008A3D49"/>
    <w:rsid w:val="008A4376"/>
    <w:rsid w:val="008A483D"/>
    <w:rsid w:val="008A4F23"/>
    <w:rsid w:val="008A5422"/>
    <w:rsid w:val="008A69AD"/>
    <w:rsid w:val="008A6B40"/>
    <w:rsid w:val="008A6C88"/>
    <w:rsid w:val="008A71CE"/>
    <w:rsid w:val="008A75A3"/>
    <w:rsid w:val="008A7837"/>
    <w:rsid w:val="008B047B"/>
    <w:rsid w:val="008B0CFB"/>
    <w:rsid w:val="008B1543"/>
    <w:rsid w:val="008B15A8"/>
    <w:rsid w:val="008B1C2E"/>
    <w:rsid w:val="008B348F"/>
    <w:rsid w:val="008B3C62"/>
    <w:rsid w:val="008B527F"/>
    <w:rsid w:val="008B5462"/>
    <w:rsid w:val="008B5894"/>
    <w:rsid w:val="008B5A26"/>
    <w:rsid w:val="008B6846"/>
    <w:rsid w:val="008B6ABC"/>
    <w:rsid w:val="008B7542"/>
    <w:rsid w:val="008B7819"/>
    <w:rsid w:val="008B7B7E"/>
    <w:rsid w:val="008C004F"/>
    <w:rsid w:val="008C1355"/>
    <w:rsid w:val="008C175C"/>
    <w:rsid w:val="008C19BC"/>
    <w:rsid w:val="008C1DAF"/>
    <w:rsid w:val="008C1F82"/>
    <w:rsid w:val="008C2350"/>
    <w:rsid w:val="008C3747"/>
    <w:rsid w:val="008C3A21"/>
    <w:rsid w:val="008C3CAF"/>
    <w:rsid w:val="008C595E"/>
    <w:rsid w:val="008C5AE5"/>
    <w:rsid w:val="008C745B"/>
    <w:rsid w:val="008C79EA"/>
    <w:rsid w:val="008C7C6C"/>
    <w:rsid w:val="008D0482"/>
    <w:rsid w:val="008D1D4E"/>
    <w:rsid w:val="008D1F00"/>
    <w:rsid w:val="008D23DB"/>
    <w:rsid w:val="008D2C65"/>
    <w:rsid w:val="008D2EA9"/>
    <w:rsid w:val="008D2ED0"/>
    <w:rsid w:val="008D3002"/>
    <w:rsid w:val="008D31DD"/>
    <w:rsid w:val="008D39C6"/>
    <w:rsid w:val="008D3F93"/>
    <w:rsid w:val="008D4DBD"/>
    <w:rsid w:val="008D5421"/>
    <w:rsid w:val="008D5DE3"/>
    <w:rsid w:val="008D60F3"/>
    <w:rsid w:val="008D66FE"/>
    <w:rsid w:val="008D6B7E"/>
    <w:rsid w:val="008D6CC9"/>
    <w:rsid w:val="008D6FF9"/>
    <w:rsid w:val="008D78D2"/>
    <w:rsid w:val="008D7F0D"/>
    <w:rsid w:val="008D7F48"/>
    <w:rsid w:val="008E0C32"/>
    <w:rsid w:val="008E18BB"/>
    <w:rsid w:val="008E2508"/>
    <w:rsid w:val="008E3035"/>
    <w:rsid w:val="008E3279"/>
    <w:rsid w:val="008E3650"/>
    <w:rsid w:val="008E36DB"/>
    <w:rsid w:val="008E37FE"/>
    <w:rsid w:val="008E3C6A"/>
    <w:rsid w:val="008E4203"/>
    <w:rsid w:val="008E4343"/>
    <w:rsid w:val="008E4C7C"/>
    <w:rsid w:val="008E5090"/>
    <w:rsid w:val="008E52E9"/>
    <w:rsid w:val="008E57A0"/>
    <w:rsid w:val="008E6099"/>
    <w:rsid w:val="008E618B"/>
    <w:rsid w:val="008E6227"/>
    <w:rsid w:val="008E6B56"/>
    <w:rsid w:val="008F039A"/>
    <w:rsid w:val="008F1267"/>
    <w:rsid w:val="008F1901"/>
    <w:rsid w:val="008F1A68"/>
    <w:rsid w:val="008F28BB"/>
    <w:rsid w:val="008F2BAA"/>
    <w:rsid w:val="008F2D9B"/>
    <w:rsid w:val="008F3181"/>
    <w:rsid w:val="008F3F6C"/>
    <w:rsid w:val="008F402A"/>
    <w:rsid w:val="008F4146"/>
    <w:rsid w:val="008F450B"/>
    <w:rsid w:val="008F59C3"/>
    <w:rsid w:val="008F5B19"/>
    <w:rsid w:val="008F6894"/>
    <w:rsid w:val="008F6D38"/>
    <w:rsid w:val="008F7434"/>
    <w:rsid w:val="008F77BA"/>
    <w:rsid w:val="008F79D7"/>
    <w:rsid w:val="008F7B0F"/>
    <w:rsid w:val="008F7CF6"/>
    <w:rsid w:val="008F7EC5"/>
    <w:rsid w:val="00900AD6"/>
    <w:rsid w:val="0090107F"/>
    <w:rsid w:val="009013FA"/>
    <w:rsid w:val="00901CDB"/>
    <w:rsid w:val="009027C7"/>
    <w:rsid w:val="00903D87"/>
    <w:rsid w:val="00903D88"/>
    <w:rsid w:val="00903FD2"/>
    <w:rsid w:val="0090436B"/>
    <w:rsid w:val="00905000"/>
    <w:rsid w:val="00905241"/>
    <w:rsid w:val="00905431"/>
    <w:rsid w:val="00905BDE"/>
    <w:rsid w:val="00905D76"/>
    <w:rsid w:val="00905FA3"/>
    <w:rsid w:val="009062FA"/>
    <w:rsid w:val="0090632F"/>
    <w:rsid w:val="00906646"/>
    <w:rsid w:val="00906EE1"/>
    <w:rsid w:val="009070FB"/>
    <w:rsid w:val="009079DC"/>
    <w:rsid w:val="00907A71"/>
    <w:rsid w:val="00907EC5"/>
    <w:rsid w:val="00910D88"/>
    <w:rsid w:val="009113A7"/>
    <w:rsid w:val="00911895"/>
    <w:rsid w:val="0091208E"/>
    <w:rsid w:val="009124FA"/>
    <w:rsid w:val="009129A7"/>
    <w:rsid w:val="00912E3D"/>
    <w:rsid w:val="009130A2"/>
    <w:rsid w:val="009131F4"/>
    <w:rsid w:val="0091388C"/>
    <w:rsid w:val="00915329"/>
    <w:rsid w:val="009158E3"/>
    <w:rsid w:val="00915AFF"/>
    <w:rsid w:val="00915FF2"/>
    <w:rsid w:val="00916319"/>
    <w:rsid w:val="009167B3"/>
    <w:rsid w:val="00916B0E"/>
    <w:rsid w:val="00916F25"/>
    <w:rsid w:val="009179CC"/>
    <w:rsid w:val="00917A26"/>
    <w:rsid w:val="00917D3A"/>
    <w:rsid w:val="00920010"/>
    <w:rsid w:val="009205BC"/>
    <w:rsid w:val="00920C0F"/>
    <w:rsid w:val="00920F0F"/>
    <w:rsid w:val="00922992"/>
    <w:rsid w:val="00922D45"/>
    <w:rsid w:val="009235A6"/>
    <w:rsid w:val="00923EA7"/>
    <w:rsid w:val="00924115"/>
    <w:rsid w:val="009244AD"/>
    <w:rsid w:val="0092541B"/>
    <w:rsid w:val="009256FE"/>
    <w:rsid w:val="00925D78"/>
    <w:rsid w:val="009267DE"/>
    <w:rsid w:val="00926B43"/>
    <w:rsid w:val="009272F1"/>
    <w:rsid w:val="00927A01"/>
    <w:rsid w:val="00930CBE"/>
    <w:rsid w:val="00930CD0"/>
    <w:rsid w:val="00930E2D"/>
    <w:rsid w:val="009311F8"/>
    <w:rsid w:val="00931735"/>
    <w:rsid w:val="0093206A"/>
    <w:rsid w:val="00932427"/>
    <w:rsid w:val="009327B3"/>
    <w:rsid w:val="00932B06"/>
    <w:rsid w:val="00932D68"/>
    <w:rsid w:val="00932F92"/>
    <w:rsid w:val="0093419B"/>
    <w:rsid w:val="0093462A"/>
    <w:rsid w:val="009347FD"/>
    <w:rsid w:val="00935150"/>
    <w:rsid w:val="00935467"/>
    <w:rsid w:val="0093565A"/>
    <w:rsid w:val="00935935"/>
    <w:rsid w:val="0093599E"/>
    <w:rsid w:val="00936278"/>
    <w:rsid w:val="00936DEF"/>
    <w:rsid w:val="009376C4"/>
    <w:rsid w:val="00937E15"/>
    <w:rsid w:val="0094022F"/>
    <w:rsid w:val="00940C2D"/>
    <w:rsid w:val="009410F5"/>
    <w:rsid w:val="00941142"/>
    <w:rsid w:val="00942049"/>
    <w:rsid w:val="009424DB"/>
    <w:rsid w:val="00942534"/>
    <w:rsid w:val="0094270A"/>
    <w:rsid w:val="0094288F"/>
    <w:rsid w:val="009436D8"/>
    <w:rsid w:val="00943BA5"/>
    <w:rsid w:val="00943C65"/>
    <w:rsid w:val="00943CDC"/>
    <w:rsid w:val="0094413E"/>
    <w:rsid w:val="009451D1"/>
    <w:rsid w:val="009451DD"/>
    <w:rsid w:val="00945647"/>
    <w:rsid w:val="00945836"/>
    <w:rsid w:val="00945CC6"/>
    <w:rsid w:val="0094628A"/>
    <w:rsid w:val="00946768"/>
    <w:rsid w:val="0094693A"/>
    <w:rsid w:val="00946BC0"/>
    <w:rsid w:val="00946E0C"/>
    <w:rsid w:val="0095036F"/>
    <w:rsid w:val="00950398"/>
    <w:rsid w:val="00950F8C"/>
    <w:rsid w:val="009511A9"/>
    <w:rsid w:val="0095134D"/>
    <w:rsid w:val="0095147C"/>
    <w:rsid w:val="009516E2"/>
    <w:rsid w:val="00951784"/>
    <w:rsid w:val="009523C7"/>
    <w:rsid w:val="00952E05"/>
    <w:rsid w:val="00953531"/>
    <w:rsid w:val="009536A2"/>
    <w:rsid w:val="00953B9B"/>
    <w:rsid w:val="00953E59"/>
    <w:rsid w:val="00953ED7"/>
    <w:rsid w:val="00953F8E"/>
    <w:rsid w:val="00954214"/>
    <w:rsid w:val="00954541"/>
    <w:rsid w:val="00954791"/>
    <w:rsid w:val="009556EB"/>
    <w:rsid w:val="00956308"/>
    <w:rsid w:val="00956B78"/>
    <w:rsid w:val="0095735E"/>
    <w:rsid w:val="009573BC"/>
    <w:rsid w:val="00957736"/>
    <w:rsid w:val="00957954"/>
    <w:rsid w:val="00960192"/>
    <w:rsid w:val="009604BC"/>
    <w:rsid w:val="009605F8"/>
    <w:rsid w:val="00960855"/>
    <w:rsid w:val="00960ED2"/>
    <w:rsid w:val="00962715"/>
    <w:rsid w:val="0096284D"/>
    <w:rsid w:val="00962965"/>
    <w:rsid w:val="00963934"/>
    <w:rsid w:val="00963B02"/>
    <w:rsid w:val="00963B59"/>
    <w:rsid w:val="00964245"/>
    <w:rsid w:val="00964A89"/>
    <w:rsid w:val="00964C76"/>
    <w:rsid w:val="00967114"/>
    <w:rsid w:val="00970314"/>
    <w:rsid w:val="00970EA2"/>
    <w:rsid w:val="00971825"/>
    <w:rsid w:val="0097187D"/>
    <w:rsid w:val="0097292B"/>
    <w:rsid w:val="00972D80"/>
    <w:rsid w:val="009731CC"/>
    <w:rsid w:val="009732E4"/>
    <w:rsid w:val="00973440"/>
    <w:rsid w:val="0097354A"/>
    <w:rsid w:val="00973F9B"/>
    <w:rsid w:val="00974742"/>
    <w:rsid w:val="00975989"/>
    <w:rsid w:val="00976681"/>
    <w:rsid w:val="0097691B"/>
    <w:rsid w:val="00976C6C"/>
    <w:rsid w:val="009772C9"/>
    <w:rsid w:val="009776BE"/>
    <w:rsid w:val="0097788A"/>
    <w:rsid w:val="0097796D"/>
    <w:rsid w:val="009779B3"/>
    <w:rsid w:val="009779DD"/>
    <w:rsid w:val="00980FA4"/>
    <w:rsid w:val="00983242"/>
    <w:rsid w:val="0098336D"/>
    <w:rsid w:val="009834F7"/>
    <w:rsid w:val="009838BE"/>
    <w:rsid w:val="00984F15"/>
    <w:rsid w:val="009857C5"/>
    <w:rsid w:val="00986800"/>
    <w:rsid w:val="00986A73"/>
    <w:rsid w:val="00986B34"/>
    <w:rsid w:val="00986BFC"/>
    <w:rsid w:val="0098760C"/>
    <w:rsid w:val="0098797C"/>
    <w:rsid w:val="00987F81"/>
    <w:rsid w:val="00990BCD"/>
    <w:rsid w:val="00990DF0"/>
    <w:rsid w:val="009914A4"/>
    <w:rsid w:val="0099182D"/>
    <w:rsid w:val="00991ED0"/>
    <w:rsid w:val="00992A05"/>
    <w:rsid w:val="00993E1F"/>
    <w:rsid w:val="00994120"/>
    <w:rsid w:val="00994138"/>
    <w:rsid w:val="00994599"/>
    <w:rsid w:val="009951A7"/>
    <w:rsid w:val="009961D6"/>
    <w:rsid w:val="0099646D"/>
    <w:rsid w:val="00996852"/>
    <w:rsid w:val="00996A4F"/>
    <w:rsid w:val="00997075"/>
    <w:rsid w:val="0099759F"/>
    <w:rsid w:val="00997914"/>
    <w:rsid w:val="00997ED0"/>
    <w:rsid w:val="009A0A0E"/>
    <w:rsid w:val="009A0C73"/>
    <w:rsid w:val="009A16FD"/>
    <w:rsid w:val="009A17C0"/>
    <w:rsid w:val="009A1E65"/>
    <w:rsid w:val="009A21A8"/>
    <w:rsid w:val="009A2349"/>
    <w:rsid w:val="009A2A03"/>
    <w:rsid w:val="009A34A9"/>
    <w:rsid w:val="009A3D21"/>
    <w:rsid w:val="009A4B09"/>
    <w:rsid w:val="009A5494"/>
    <w:rsid w:val="009A653A"/>
    <w:rsid w:val="009A7006"/>
    <w:rsid w:val="009A7066"/>
    <w:rsid w:val="009B008B"/>
    <w:rsid w:val="009B0219"/>
    <w:rsid w:val="009B0338"/>
    <w:rsid w:val="009B07AE"/>
    <w:rsid w:val="009B1124"/>
    <w:rsid w:val="009B1F0E"/>
    <w:rsid w:val="009B25E2"/>
    <w:rsid w:val="009B2622"/>
    <w:rsid w:val="009B3B31"/>
    <w:rsid w:val="009B45F8"/>
    <w:rsid w:val="009B465C"/>
    <w:rsid w:val="009B5419"/>
    <w:rsid w:val="009B5465"/>
    <w:rsid w:val="009B676F"/>
    <w:rsid w:val="009B6A14"/>
    <w:rsid w:val="009B6D25"/>
    <w:rsid w:val="009B6D32"/>
    <w:rsid w:val="009C0536"/>
    <w:rsid w:val="009C119A"/>
    <w:rsid w:val="009C1EE6"/>
    <w:rsid w:val="009C21EC"/>
    <w:rsid w:val="009C261F"/>
    <w:rsid w:val="009C3726"/>
    <w:rsid w:val="009C4766"/>
    <w:rsid w:val="009C4843"/>
    <w:rsid w:val="009C4E0D"/>
    <w:rsid w:val="009C63D1"/>
    <w:rsid w:val="009C6700"/>
    <w:rsid w:val="009C6D46"/>
    <w:rsid w:val="009C7147"/>
    <w:rsid w:val="009C739B"/>
    <w:rsid w:val="009D0366"/>
    <w:rsid w:val="009D0883"/>
    <w:rsid w:val="009D1E25"/>
    <w:rsid w:val="009D2287"/>
    <w:rsid w:val="009D2F52"/>
    <w:rsid w:val="009D3410"/>
    <w:rsid w:val="009D3A63"/>
    <w:rsid w:val="009D3ABA"/>
    <w:rsid w:val="009D3F80"/>
    <w:rsid w:val="009D3F86"/>
    <w:rsid w:val="009D503C"/>
    <w:rsid w:val="009D528A"/>
    <w:rsid w:val="009D68C2"/>
    <w:rsid w:val="009D782A"/>
    <w:rsid w:val="009D7ACF"/>
    <w:rsid w:val="009E0607"/>
    <w:rsid w:val="009E06EE"/>
    <w:rsid w:val="009E18C3"/>
    <w:rsid w:val="009E2842"/>
    <w:rsid w:val="009E28DE"/>
    <w:rsid w:val="009E2962"/>
    <w:rsid w:val="009E339A"/>
    <w:rsid w:val="009E3477"/>
    <w:rsid w:val="009E35CA"/>
    <w:rsid w:val="009E3DB4"/>
    <w:rsid w:val="009E434D"/>
    <w:rsid w:val="009E4624"/>
    <w:rsid w:val="009E4656"/>
    <w:rsid w:val="009E4680"/>
    <w:rsid w:val="009E4D84"/>
    <w:rsid w:val="009E5447"/>
    <w:rsid w:val="009E5D30"/>
    <w:rsid w:val="009E5F06"/>
    <w:rsid w:val="009E5F96"/>
    <w:rsid w:val="009E657E"/>
    <w:rsid w:val="009E70ED"/>
    <w:rsid w:val="009E7C91"/>
    <w:rsid w:val="009E7DCD"/>
    <w:rsid w:val="009F0093"/>
    <w:rsid w:val="009F03D6"/>
    <w:rsid w:val="009F08B8"/>
    <w:rsid w:val="009F0B21"/>
    <w:rsid w:val="009F0E3A"/>
    <w:rsid w:val="009F0E59"/>
    <w:rsid w:val="009F1507"/>
    <w:rsid w:val="009F1B83"/>
    <w:rsid w:val="009F1F2D"/>
    <w:rsid w:val="009F3058"/>
    <w:rsid w:val="009F356D"/>
    <w:rsid w:val="009F4A64"/>
    <w:rsid w:val="009F4E2C"/>
    <w:rsid w:val="009F50C2"/>
    <w:rsid w:val="009F615E"/>
    <w:rsid w:val="009F65B0"/>
    <w:rsid w:val="009F70E2"/>
    <w:rsid w:val="00A00B85"/>
    <w:rsid w:val="00A01542"/>
    <w:rsid w:val="00A01905"/>
    <w:rsid w:val="00A01FBA"/>
    <w:rsid w:val="00A025A8"/>
    <w:rsid w:val="00A0277F"/>
    <w:rsid w:val="00A0304C"/>
    <w:rsid w:val="00A03527"/>
    <w:rsid w:val="00A04D52"/>
    <w:rsid w:val="00A050FC"/>
    <w:rsid w:val="00A05813"/>
    <w:rsid w:val="00A05B81"/>
    <w:rsid w:val="00A06580"/>
    <w:rsid w:val="00A06963"/>
    <w:rsid w:val="00A069AA"/>
    <w:rsid w:val="00A07583"/>
    <w:rsid w:val="00A075B4"/>
    <w:rsid w:val="00A076D7"/>
    <w:rsid w:val="00A0780B"/>
    <w:rsid w:val="00A07FB6"/>
    <w:rsid w:val="00A10608"/>
    <w:rsid w:val="00A10B8F"/>
    <w:rsid w:val="00A117A6"/>
    <w:rsid w:val="00A12391"/>
    <w:rsid w:val="00A1261C"/>
    <w:rsid w:val="00A130AD"/>
    <w:rsid w:val="00A1429B"/>
    <w:rsid w:val="00A1503D"/>
    <w:rsid w:val="00A156C3"/>
    <w:rsid w:val="00A1627B"/>
    <w:rsid w:val="00A162CC"/>
    <w:rsid w:val="00A165E9"/>
    <w:rsid w:val="00A16D53"/>
    <w:rsid w:val="00A16EC3"/>
    <w:rsid w:val="00A2108F"/>
    <w:rsid w:val="00A21186"/>
    <w:rsid w:val="00A2148A"/>
    <w:rsid w:val="00A2149A"/>
    <w:rsid w:val="00A225FD"/>
    <w:rsid w:val="00A226BE"/>
    <w:rsid w:val="00A229A1"/>
    <w:rsid w:val="00A2365D"/>
    <w:rsid w:val="00A237AF"/>
    <w:rsid w:val="00A23A05"/>
    <w:rsid w:val="00A23D2F"/>
    <w:rsid w:val="00A23EF3"/>
    <w:rsid w:val="00A247A6"/>
    <w:rsid w:val="00A25820"/>
    <w:rsid w:val="00A25AA5"/>
    <w:rsid w:val="00A260E8"/>
    <w:rsid w:val="00A263EF"/>
    <w:rsid w:val="00A27AFA"/>
    <w:rsid w:val="00A27B61"/>
    <w:rsid w:val="00A32036"/>
    <w:rsid w:val="00A323B2"/>
    <w:rsid w:val="00A32C4C"/>
    <w:rsid w:val="00A34CE4"/>
    <w:rsid w:val="00A34D0B"/>
    <w:rsid w:val="00A34FCE"/>
    <w:rsid w:val="00A35843"/>
    <w:rsid w:val="00A35854"/>
    <w:rsid w:val="00A358F7"/>
    <w:rsid w:val="00A35AB4"/>
    <w:rsid w:val="00A35D62"/>
    <w:rsid w:val="00A36720"/>
    <w:rsid w:val="00A370A9"/>
    <w:rsid w:val="00A3756E"/>
    <w:rsid w:val="00A40718"/>
    <w:rsid w:val="00A40972"/>
    <w:rsid w:val="00A41299"/>
    <w:rsid w:val="00A41433"/>
    <w:rsid w:val="00A41852"/>
    <w:rsid w:val="00A41962"/>
    <w:rsid w:val="00A41BEB"/>
    <w:rsid w:val="00A42923"/>
    <w:rsid w:val="00A42ADA"/>
    <w:rsid w:val="00A436D7"/>
    <w:rsid w:val="00A44275"/>
    <w:rsid w:val="00A4453F"/>
    <w:rsid w:val="00A44CE0"/>
    <w:rsid w:val="00A44D21"/>
    <w:rsid w:val="00A44D7A"/>
    <w:rsid w:val="00A44F44"/>
    <w:rsid w:val="00A44F9D"/>
    <w:rsid w:val="00A45C9D"/>
    <w:rsid w:val="00A46211"/>
    <w:rsid w:val="00A465E3"/>
    <w:rsid w:val="00A47251"/>
    <w:rsid w:val="00A4735E"/>
    <w:rsid w:val="00A47466"/>
    <w:rsid w:val="00A478D6"/>
    <w:rsid w:val="00A509C3"/>
    <w:rsid w:val="00A50BDB"/>
    <w:rsid w:val="00A51B22"/>
    <w:rsid w:val="00A52454"/>
    <w:rsid w:val="00A53F92"/>
    <w:rsid w:val="00A5413C"/>
    <w:rsid w:val="00A54313"/>
    <w:rsid w:val="00A545EB"/>
    <w:rsid w:val="00A54D2E"/>
    <w:rsid w:val="00A5525B"/>
    <w:rsid w:val="00A554CA"/>
    <w:rsid w:val="00A55579"/>
    <w:rsid w:val="00A5602F"/>
    <w:rsid w:val="00A56255"/>
    <w:rsid w:val="00A5653D"/>
    <w:rsid w:val="00A56767"/>
    <w:rsid w:val="00A56FB7"/>
    <w:rsid w:val="00A57033"/>
    <w:rsid w:val="00A571F5"/>
    <w:rsid w:val="00A60AC9"/>
    <w:rsid w:val="00A60E63"/>
    <w:rsid w:val="00A6166D"/>
    <w:rsid w:val="00A619E8"/>
    <w:rsid w:val="00A61A5E"/>
    <w:rsid w:val="00A61B28"/>
    <w:rsid w:val="00A61DEA"/>
    <w:rsid w:val="00A62585"/>
    <w:rsid w:val="00A62AA5"/>
    <w:rsid w:val="00A633B6"/>
    <w:rsid w:val="00A638B5"/>
    <w:rsid w:val="00A63A79"/>
    <w:rsid w:val="00A6416A"/>
    <w:rsid w:val="00A64853"/>
    <w:rsid w:val="00A64859"/>
    <w:rsid w:val="00A651F7"/>
    <w:rsid w:val="00A65B6C"/>
    <w:rsid w:val="00A65D81"/>
    <w:rsid w:val="00A6717E"/>
    <w:rsid w:val="00A67240"/>
    <w:rsid w:val="00A6781B"/>
    <w:rsid w:val="00A67871"/>
    <w:rsid w:val="00A679D1"/>
    <w:rsid w:val="00A67F90"/>
    <w:rsid w:val="00A701D5"/>
    <w:rsid w:val="00A708EC"/>
    <w:rsid w:val="00A70928"/>
    <w:rsid w:val="00A71104"/>
    <w:rsid w:val="00A7121C"/>
    <w:rsid w:val="00A718CC"/>
    <w:rsid w:val="00A724CF"/>
    <w:rsid w:val="00A725ED"/>
    <w:rsid w:val="00A72BCC"/>
    <w:rsid w:val="00A73383"/>
    <w:rsid w:val="00A737B2"/>
    <w:rsid w:val="00A768DB"/>
    <w:rsid w:val="00A76EB2"/>
    <w:rsid w:val="00A7727C"/>
    <w:rsid w:val="00A777A7"/>
    <w:rsid w:val="00A77898"/>
    <w:rsid w:val="00A80131"/>
    <w:rsid w:val="00A8062E"/>
    <w:rsid w:val="00A80E4B"/>
    <w:rsid w:val="00A80FF2"/>
    <w:rsid w:val="00A8112C"/>
    <w:rsid w:val="00A81E93"/>
    <w:rsid w:val="00A82754"/>
    <w:rsid w:val="00A8289E"/>
    <w:rsid w:val="00A82942"/>
    <w:rsid w:val="00A832A6"/>
    <w:rsid w:val="00A83365"/>
    <w:rsid w:val="00A83B75"/>
    <w:rsid w:val="00A83D69"/>
    <w:rsid w:val="00A8407A"/>
    <w:rsid w:val="00A844A3"/>
    <w:rsid w:val="00A84938"/>
    <w:rsid w:val="00A84FFC"/>
    <w:rsid w:val="00A85D12"/>
    <w:rsid w:val="00A85DB4"/>
    <w:rsid w:val="00A86474"/>
    <w:rsid w:val="00A86C44"/>
    <w:rsid w:val="00A87382"/>
    <w:rsid w:val="00A91203"/>
    <w:rsid w:val="00A91252"/>
    <w:rsid w:val="00A913E3"/>
    <w:rsid w:val="00A914A0"/>
    <w:rsid w:val="00A9157E"/>
    <w:rsid w:val="00A915B6"/>
    <w:rsid w:val="00A91E48"/>
    <w:rsid w:val="00A9318A"/>
    <w:rsid w:val="00A93298"/>
    <w:rsid w:val="00A93B73"/>
    <w:rsid w:val="00A94B2D"/>
    <w:rsid w:val="00A95156"/>
    <w:rsid w:val="00A9620A"/>
    <w:rsid w:val="00A964C7"/>
    <w:rsid w:val="00A96F89"/>
    <w:rsid w:val="00AA028C"/>
    <w:rsid w:val="00AA07A4"/>
    <w:rsid w:val="00AA07AB"/>
    <w:rsid w:val="00AA1025"/>
    <w:rsid w:val="00AA120A"/>
    <w:rsid w:val="00AA1A56"/>
    <w:rsid w:val="00AA275E"/>
    <w:rsid w:val="00AA2DFC"/>
    <w:rsid w:val="00AA332E"/>
    <w:rsid w:val="00AA3A56"/>
    <w:rsid w:val="00AA3E91"/>
    <w:rsid w:val="00AA4908"/>
    <w:rsid w:val="00AA4EF8"/>
    <w:rsid w:val="00AA5A1C"/>
    <w:rsid w:val="00AA5BCD"/>
    <w:rsid w:val="00AA5F89"/>
    <w:rsid w:val="00AA5FF1"/>
    <w:rsid w:val="00AA62AC"/>
    <w:rsid w:val="00AA6539"/>
    <w:rsid w:val="00AA703F"/>
    <w:rsid w:val="00AA72F0"/>
    <w:rsid w:val="00AA7F7C"/>
    <w:rsid w:val="00AB06C5"/>
    <w:rsid w:val="00AB0A38"/>
    <w:rsid w:val="00AB0C97"/>
    <w:rsid w:val="00AB14FA"/>
    <w:rsid w:val="00AB1B45"/>
    <w:rsid w:val="00AB1F65"/>
    <w:rsid w:val="00AB224F"/>
    <w:rsid w:val="00AB2AF5"/>
    <w:rsid w:val="00AB2F2D"/>
    <w:rsid w:val="00AB34D5"/>
    <w:rsid w:val="00AB3891"/>
    <w:rsid w:val="00AB3DF9"/>
    <w:rsid w:val="00AB4555"/>
    <w:rsid w:val="00AB5A8D"/>
    <w:rsid w:val="00AC0188"/>
    <w:rsid w:val="00AC0B16"/>
    <w:rsid w:val="00AC0CBF"/>
    <w:rsid w:val="00AC0E45"/>
    <w:rsid w:val="00AC0E4F"/>
    <w:rsid w:val="00AC1041"/>
    <w:rsid w:val="00AC2040"/>
    <w:rsid w:val="00AC2373"/>
    <w:rsid w:val="00AC284F"/>
    <w:rsid w:val="00AC2ADF"/>
    <w:rsid w:val="00AC2CA5"/>
    <w:rsid w:val="00AC3305"/>
    <w:rsid w:val="00AC3913"/>
    <w:rsid w:val="00AC3965"/>
    <w:rsid w:val="00AC3FB1"/>
    <w:rsid w:val="00AC42DB"/>
    <w:rsid w:val="00AC447A"/>
    <w:rsid w:val="00AC4813"/>
    <w:rsid w:val="00AC48A6"/>
    <w:rsid w:val="00AC53C4"/>
    <w:rsid w:val="00AC55CD"/>
    <w:rsid w:val="00AC5947"/>
    <w:rsid w:val="00AC6E0D"/>
    <w:rsid w:val="00AC7206"/>
    <w:rsid w:val="00AC7605"/>
    <w:rsid w:val="00AC78F0"/>
    <w:rsid w:val="00AD0548"/>
    <w:rsid w:val="00AD060D"/>
    <w:rsid w:val="00AD0ACE"/>
    <w:rsid w:val="00AD0B48"/>
    <w:rsid w:val="00AD0E79"/>
    <w:rsid w:val="00AD10EC"/>
    <w:rsid w:val="00AD11B7"/>
    <w:rsid w:val="00AD1C8C"/>
    <w:rsid w:val="00AD201C"/>
    <w:rsid w:val="00AD2108"/>
    <w:rsid w:val="00AD2847"/>
    <w:rsid w:val="00AD2B08"/>
    <w:rsid w:val="00AD2D9B"/>
    <w:rsid w:val="00AD3466"/>
    <w:rsid w:val="00AD36F5"/>
    <w:rsid w:val="00AD37CF"/>
    <w:rsid w:val="00AD39B2"/>
    <w:rsid w:val="00AD3BA4"/>
    <w:rsid w:val="00AD3CD3"/>
    <w:rsid w:val="00AD5520"/>
    <w:rsid w:val="00AD5AA1"/>
    <w:rsid w:val="00AD5EAD"/>
    <w:rsid w:val="00AD6417"/>
    <w:rsid w:val="00AD6C8A"/>
    <w:rsid w:val="00AD6DED"/>
    <w:rsid w:val="00AD7008"/>
    <w:rsid w:val="00AE1837"/>
    <w:rsid w:val="00AE2660"/>
    <w:rsid w:val="00AE285D"/>
    <w:rsid w:val="00AE3692"/>
    <w:rsid w:val="00AE4547"/>
    <w:rsid w:val="00AE5220"/>
    <w:rsid w:val="00AE5F84"/>
    <w:rsid w:val="00AE6344"/>
    <w:rsid w:val="00AE64DD"/>
    <w:rsid w:val="00AE66C8"/>
    <w:rsid w:val="00AE7019"/>
    <w:rsid w:val="00AF059E"/>
    <w:rsid w:val="00AF0658"/>
    <w:rsid w:val="00AF0759"/>
    <w:rsid w:val="00AF0B1E"/>
    <w:rsid w:val="00AF1138"/>
    <w:rsid w:val="00AF241B"/>
    <w:rsid w:val="00AF24DD"/>
    <w:rsid w:val="00AF3047"/>
    <w:rsid w:val="00AF34DF"/>
    <w:rsid w:val="00AF3679"/>
    <w:rsid w:val="00AF3DE1"/>
    <w:rsid w:val="00AF3F02"/>
    <w:rsid w:val="00AF43A9"/>
    <w:rsid w:val="00AF4C81"/>
    <w:rsid w:val="00AF5816"/>
    <w:rsid w:val="00AF65F8"/>
    <w:rsid w:val="00AF66F3"/>
    <w:rsid w:val="00AF73E1"/>
    <w:rsid w:val="00AF7C04"/>
    <w:rsid w:val="00AF7E9B"/>
    <w:rsid w:val="00B00565"/>
    <w:rsid w:val="00B00EFA"/>
    <w:rsid w:val="00B017AA"/>
    <w:rsid w:val="00B0273B"/>
    <w:rsid w:val="00B04031"/>
    <w:rsid w:val="00B040AD"/>
    <w:rsid w:val="00B042A9"/>
    <w:rsid w:val="00B04509"/>
    <w:rsid w:val="00B047DD"/>
    <w:rsid w:val="00B049FC"/>
    <w:rsid w:val="00B057BE"/>
    <w:rsid w:val="00B05905"/>
    <w:rsid w:val="00B063E0"/>
    <w:rsid w:val="00B06F28"/>
    <w:rsid w:val="00B07600"/>
    <w:rsid w:val="00B07A84"/>
    <w:rsid w:val="00B07CA1"/>
    <w:rsid w:val="00B10919"/>
    <w:rsid w:val="00B10C10"/>
    <w:rsid w:val="00B10F7B"/>
    <w:rsid w:val="00B1102E"/>
    <w:rsid w:val="00B1108E"/>
    <w:rsid w:val="00B11D95"/>
    <w:rsid w:val="00B11E2C"/>
    <w:rsid w:val="00B12614"/>
    <w:rsid w:val="00B12A2B"/>
    <w:rsid w:val="00B12C24"/>
    <w:rsid w:val="00B135F1"/>
    <w:rsid w:val="00B13BF4"/>
    <w:rsid w:val="00B145DD"/>
    <w:rsid w:val="00B14A8E"/>
    <w:rsid w:val="00B14E69"/>
    <w:rsid w:val="00B159DE"/>
    <w:rsid w:val="00B15B55"/>
    <w:rsid w:val="00B15CA3"/>
    <w:rsid w:val="00B15DAE"/>
    <w:rsid w:val="00B1651A"/>
    <w:rsid w:val="00B16736"/>
    <w:rsid w:val="00B17204"/>
    <w:rsid w:val="00B1778F"/>
    <w:rsid w:val="00B179C7"/>
    <w:rsid w:val="00B200C6"/>
    <w:rsid w:val="00B201A1"/>
    <w:rsid w:val="00B20DDA"/>
    <w:rsid w:val="00B218EF"/>
    <w:rsid w:val="00B23488"/>
    <w:rsid w:val="00B239BC"/>
    <w:rsid w:val="00B23E1E"/>
    <w:rsid w:val="00B24211"/>
    <w:rsid w:val="00B24CE4"/>
    <w:rsid w:val="00B25E6F"/>
    <w:rsid w:val="00B26857"/>
    <w:rsid w:val="00B26CA5"/>
    <w:rsid w:val="00B27815"/>
    <w:rsid w:val="00B27A14"/>
    <w:rsid w:val="00B27E03"/>
    <w:rsid w:val="00B30966"/>
    <w:rsid w:val="00B30D33"/>
    <w:rsid w:val="00B3150B"/>
    <w:rsid w:val="00B31D2E"/>
    <w:rsid w:val="00B32614"/>
    <w:rsid w:val="00B32AEA"/>
    <w:rsid w:val="00B330FC"/>
    <w:rsid w:val="00B33E7B"/>
    <w:rsid w:val="00B34036"/>
    <w:rsid w:val="00B348A6"/>
    <w:rsid w:val="00B352F5"/>
    <w:rsid w:val="00B35C46"/>
    <w:rsid w:val="00B3682B"/>
    <w:rsid w:val="00B36911"/>
    <w:rsid w:val="00B379A7"/>
    <w:rsid w:val="00B37B74"/>
    <w:rsid w:val="00B37F28"/>
    <w:rsid w:val="00B40CD3"/>
    <w:rsid w:val="00B40F3A"/>
    <w:rsid w:val="00B4124F"/>
    <w:rsid w:val="00B413D8"/>
    <w:rsid w:val="00B41AF3"/>
    <w:rsid w:val="00B41EBA"/>
    <w:rsid w:val="00B41EC1"/>
    <w:rsid w:val="00B4242F"/>
    <w:rsid w:val="00B42491"/>
    <w:rsid w:val="00B42F5A"/>
    <w:rsid w:val="00B43909"/>
    <w:rsid w:val="00B43AAD"/>
    <w:rsid w:val="00B44004"/>
    <w:rsid w:val="00B44008"/>
    <w:rsid w:val="00B440AD"/>
    <w:rsid w:val="00B44396"/>
    <w:rsid w:val="00B44AE6"/>
    <w:rsid w:val="00B44E7F"/>
    <w:rsid w:val="00B45522"/>
    <w:rsid w:val="00B46856"/>
    <w:rsid w:val="00B473D9"/>
    <w:rsid w:val="00B47B4D"/>
    <w:rsid w:val="00B5078A"/>
    <w:rsid w:val="00B50852"/>
    <w:rsid w:val="00B50E29"/>
    <w:rsid w:val="00B51640"/>
    <w:rsid w:val="00B5178C"/>
    <w:rsid w:val="00B5449F"/>
    <w:rsid w:val="00B5499B"/>
    <w:rsid w:val="00B5512F"/>
    <w:rsid w:val="00B556E7"/>
    <w:rsid w:val="00B557AA"/>
    <w:rsid w:val="00B56857"/>
    <w:rsid w:val="00B56E93"/>
    <w:rsid w:val="00B57094"/>
    <w:rsid w:val="00B57495"/>
    <w:rsid w:val="00B574C2"/>
    <w:rsid w:val="00B60823"/>
    <w:rsid w:val="00B61CA7"/>
    <w:rsid w:val="00B62607"/>
    <w:rsid w:val="00B63BE4"/>
    <w:rsid w:val="00B63C5D"/>
    <w:rsid w:val="00B64524"/>
    <w:rsid w:val="00B650CD"/>
    <w:rsid w:val="00B65443"/>
    <w:rsid w:val="00B6594D"/>
    <w:rsid w:val="00B659FD"/>
    <w:rsid w:val="00B6622E"/>
    <w:rsid w:val="00B664B8"/>
    <w:rsid w:val="00B675B1"/>
    <w:rsid w:val="00B705B2"/>
    <w:rsid w:val="00B70F8E"/>
    <w:rsid w:val="00B72295"/>
    <w:rsid w:val="00B72553"/>
    <w:rsid w:val="00B72FFB"/>
    <w:rsid w:val="00B73716"/>
    <w:rsid w:val="00B737BE"/>
    <w:rsid w:val="00B73CAC"/>
    <w:rsid w:val="00B748C7"/>
    <w:rsid w:val="00B74E9A"/>
    <w:rsid w:val="00B75DB7"/>
    <w:rsid w:val="00B75DE5"/>
    <w:rsid w:val="00B7602D"/>
    <w:rsid w:val="00B76C16"/>
    <w:rsid w:val="00B76EED"/>
    <w:rsid w:val="00B7776B"/>
    <w:rsid w:val="00B777CF"/>
    <w:rsid w:val="00B778FA"/>
    <w:rsid w:val="00B77DE8"/>
    <w:rsid w:val="00B8026E"/>
    <w:rsid w:val="00B80814"/>
    <w:rsid w:val="00B8092E"/>
    <w:rsid w:val="00B80BE9"/>
    <w:rsid w:val="00B80C96"/>
    <w:rsid w:val="00B80F9D"/>
    <w:rsid w:val="00B81347"/>
    <w:rsid w:val="00B81CA7"/>
    <w:rsid w:val="00B82396"/>
    <w:rsid w:val="00B82AE7"/>
    <w:rsid w:val="00B82DA1"/>
    <w:rsid w:val="00B83124"/>
    <w:rsid w:val="00B83347"/>
    <w:rsid w:val="00B83410"/>
    <w:rsid w:val="00B83472"/>
    <w:rsid w:val="00B84AD3"/>
    <w:rsid w:val="00B855A6"/>
    <w:rsid w:val="00B85840"/>
    <w:rsid w:val="00B8606D"/>
    <w:rsid w:val="00B866A8"/>
    <w:rsid w:val="00B8771E"/>
    <w:rsid w:val="00B878B6"/>
    <w:rsid w:val="00B908CF"/>
    <w:rsid w:val="00B91A77"/>
    <w:rsid w:val="00B92A1F"/>
    <w:rsid w:val="00B92A49"/>
    <w:rsid w:val="00B935D3"/>
    <w:rsid w:val="00B93956"/>
    <w:rsid w:val="00B941B8"/>
    <w:rsid w:val="00B948C1"/>
    <w:rsid w:val="00B96019"/>
    <w:rsid w:val="00B97263"/>
    <w:rsid w:val="00B978E3"/>
    <w:rsid w:val="00B97CE9"/>
    <w:rsid w:val="00B97F86"/>
    <w:rsid w:val="00B97FBC"/>
    <w:rsid w:val="00BA0E26"/>
    <w:rsid w:val="00BA19C6"/>
    <w:rsid w:val="00BA2060"/>
    <w:rsid w:val="00BA234C"/>
    <w:rsid w:val="00BA2B64"/>
    <w:rsid w:val="00BA31F2"/>
    <w:rsid w:val="00BA3247"/>
    <w:rsid w:val="00BA38B8"/>
    <w:rsid w:val="00BA3CAC"/>
    <w:rsid w:val="00BA3E52"/>
    <w:rsid w:val="00BA3EC7"/>
    <w:rsid w:val="00BA4FBD"/>
    <w:rsid w:val="00BA589D"/>
    <w:rsid w:val="00BA745E"/>
    <w:rsid w:val="00BA75C3"/>
    <w:rsid w:val="00BA7848"/>
    <w:rsid w:val="00BB07B4"/>
    <w:rsid w:val="00BB0A10"/>
    <w:rsid w:val="00BB149A"/>
    <w:rsid w:val="00BB19F3"/>
    <w:rsid w:val="00BB247F"/>
    <w:rsid w:val="00BB2802"/>
    <w:rsid w:val="00BB2813"/>
    <w:rsid w:val="00BB33CB"/>
    <w:rsid w:val="00BB3B19"/>
    <w:rsid w:val="00BB3E2A"/>
    <w:rsid w:val="00BB427D"/>
    <w:rsid w:val="00BB47F7"/>
    <w:rsid w:val="00BB53BE"/>
    <w:rsid w:val="00BB53E7"/>
    <w:rsid w:val="00BB5D45"/>
    <w:rsid w:val="00BB5EEE"/>
    <w:rsid w:val="00BB5FB8"/>
    <w:rsid w:val="00BB7307"/>
    <w:rsid w:val="00BB7C94"/>
    <w:rsid w:val="00BB7DEC"/>
    <w:rsid w:val="00BB7EF3"/>
    <w:rsid w:val="00BC045E"/>
    <w:rsid w:val="00BC10A3"/>
    <w:rsid w:val="00BC113F"/>
    <w:rsid w:val="00BC160F"/>
    <w:rsid w:val="00BC1891"/>
    <w:rsid w:val="00BC1C42"/>
    <w:rsid w:val="00BC23EB"/>
    <w:rsid w:val="00BC31FF"/>
    <w:rsid w:val="00BC33D1"/>
    <w:rsid w:val="00BC3454"/>
    <w:rsid w:val="00BC418F"/>
    <w:rsid w:val="00BC41D4"/>
    <w:rsid w:val="00BC4438"/>
    <w:rsid w:val="00BC45CE"/>
    <w:rsid w:val="00BC56F3"/>
    <w:rsid w:val="00BC5945"/>
    <w:rsid w:val="00BC5D71"/>
    <w:rsid w:val="00BC628F"/>
    <w:rsid w:val="00BC6B77"/>
    <w:rsid w:val="00BC7196"/>
    <w:rsid w:val="00BC73C4"/>
    <w:rsid w:val="00BC7A27"/>
    <w:rsid w:val="00BD0DF1"/>
    <w:rsid w:val="00BD129B"/>
    <w:rsid w:val="00BD14BD"/>
    <w:rsid w:val="00BD249E"/>
    <w:rsid w:val="00BD27E7"/>
    <w:rsid w:val="00BD31B2"/>
    <w:rsid w:val="00BD3EC0"/>
    <w:rsid w:val="00BD46B8"/>
    <w:rsid w:val="00BD46FE"/>
    <w:rsid w:val="00BD533F"/>
    <w:rsid w:val="00BD56E1"/>
    <w:rsid w:val="00BD6F4C"/>
    <w:rsid w:val="00BD72EB"/>
    <w:rsid w:val="00BD73DC"/>
    <w:rsid w:val="00BD78FA"/>
    <w:rsid w:val="00BD7CCB"/>
    <w:rsid w:val="00BE0805"/>
    <w:rsid w:val="00BE155B"/>
    <w:rsid w:val="00BE17B6"/>
    <w:rsid w:val="00BE1D31"/>
    <w:rsid w:val="00BE2029"/>
    <w:rsid w:val="00BE20EC"/>
    <w:rsid w:val="00BE2897"/>
    <w:rsid w:val="00BE31E8"/>
    <w:rsid w:val="00BE3229"/>
    <w:rsid w:val="00BE3451"/>
    <w:rsid w:val="00BE3674"/>
    <w:rsid w:val="00BE3692"/>
    <w:rsid w:val="00BE3EB7"/>
    <w:rsid w:val="00BE4810"/>
    <w:rsid w:val="00BE4FE0"/>
    <w:rsid w:val="00BE5157"/>
    <w:rsid w:val="00BE5C68"/>
    <w:rsid w:val="00BE675D"/>
    <w:rsid w:val="00BE6800"/>
    <w:rsid w:val="00BE7995"/>
    <w:rsid w:val="00BF0F06"/>
    <w:rsid w:val="00BF1101"/>
    <w:rsid w:val="00BF1188"/>
    <w:rsid w:val="00BF14E7"/>
    <w:rsid w:val="00BF166A"/>
    <w:rsid w:val="00BF181D"/>
    <w:rsid w:val="00BF18C7"/>
    <w:rsid w:val="00BF1D96"/>
    <w:rsid w:val="00BF20E3"/>
    <w:rsid w:val="00BF24AF"/>
    <w:rsid w:val="00BF3A3B"/>
    <w:rsid w:val="00BF4867"/>
    <w:rsid w:val="00BF532A"/>
    <w:rsid w:val="00BF5360"/>
    <w:rsid w:val="00BF5657"/>
    <w:rsid w:val="00BF58E0"/>
    <w:rsid w:val="00BF62E6"/>
    <w:rsid w:val="00BF68C1"/>
    <w:rsid w:val="00BF6EE1"/>
    <w:rsid w:val="00BF6EEA"/>
    <w:rsid w:val="00BF7C30"/>
    <w:rsid w:val="00C0003F"/>
    <w:rsid w:val="00C002F2"/>
    <w:rsid w:val="00C006A2"/>
    <w:rsid w:val="00C00C71"/>
    <w:rsid w:val="00C00D65"/>
    <w:rsid w:val="00C010EA"/>
    <w:rsid w:val="00C0120D"/>
    <w:rsid w:val="00C01629"/>
    <w:rsid w:val="00C025D4"/>
    <w:rsid w:val="00C02EC2"/>
    <w:rsid w:val="00C033D9"/>
    <w:rsid w:val="00C036F5"/>
    <w:rsid w:val="00C04437"/>
    <w:rsid w:val="00C05085"/>
    <w:rsid w:val="00C051B3"/>
    <w:rsid w:val="00C05323"/>
    <w:rsid w:val="00C05357"/>
    <w:rsid w:val="00C055F6"/>
    <w:rsid w:val="00C05D0E"/>
    <w:rsid w:val="00C05FB8"/>
    <w:rsid w:val="00C060DC"/>
    <w:rsid w:val="00C06B71"/>
    <w:rsid w:val="00C070BA"/>
    <w:rsid w:val="00C07E9F"/>
    <w:rsid w:val="00C1091F"/>
    <w:rsid w:val="00C10D84"/>
    <w:rsid w:val="00C10E2F"/>
    <w:rsid w:val="00C118D7"/>
    <w:rsid w:val="00C11F59"/>
    <w:rsid w:val="00C12BC0"/>
    <w:rsid w:val="00C12CCD"/>
    <w:rsid w:val="00C12D21"/>
    <w:rsid w:val="00C12F26"/>
    <w:rsid w:val="00C13425"/>
    <w:rsid w:val="00C136E0"/>
    <w:rsid w:val="00C13A4B"/>
    <w:rsid w:val="00C1406D"/>
    <w:rsid w:val="00C14142"/>
    <w:rsid w:val="00C14334"/>
    <w:rsid w:val="00C143E7"/>
    <w:rsid w:val="00C14551"/>
    <w:rsid w:val="00C1498A"/>
    <w:rsid w:val="00C14EF6"/>
    <w:rsid w:val="00C1518A"/>
    <w:rsid w:val="00C1518E"/>
    <w:rsid w:val="00C15A5A"/>
    <w:rsid w:val="00C15B80"/>
    <w:rsid w:val="00C160D2"/>
    <w:rsid w:val="00C16413"/>
    <w:rsid w:val="00C16912"/>
    <w:rsid w:val="00C16A70"/>
    <w:rsid w:val="00C16ECA"/>
    <w:rsid w:val="00C2059E"/>
    <w:rsid w:val="00C207D9"/>
    <w:rsid w:val="00C20F9D"/>
    <w:rsid w:val="00C210B1"/>
    <w:rsid w:val="00C22087"/>
    <w:rsid w:val="00C22377"/>
    <w:rsid w:val="00C22868"/>
    <w:rsid w:val="00C228B5"/>
    <w:rsid w:val="00C22EF4"/>
    <w:rsid w:val="00C2379C"/>
    <w:rsid w:val="00C23908"/>
    <w:rsid w:val="00C23C4D"/>
    <w:rsid w:val="00C23F8F"/>
    <w:rsid w:val="00C24834"/>
    <w:rsid w:val="00C25205"/>
    <w:rsid w:val="00C26C09"/>
    <w:rsid w:val="00C26C88"/>
    <w:rsid w:val="00C26F92"/>
    <w:rsid w:val="00C26FAF"/>
    <w:rsid w:val="00C30254"/>
    <w:rsid w:val="00C304BC"/>
    <w:rsid w:val="00C30A11"/>
    <w:rsid w:val="00C30B03"/>
    <w:rsid w:val="00C30C92"/>
    <w:rsid w:val="00C310BF"/>
    <w:rsid w:val="00C31866"/>
    <w:rsid w:val="00C31BFB"/>
    <w:rsid w:val="00C327A0"/>
    <w:rsid w:val="00C32B0A"/>
    <w:rsid w:val="00C330FE"/>
    <w:rsid w:val="00C33DF5"/>
    <w:rsid w:val="00C340D1"/>
    <w:rsid w:val="00C344BA"/>
    <w:rsid w:val="00C34E08"/>
    <w:rsid w:val="00C35B04"/>
    <w:rsid w:val="00C3610F"/>
    <w:rsid w:val="00C361F7"/>
    <w:rsid w:val="00C36318"/>
    <w:rsid w:val="00C369AC"/>
    <w:rsid w:val="00C374CC"/>
    <w:rsid w:val="00C378E2"/>
    <w:rsid w:val="00C406D9"/>
    <w:rsid w:val="00C40BC1"/>
    <w:rsid w:val="00C418FD"/>
    <w:rsid w:val="00C41B0C"/>
    <w:rsid w:val="00C42231"/>
    <w:rsid w:val="00C425F7"/>
    <w:rsid w:val="00C4262C"/>
    <w:rsid w:val="00C42801"/>
    <w:rsid w:val="00C438E0"/>
    <w:rsid w:val="00C43A6E"/>
    <w:rsid w:val="00C43D5D"/>
    <w:rsid w:val="00C43D95"/>
    <w:rsid w:val="00C43FA4"/>
    <w:rsid w:val="00C445B9"/>
    <w:rsid w:val="00C44AB2"/>
    <w:rsid w:val="00C44B14"/>
    <w:rsid w:val="00C45759"/>
    <w:rsid w:val="00C4577D"/>
    <w:rsid w:val="00C45E5F"/>
    <w:rsid w:val="00C46F74"/>
    <w:rsid w:val="00C47753"/>
    <w:rsid w:val="00C47CA5"/>
    <w:rsid w:val="00C506D8"/>
    <w:rsid w:val="00C50B8F"/>
    <w:rsid w:val="00C50E1F"/>
    <w:rsid w:val="00C512A2"/>
    <w:rsid w:val="00C51457"/>
    <w:rsid w:val="00C52900"/>
    <w:rsid w:val="00C52EE1"/>
    <w:rsid w:val="00C53851"/>
    <w:rsid w:val="00C53CB0"/>
    <w:rsid w:val="00C53D40"/>
    <w:rsid w:val="00C54B08"/>
    <w:rsid w:val="00C54F3A"/>
    <w:rsid w:val="00C5562B"/>
    <w:rsid w:val="00C55C5A"/>
    <w:rsid w:val="00C56841"/>
    <w:rsid w:val="00C56BFF"/>
    <w:rsid w:val="00C56CA9"/>
    <w:rsid w:val="00C56D37"/>
    <w:rsid w:val="00C56E56"/>
    <w:rsid w:val="00C601EE"/>
    <w:rsid w:val="00C60516"/>
    <w:rsid w:val="00C60543"/>
    <w:rsid w:val="00C60EB9"/>
    <w:rsid w:val="00C615CE"/>
    <w:rsid w:val="00C63DD5"/>
    <w:rsid w:val="00C6425F"/>
    <w:rsid w:val="00C64413"/>
    <w:rsid w:val="00C648DF"/>
    <w:rsid w:val="00C64918"/>
    <w:rsid w:val="00C64D06"/>
    <w:rsid w:val="00C64EAF"/>
    <w:rsid w:val="00C65A05"/>
    <w:rsid w:val="00C65D26"/>
    <w:rsid w:val="00C664AA"/>
    <w:rsid w:val="00C6663B"/>
    <w:rsid w:val="00C67132"/>
    <w:rsid w:val="00C67699"/>
    <w:rsid w:val="00C67A21"/>
    <w:rsid w:val="00C67ADB"/>
    <w:rsid w:val="00C70FFB"/>
    <w:rsid w:val="00C71C4F"/>
    <w:rsid w:val="00C71D57"/>
    <w:rsid w:val="00C72A3D"/>
    <w:rsid w:val="00C72BC7"/>
    <w:rsid w:val="00C72BD3"/>
    <w:rsid w:val="00C731AB"/>
    <w:rsid w:val="00C734A4"/>
    <w:rsid w:val="00C739EA"/>
    <w:rsid w:val="00C73E50"/>
    <w:rsid w:val="00C74009"/>
    <w:rsid w:val="00C74AB8"/>
    <w:rsid w:val="00C75431"/>
    <w:rsid w:val="00C75829"/>
    <w:rsid w:val="00C75B8E"/>
    <w:rsid w:val="00C75C8F"/>
    <w:rsid w:val="00C7739F"/>
    <w:rsid w:val="00C77B9E"/>
    <w:rsid w:val="00C8148A"/>
    <w:rsid w:val="00C81CC4"/>
    <w:rsid w:val="00C81FC1"/>
    <w:rsid w:val="00C82093"/>
    <w:rsid w:val="00C828F2"/>
    <w:rsid w:val="00C8315F"/>
    <w:rsid w:val="00C83CDE"/>
    <w:rsid w:val="00C83D82"/>
    <w:rsid w:val="00C83FFF"/>
    <w:rsid w:val="00C844CB"/>
    <w:rsid w:val="00C84A20"/>
    <w:rsid w:val="00C84D21"/>
    <w:rsid w:val="00C85CAD"/>
    <w:rsid w:val="00C85CD6"/>
    <w:rsid w:val="00C860EF"/>
    <w:rsid w:val="00C863DC"/>
    <w:rsid w:val="00C8660E"/>
    <w:rsid w:val="00C87136"/>
    <w:rsid w:val="00C874E5"/>
    <w:rsid w:val="00C87AB6"/>
    <w:rsid w:val="00C90106"/>
    <w:rsid w:val="00C90592"/>
    <w:rsid w:val="00C909DC"/>
    <w:rsid w:val="00C90D09"/>
    <w:rsid w:val="00C91819"/>
    <w:rsid w:val="00C9211A"/>
    <w:rsid w:val="00C92544"/>
    <w:rsid w:val="00C9271C"/>
    <w:rsid w:val="00C9282C"/>
    <w:rsid w:val="00C92A80"/>
    <w:rsid w:val="00C92DC4"/>
    <w:rsid w:val="00C931EA"/>
    <w:rsid w:val="00C933D7"/>
    <w:rsid w:val="00C93524"/>
    <w:rsid w:val="00C9404C"/>
    <w:rsid w:val="00C94BD5"/>
    <w:rsid w:val="00C95020"/>
    <w:rsid w:val="00C95558"/>
    <w:rsid w:val="00C95814"/>
    <w:rsid w:val="00C97009"/>
    <w:rsid w:val="00C9705A"/>
    <w:rsid w:val="00C97598"/>
    <w:rsid w:val="00C9792D"/>
    <w:rsid w:val="00C97CE6"/>
    <w:rsid w:val="00CA0612"/>
    <w:rsid w:val="00CA10A3"/>
    <w:rsid w:val="00CA1B8A"/>
    <w:rsid w:val="00CA218A"/>
    <w:rsid w:val="00CA2A8B"/>
    <w:rsid w:val="00CA2F2A"/>
    <w:rsid w:val="00CA3901"/>
    <w:rsid w:val="00CA3FDC"/>
    <w:rsid w:val="00CA4D0D"/>
    <w:rsid w:val="00CA5B98"/>
    <w:rsid w:val="00CA5DB4"/>
    <w:rsid w:val="00CA5F78"/>
    <w:rsid w:val="00CA6377"/>
    <w:rsid w:val="00CA657B"/>
    <w:rsid w:val="00CB05D0"/>
    <w:rsid w:val="00CB06DC"/>
    <w:rsid w:val="00CB0A27"/>
    <w:rsid w:val="00CB0CC7"/>
    <w:rsid w:val="00CB0F1E"/>
    <w:rsid w:val="00CB114A"/>
    <w:rsid w:val="00CB1E27"/>
    <w:rsid w:val="00CB2625"/>
    <w:rsid w:val="00CB2993"/>
    <w:rsid w:val="00CB2E5B"/>
    <w:rsid w:val="00CB3622"/>
    <w:rsid w:val="00CB4DD0"/>
    <w:rsid w:val="00CB5165"/>
    <w:rsid w:val="00CB52E3"/>
    <w:rsid w:val="00CB552F"/>
    <w:rsid w:val="00CB562F"/>
    <w:rsid w:val="00CB5FA0"/>
    <w:rsid w:val="00CB68A7"/>
    <w:rsid w:val="00CB6E5E"/>
    <w:rsid w:val="00CB6F52"/>
    <w:rsid w:val="00CB79A1"/>
    <w:rsid w:val="00CB7D10"/>
    <w:rsid w:val="00CC0204"/>
    <w:rsid w:val="00CC04F7"/>
    <w:rsid w:val="00CC0519"/>
    <w:rsid w:val="00CC0932"/>
    <w:rsid w:val="00CC095F"/>
    <w:rsid w:val="00CC1818"/>
    <w:rsid w:val="00CC245B"/>
    <w:rsid w:val="00CC2A14"/>
    <w:rsid w:val="00CC3267"/>
    <w:rsid w:val="00CC34CF"/>
    <w:rsid w:val="00CC4647"/>
    <w:rsid w:val="00CC482C"/>
    <w:rsid w:val="00CC499B"/>
    <w:rsid w:val="00CC678E"/>
    <w:rsid w:val="00CC69C8"/>
    <w:rsid w:val="00CC6A40"/>
    <w:rsid w:val="00CC6B17"/>
    <w:rsid w:val="00CC786C"/>
    <w:rsid w:val="00CC7A92"/>
    <w:rsid w:val="00CC7AE8"/>
    <w:rsid w:val="00CC7B16"/>
    <w:rsid w:val="00CD018B"/>
    <w:rsid w:val="00CD0510"/>
    <w:rsid w:val="00CD07E9"/>
    <w:rsid w:val="00CD09BD"/>
    <w:rsid w:val="00CD0BEB"/>
    <w:rsid w:val="00CD1599"/>
    <w:rsid w:val="00CD1706"/>
    <w:rsid w:val="00CD1BD9"/>
    <w:rsid w:val="00CD1FBC"/>
    <w:rsid w:val="00CD2435"/>
    <w:rsid w:val="00CD28E2"/>
    <w:rsid w:val="00CD2EAC"/>
    <w:rsid w:val="00CD38DF"/>
    <w:rsid w:val="00CD41E5"/>
    <w:rsid w:val="00CD48E1"/>
    <w:rsid w:val="00CD522C"/>
    <w:rsid w:val="00CD5F9F"/>
    <w:rsid w:val="00CD6137"/>
    <w:rsid w:val="00CD7B77"/>
    <w:rsid w:val="00CD7BE0"/>
    <w:rsid w:val="00CE0891"/>
    <w:rsid w:val="00CE0DA1"/>
    <w:rsid w:val="00CE1194"/>
    <w:rsid w:val="00CE146E"/>
    <w:rsid w:val="00CE14DC"/>
    <w:rsid w:val="00CE19E4"/>
    <w:rsid w:val="00CE2110"/>
    <w:rsid w:val="00CE23F0"/>
    <w:rsid w:val="00CE242B"/>
    <w:rsid w:val="00CE262E"/>
    <w:rsid w:val="00CE26F9"/>
    <w:rsid w:val="00CE2BC8"/>
    <w:rsid w:val="00CE2D8E"/>
    <w:rsid w:val="00CE2F6B"/>
    <w:rsid w:val="00CE32F0"/>
    <w:rsid w:val="00CE363B"/>
    <w:rsid w:val="00CE38DB"/>
    <w:rsid w:val="00CE6357"/>
    <w:rsid w:val="00CE6A30"/>
    <w:rsid w:val="00CE737D"/>
    <w:rsid w:val="00CE7868"/>
    <w:rsid w:val="00CF0169"/>
    <w:rsid w:val="00CF0A47"/>
    <w:rsid w:val="00CF0A62"/>
    <w:rsid w:val="00CF0DD6"/>
    <w:rsid w:val="00CF0E45"/>
    <w:rsid w:val="00CF250F"/>
    <w:rsid w:val="00CF2BC0"/>
    <w:rsid w:val="00CF36CE"/>
    <w:rsid w:val="00CF3CB4"/>
    <w:rsid w:val="00CF3E1C"/>
    <w:rsid w:val="00CF44B5"/>
    <w:rsid w:val="00CF4A90"/>
    <w:rsid w:val="00CF4C2B"/>
    <w:rsid w:val="00CF4E99"/>
    <w:rsid w:val="00CF5B0C"/>
    <w:rsid w:val="00CF69DA"/>
    <w:rsid w:val="00CF77FF"/>
    <w:rsid w:val="00D00156"/>
    <w:rsid w:val="00D00C98"/>
    <w:rsid w:val="00D0126A"/>
    <w:rsid w:val="00D018D2"/>
    <w:rsid w:val="00D01D74"/>
    <w:rsid w:val="00D0209A"/>
    <w:rsid w:val="00D020C6"/>
    <w:rsid w:val="00D03122"/>
    <w:rsid w:val="00D034C9"/>
    <w:rsid w:val="00D03830"/>
    <w:rsid w:val="00D03CD2"/>
    <w:rsid w:val="00D03E20"/>
    <w:rsid w:val="00D0522C"/>
    <w:rsid w:val="00D05903"/>
    <w:rsid w:val="00D061D2"/>
    <w:rsid w:val="00D071FC"/>
    <w:rsid w:val="00D075E2"/>
    <w:rsid w:val="00D079A4"/>
    <w:rsid w:val="00D07E8C"/>
    <w:rsid w:val="00D105C6"/>
    <w:rsid w:val="00D10652"/>
    <w:rsid w:val="00D10681"/>
    <w:rsid w:val="00D11021"/>
    <w:rsid w:val="00D11401"/>
    <w:rsid w:val="00D1365C"/>
    <w:rsid w:val="00D143C3"/>
    <w:rsid w:val="00D1470D"/>
    <w:rsid w:val="00D14949"/>
    <w:rsid w:val="00D14EA2"/>
    <w:rsid w:val="00D15735"/>
    <w:rsid w:val="00D16136"/>
    <w:rsid w:val="00D166EC"/>
    <w:rsid w:val="00D1744E"/>
    <w:rsid w:val="00D17BAD"/>
    <w:rsid w:val="00D202E8"/>
    <w:rsid w:val="00D20E8C"/>
    <w:rsid w:val="00D213D2"/>
    <w:rsid w:val="00D21EFB"/>
    <w:rsid w:val="00D21FA3"/>
    <w:rsid w:val="00D2206F"/>
    <w:rsid w:val="00D222F7"/>
    <w:rsid w:val="00D22EB4"/>
    <w:rsid w:val="00D2358C"/>
    <w:rsid w:val="00D237C9"/>
    <w:rsid w:val="00D23897"/>
    <w:rsid w:val="00D23953"/>
    <w:rsid w:val="00D23D3D"/>
    <w:rsid w:val="00D2493E"/>
    <w:rsid w:val="00D2558E"/>
    <w:rsid w:val="00D25601"/>
    <w:rsid w:val="00D265D6"/>
    <w:rsid w:val="00D26927"/>
    <w:rsid w:val="00D2742A"/>
    <w:rsid w:val="00D27D7A"/>
    <w:rsid w:val="00D3097E"/>
    <w:rsid w:val="00D30A0B"/>
    <w:rsid w:val="00D30C6A"/>
    <w:rsid w:val="00D31C5E"/>
    <w:rsid w:val="00D3200C"/>
    <w:rsid w:val="00D323DB"/>
    <w:rsid w:val="00D32B0A"/>
    <w:rsid w:val="00D32EAB"/>
    <w:rsid w:val="00D33BF5"/>
    <w:rsid w:val="00D346BE"/>
    <w:rsid w:val="00D352D5"/>
    <w:rsid w:val="00D3564C"/>
    <w:rsid w:val="00D36914"/>
    <w:rsid w:val="00D369F3"/>
    <w:rsid w:val="00D371D4"/>
    <w:rsid w:val="00D372A2"/>
    <w:rsid w:val="00D4026D"/>
    <w:rsid w:val="00D40556"/>
    <w:rsid w:val="00D40E97"/>
    <w:rsid w:val="00D412D6"/>
    <w:rsid w:val="00D41FC3"/>
    <w:rsid w:val="00D42BFF"/>
    <w:rsid w:val="00D4352A"/>
    <w:rsid w:val="00D4378D"/>
    <w:rsid w:val="00D43DC5"/>
    <w:rsid w:val="00D44393"/>
    <w:rsid w:val="00D44B8A"/>
    <w:rsid w:val="00D44D0C"/>
    <w:rsid w:val="00D452F8"/>
    <w:rsid w:val="00D4571C"/>
    <w:rsid w:val="00D45D48"/>
    <w:rsid w:val="00D45E30"/>
    <w:rsid w:val="00D460CC"/>
    <w:rsid w:val="00D46846"/>
    <w:rsid w:val="00D46A7C"/>
    <w:rsid w:val="00D46C17"/>
    <w:rsid w:val="00D46E94"/>
    <w:rsid w:val="00D472AA"/>
    <w:rsid w:val="00D47C94"/>
    <w:rsid w:val="00D47FC2"/>
    <w:rsid w:val="00D50834"/>
    <w:rsid w:val="00D51798"/>
    <w:rsid w:val="00D51C93"/>
    <w:rsid w:val="00D52436"/>
    <w:rsid w:val="00D53005"/>
    <w:rsid w:val="00D53E7E"/>
    <w:rsid w:val="00D542C1"/>
    <w:rsid w:val="00D5481F"/>
    <w:rsid w:val="00D54865"/>
    <w:rsid w:val="00D54A2D"/>
    <w:rsid w:val="00D54B2F"/>
    <w:rsid w:val="00D54B76"/>
    <w:rsid w:val="00D554A2"/>
    <w:rsid w:val="00D556A1"/>
    <w:rsid w:val="00D558F5"/>
    <w:rsid w:val="00D55A3F"/>
    <w:rsid w:val="00D5774A"/>
    <w:rsid w:val="00D57A21"/>
    <w:rsid w:val="00D6035E"/>
    <w:rsid w:val="00D60526"/>
    <w:rsid w:val="00D607EB"/>
    <w:rsid w:val="00D60E48"/>
    <w:rsid w:val="00D60F7D"/>
    <w:rsid w:val="00D61643"/>
    <w:rsid w:val="00D6213A"/>
    <w:rsid w:val="00D6223B"/>
    <w:rsid w:val="00D624DC"/>
    <w:rsid w:val="00D62525"/>
    <w:rsid w:val="00D62807"/>
    <w:rsid w:val="00D62C2B"/>
    <w:rsid w:val="00D62DEA"/>
    <w:rsid w:val="00D62F09"/>
    <w:rsid w:val="00D630E7"/>
    <w:rsid w:val="00D637F3"/>
    <w:rsid w:val="00D64BF1"/>
    <w:rsid w:val="00D64CC0"/>
    <w:rsid w:val="00D64E56"/>
    <w:rsid w:val="00D658DF"/>
    <w:rsid w:val="00D6765D"/>
    <w:rsid w:val="00D67C87"/>
    <w:rsid w:val="00D67ED5"/>
    <w:rsid w:val="00D7084D"/>
    <w:rsid w:val="00D70CC8"/>
    <w:rsid w:val="00D7127B"/>
    <w:rsid w:val="00D71D17"/>
    <w:rsid w:val="00D71D80"/>
    <w:rsid w:val="00D7245E"/>
    <w:rsid w:val="00D724DE"/>
    <w:rsid w:val="00D732BF"/>
    <w:rsid w:val="00D73393"/>
    <w:rsid w:val="00D7373C"/>
    <w:rsid w:val="00D73FF4"/>
    <w:rsid w:val="00D74387"/>
    <w:rsid w:val="00D75652"/>
    <w:rsid w:val="00D75821"/>
    <w:rsid w:val="00D75D60"/>
    <w:rsid w:val="00D75EA4"/>
    <w:rsid w:val="00D77A97"/>
    <w:rsid w:val="00D8079D"/>
    <w:rsid w:val="00D80820"/>
    <w:rsid w:val="00D80A3B"/>
    <w:rsid w:val="00D80D56"/>
    <w:rsid w:val="00D81079"/>
    <w:rsid w:val="00D81FCC"/>
    <w:rsid w:val="00D82A57"/>
    <w:rsid w:val="00D82DD2"/>
    <w:rsid w:val="00D83C91"/>
    <w:rsid w:val="00D84046"/>
    <w:rsid w:val="00D855CB"/>
    <w:rsid w:val="00D85FD9"/>
    <w:rsid w:val="00D86115"/>
    <w:rsid w:val="00D861BF"/>
    <w:rsid w:val="00D86487"/>
    <w:rsid w:val="00D86538"/>
    <w:rsid w:val="00D8699A"/>
    <w:rsid w:val="00D871B7"/>
    <w:rsid w:val="00D873C4"/>
    <w:rsid w:val="00D87667"/>
    <w:rsid w:val="00D87E5E"/>
    <w:rsid w:val="00D901BD"/>
    <w:rsid w:val="00D9084F"/>
    <w:rsid w:val="00D90D73"/>
    <w:rsid w:val="00D915C7"/>
    <w:rsid w:val="00D917BE"/>
    <w:rsid w:val="00D91B84"/>
    <w:rsid w:val="00D9268C"/>
    <w:rsid w:val="00D927CB"/>
    <w:rsid w:val="00D92A21"/>
    <w:rsid w:val="00D92CAA"/>
    <w:rsid w:val="00D92D9F"/>
    <w:rsid w:val="00D931CE"/>
    <w:rsid w:val="00D9417F"/>
    <w:rsid w:val="00D94490"/>
    <w:rsid w:val="00D946F4"/>
    <w:rsid w:val="00D94AB1"/>
    <w:rsid w:val="00D94E95"/>
    <w:rsid w:val="00D95BFC"/>
    <w:rsid w:val="00D96A69"/>
    <w:rsid w:val="00D97235"/>
    <w:rsid w:val="00D97A60"/>
    <w:rsid w:val="00D97CDD"/>
    <w:rsid w:val="00DA0FF9"/>
    <w:rsid w:val="00DA1AA2"/>
    <w:rsid w:val="00DA1EE6"/>
    <w:rsid w:val="00DA21CA"/>
    <w:rsid w:val="00DA2DAC"/>
    <w:rsid w:val="00DA31D4"/>
    <w:rsid w:val="00DA3604"/>
    <w:rsid w:val="00DA48A8"/>
    <w:rsid w:val="00DA4959"/>
    <w:rsid w:val="00DA599D"/>
    <w:rsid w:val="00DA5AAD"/>
    <w:rsid w:val="00DA5F7C"/>
    <w:rsid w:val="00DA696D"/>
    <w:rsid w:val="00DA70AC"/>
    <w:rsid w:val="00DA7653"/>
    <w:rsid w:val="00DA77DC"/>
    <w:rsid w:val="00DA7CDE"/>
    <w:rsid w:val="00DB0A0C"/>
    <w:rsid w:val="00DB0E28"/>
    <w:rsid w:val="00DB1239"/>
    <w:rsid w:val="00DB1B26"/>
    <w:rsid w:val="00DB1F0F"/>
    <w:rsid w:val="00DB2735"/>
    <w:rsid w:val="00DB2A3D"/>
    <w:rsid w:val="00DB2C75"/>
    <w:rsid w:val="00DB31BC"/>
    <w:rsid w:val="00DB3337"/>
    <w:rsid w:val="00DB3CE3"/>
    <w:rsid w:val="00DB3DBA"/>
    <w:rsid w:val="00DB3FF0"/>
    <w:rsid w:val="00DB430C"/>
    <w:rsid w:val="00DB5456"/>
    <w:rsid w:val="00DB5FAA"/>
    <w:rsid w:val="00DB672E"/>
    <w:rsid w:val="00DB689F"/>
    <w:rsid w:val="00DB6928"/>
    <w:rsid w:val="00DB6B13"/>
    <w:rsid w:val="00DB6DC6"/>
    <w:rsid w:val="00DB7658"/>
    <w:rsid w:val="00DB790B"/>
    <w:rsid w:val="00DB79DE"/>
    <w:rsid w:val="00DB7E9C"/>
    <w:rsid w:val="00DC0D32"/>
    <w:rsid w:val="00DC17BA"/>
    <w:rsid w:val="00DC1D84"/>
    <w:rsid w:val="00DC1F3D"/>
    <w:rsid w:val="00DC24FF"/>
    <w:rsid w:val="00DC27B3"/>
    <w:rsid w:val="00DC2BA4"/>
    <w:rsid w:val="00DC2CED"/>
    <w:rsid w:val="00DC2FC6"/>
    <w:rsid w:val="00DC37C7"/>
    <w:rsid w:val="00DC3F91"/>
    <w:rsid w:val="00DC4844"/>
    <w:rsid w:val="00DC4A50"/>
    <w:rsid w:val="00DC4CA3"/>
    <w:rsid w:val="00DC4D38"/>
    <w:rsid w:val="00DC4D5D"/>
    <w:rsid w:val="00DC4F92"/>
    <w:rsid w:val="00DC50A8"/>
    <w:rsid w:val="00DC63A9"/>
    <w:rsid w:val="00DC67F9"/>
    <w:rsid w:val="00DC6A4B"/>
    <w:rsid w:val="00DC6FF2"/>
    <w:rsid w:val="00DC7B8C"/>
    <w:rsid w:val="00DD0B5C"/>
    <w:rsid w:val="00DD13C3"/>
    <w:rsid w:val="00DD1F1E"/>
    <w:rsid w:val="00DD24C4"/>
    <w:rsid w:val="00DD2684"/>
    <w:rsid w:val="00DD2B4D"/>
    <w:rsid w:val="00DD2CB3"/>
    <w:rsid w:val="00DD33AE"/>
    <w:rsid w:val="00DD3E70"/>
    <w:rsid w:val="00DD4B80"/>
    <w:rsid w:val="00DD4DA1"/>
    <w:rsid w:val="00DD54B6"/>
    <w:rsid w:val="00DD586C"/>
    <w:rsid w:val="00DD5BA3"/>
    <w:rsid w:val="00DD5FE6"/>
    <w:rsid w:val="00DD6EDA"/>
    <w:rsid w:val="00DD70DC"/>
    <w:rsid w:val="00DD7EE1"/>
    <w:rsid w:val="00DE00BF"/>
    <w:rsid w:val="00DE01FF"/>
    <w:rsid w:val="00DE066E"/>
    <w:rsid w:val="00DE0F52"/>
    <w:rsid w:val="00DE172A"/>
    <w:rsid w:val="00DE26C5"/>
    <w:rsid w:val="00DE2C53"/>
    <w:rsid w:val="00DE3162"/>
    <w:rsid w:val="00DE3964"/>
    <w:rsid w:val="00DE3EEA"/>
    <w:rsid w:val="00DE3F20"/>
    <w:rsid w:val="00DE569B"/>
    <w:rsid w:val="00DE61D7"/>
    <w:rsid w:val="00DE64BB"/>
    <w:rsid w:val="00DE7951"/>
    <w:rsid w:val="00DE7E0C"/>
    <w:rsid w:val="00DF089E"/>
    <w:rsid w:val="00DF177E"/>
    <w:rsid w:val="00DF1A92"/>
    <w:rsid w:val="00DF229F"/>
    <w:rsid w:val="00DF392F"/>
    <w:rsid w:val="00DF406F"/>
    <w:rsid w:val="00DF425C"/>
    <w:rsid w:val="00DF4C98"/>
    <w:rsid w:val="00DF56CA"/>
    <w:rsid w:val="00DF5B32"/>
    <w:rsid w:val="00DF7019"/>
    <w:rsid w:val="00DF73E7"/>
    <w:rsid w:val="00DF7ECA"/>
    <w:rsid w:val="00E01648"/>
    <w:rsid w:val="00E01D05"/>
    <w:rsid w:val="00E02BC3"/>
    <w:rsid w:val="00E02F6A"/>
    <w:rsid w:val="00E035FF"/>
    <w:rsid w:val="00E03B26"/>
    <w:rsid w:val="00E04660"/>
    <w:rsid w:val="00E04774"/>
    <w:rsid w:val="00E04A77"/>
    <w:rsid w:val="00E04E5A"/>
    <w:rsid w:val="00E060B2"/>
    <w:rsid w:val="00E064E5"/>
    <w:rsid w:val="00E0708F"/>
    <w:rsid w:val="00E070C5"/>
    <w:rsid w:val="00E07503"/>
    <w:rsid w:val="00E07628"/>
    <w:rsid w:val="00E07BC0"/>
    <w:rsid w:val="00E07EF3"/>
    <w:rsid w:val="00E10324"/>
    <w:rsid w:val="00E110B5"/>
    <w:rsid w:val="00E11357"/>
    <w:rsid w:val="00E12974"/>
    <w:rsid w:val="00E12BCF"/>
    <w:rsid w:val="00E133FA"/>
    <w:rsid w:val="00E13600"/>
    <w:rsid w:val="00E13E25"/>
    <w:rsid w:val="00E15C91"/>
    <w:rsid w:val="00E1600F"/>
    <w:rsid w:val="00E162B2"/>
    <w:rsid w:val="00E164FA"/>
    <w:rsid w:val="00E16DE2"/>
    <w:rsid w:val="00E16EB4"/>
    <w:rsid w:val="00E20751"/>
    <w:rsid w:val="00E20C85"/>
    <w:rsid w:val="00E20E4F"/>
    <w:rsid w:val="00E20EE3"/>
    <w:rsid w:val="00E212B3"/>
    <w:rsid w:val="00E21699"/>
    <w:rsid w:val="00E21A5F"/>
    <w:rsid w:val="00E223A6"/>
    <w:rsid w:val="00E2250A"/>
    <w:rsid w:val="00E225B2"/>
    <w:rsid w:val="00E227C0"/>
    <w:rsid w:val="00E2344F"/>
    <w:rsid w:val="00E241EE"/>
    <w:rsid w:val="00E245CA"/>
    <w:rsid w:val="00E24C95"/>
    <w:rsid w:val="00E24F6C"/>
    <w:rsid w:val="00E25057"/>
    <w:rsid w:val="00E25646"/>
    <w:rsid w:val="00E25793"/>
    <w:rsid w:val="00E25EB1"/>
    <w:rsid w:val="00E2609A"/>
    <w:rsid w:val="00E27079"/>
    <w:rsid w:val="00E302B1"/>
    <w:rsid w:val="00E30648"/>
    <w:rsid w:val="00E30DEE"/>
    <w:rsid w:val="00E316EB"/>
    <w:rsid w:val="00E32507"/>
    <w:rsid w:val="00E32B64"/>
    <w:rsid w:val="00E32FBF"/>
    <w:rsid w:val="00E33495"/>
    <w:rsid w:val="00E34F2A"/>
    <w:rsid w:val="00E35652"/>
    <w:rsid w:val="00E357EF"/>
    <w:rsid w:val="00E359D0"/>
    <w:rsid w:val="00E35B61"/>
    <w:rsid w:val="00E35DBC"/>
    <w:rsid w:val="00E36377"/>
    <w:rsid w:val="00E36F87"/>
    <w:rsid w:val="00E37583"/>
    <w:rsid w:val="00E37602"/>
    <w:rsid w:val="00E376C8"/>
    <w:rsid w:val="00E37737"/>
    <w:rsid w:val="00E378C0"/>
    <w:rsid w:val="00E37EEA"/>
    <w:rsid w:val="00E40141"/>
    <w:rsid w:val="00E402AC"/>
    <w:rsid w:val="00E403DD"/>
    <w:rsid w:val="00E41DF9"/>
    <w:rsid w:val="00E420B1"/>
    <w:rsid w:val="00E423A6"/>
    <w:rsid w:val="00E426AE"/>
    <w:rsid w:val="00E43169"/>
    <w:rsid w:val="00E4454E"/>
    <w:rsid w:val="00E44A0C"/>
    <w:rsid w:val="00E45058"/>
    <w:rsid w:val="00E452A5"/>
    <w:rsid w:val="00E45344"/>
    <w:rsid w:val="00E46999"/>
    <w:rsid w:val="00E46C8F"/>
    <w:rsid w:val="00E47B4C"/>
    <w:rsid w:val="00E47CFD"/>
    <w:rsid w:val="00E47EB4"/>
    <w:rsid w:val="00E47F6A"/>
    <w:rsid w:val="00E50D5D"/>
    <w:rsid w:val="00E516E3"/>
    <w:rsid w:val="00E5297A"/>
    <w:rsid w:val="00E529A2"/>
    <w:rsid w:val="00E52A46"/>
    <w:rsid w:val="00E52C47"/>
    <w:rsid w:val="00E53341"/>
    <w:rsid w:val="00E53438"/>
    <w:rsid w:val="00E53610"/>
    <w:rsid w:val="00E537AC"/>
    <w:rsid w:val="00E53BC3"/>
    <w:rsid w:val="00E543DA"/>
    <w:rsid w:val="00E5487C"/>
    <w:rsid w:val="00E54F49"/>
    <w:rsid w:val="00E54F55"/>
    <w:rsid w:val="00E557F7"/>
    <w:rsid w:val="00E560F2"/>
    <w:rsid w:val="00E56488"/>
    <w:rsid w:val="00E56515"/>
    <w:rsid w:val="00E56739"/>
    <w:rsid w:val="00E56DF0"/>
    <w:rsid w:val="00E60A37"/>
    <w:rsid w:val="00E60ACF"/>
    <w:rsid w:val="00E6127B"/>
    <w:rsid w:val="00E6235D"/>
    <w:rsid w:val="00E62861"/>
    <w:rsid w:val="00E62A1C"/>
    <w:rsid w:val="00E62F58"/>
    <w:rsid w:val="00E62FBF"/>
    <w:rsid w:val="00E6338F"/>
    <w:rsid w:val="00E63B5C"/>
    <w:rsid w:val="00E63C91"/>
    <w:rsid w:val="00E64A7A"/>
    <w:rsid w:val="00E64CBF"/>
    <w:rsid w:val="00E64E1E"/>
    <w:rsid w:val="00E657F8"/>
    <w:rsid w:val="00E669C9"/>
    <w:rsid w:val="00E70368"/>
    <w:rsid w:val="00E71077"/>
    <w:rsid w:val="00E711BF"/>
    <w:rsid w:val="00E718CE"/>
    <w:rsid w:val="00E71B41"/>
    <w:rsid w:val="00E72A2B"/>
    <w:rsid w:val="00E72D0E"/>
    <w:rsid w:val="00E732DF"/>
    <w:rsid w:val="00E73BCB"/>
    <w:rsid w:val="00E75DFB"/>
    <w:rsid w:val="00E762A6"/>
    <w:rsid w:val="00E76EEA"/>
    <w:rsid w:val="00E8012B"/>
    <w:rsid w:val="00E813EC"/>
    <w:rsid w:val="00E83674"/>
    <w:rsid w:val="00E84A2D"/>
    <w:rsid w:val="00E84CBB"/>
    <w:rsid w:val="00E85AB9"/>
    <w:rsid w:val="00E85CCC"/>
    <w:rsid w:val="00E8611F"/>
    <w:rsid w:val="00E8692B"/>
    <w:rsid w:val="00E86AD6"/>
    <w:rsid w:val="00E86FE1"/>
    <w:rsid w:val="00E87162"/>
    <w:rsid w:val="00E87461"/>
    <w:rsid w:val="00E87694"/>
    <w:rsid w:val="00E87FC4"/>
    <w:rsid w:val="00E900D5"/>
    <w:rsid w:val="00E902EC"/>
    <w:rsid w:val="00E91A45"/>
    <w:rsid w:val="00E91C06"/>
    <w:rsid w:val="00E92051"/>
    <w:rsid w:val="00E949E6"/>
    <w:rsid w:val="00E94A6D"/>
    <w:rsid w:val="00E95123"/>
    <w:rsid w:val="00E95972"/>
    <w:rsid w:val="00E96168"/>
    <w:rsid w:val="00E9624B"/>
    <w:rsid w:val="00E9637B"/>
    <w:rsid w:val="00E96634"/>
    <w:rsid w:val="00E96773"/>
    <w:rsid w:val="00E96AAE"/>
    <w:rsid w:val="00E96C1C"/>
    <w:rsid w:val="00E97EB2"/>
    <w:rsid w:val="00EA053D"/>
    <w:rsid w:val="00EA0F25"/>
    <w:rsid w:val="00EA1C3D"/>
    <w:rsid w:val="00EA27B0"/>
    <w:rsid w:val="00EA2FC7"/>
    <w:rsid w:val="00EA3D43"/>
    <w:rsid w:val="00EA41CA"/>
    <w:rsid w:val="00EA4281"/>
    <w:rsid w:val="00EA47FC"/>
    <w:rsid w:val="00EA4BA9"/>
    <w:rsid w:val="00EA4C1E"/>
    <w:rsid w:val="00EA525E"/>
    <w:rsid w:val="00EA58D4"/>
    <w:rsid w:val="00EA6D59"/>
    <w:rsid w:val="00EA6F2B"/>
    <w:rsid w:val="00EA7DBE"/>
    <w:rsid w:val="00EB03D1"/>
    <w:rsid w:val="00EB060C"/>
    <w:rsid w:val="00EB0E43"/>
    <w:rsid w:val="00EB1DFC"/>
    <w:rsid w:val="00EB1E2C"/>
    <w:rsid w:val="00EB20AC"/>
    <w:rsid w:val="00EB252B"/>
    <w:rsid w:val="00EB27ED"/>
    <w:rsid w:val="00EB3810"/>
    <w:rsid w:val="00EB3A15"/>
    <w:rsid w:val="00EB3FA0"/>
    <w:rsid w:val="00EB4116"/>
    <w:rsid w:val="00EB42BA"/>
    <w:rsid w:val="00EB47D7"/>
    <w:rsid w:val="00EB4868"/>
    <w:rsid w:val="00EB5739"/>
    <w:rsid w:val="00EB5D38"/>
    <w:rsid w:val="00EB63CB"/>
    <w:rsid w:val="00EB65FB"/>
    <w:rsid w:val="00EB7219"/>
    <w:rsid w:val="00EB779C"/>
    <w:rsid w:val="00EC0788"/>
    <w:rsid w:val="00EC10B0"/>
    <w:rsid w:val="00EC1964"/>
    <w:rsid w:val="00EC1979"/>
    <w:rsid w:val="00EC245F"/>
    <w:rsid w:val="00EC2952"/>
    <w:rsid w:val="00EC296A"/>
    <w:rsid w:val="00EC34A5"/>
    <w:rsid w:val="00EC363C"/>
    <w:rsid w:val="00EC3EA0"/>
    <w:rsid w:val="00EC4246"/>
    <w:rsid w:val="00EC4250"/>
    <w:rsid w:val="00EC4A46"/>
    <w:rsid w:val="00EC6840"/>
    <w:rsid w:val="00EC6C43"/>
    <w:rsid w:val="00EC706E"/>
    <w:rsid w:val="00EC72CA"/>
    <w:rsid w:val="00EC74CA"/>
    <w:rsid w:val="00EC7A9A"/>
    <w:rsid w:val="00ED0312"/>
    <w:rsid w:val="00ED0EB9"/>
    <w:rsid w:val="00ED1587"/>
    <w:rsid w:val="00ED15F7"/>
    <w:rsid w:val="00ED180E"/>
    <w:rsid w:val="00ED1DC9"/>
    <w:rsid w:val="00ED2B49"/>
    <w:rsid w:val="00ED3DAA"/>
    <w:rsid w:val="00ED4A96"/>
    <w:rsid w:val="00ED4AE0"/>
    <w:rsid w:val="00ED5D5E"/>
    <w:rsid w:val="00ED64BB"/>
    <w:rsid w:val="00ED65FD"/>
    <w:rsid w:val="00ED6B9B"/>
    <w:rsid w:val="00ED6CF8"/>
    <w:rsid w:val="00ED7140"/>
    <w:rsid w:val="00ED786E"/>
    <w:rsid w:val="00ED7CB6"/>
    <w:rsid w:val="00ED7FCB"/>
    <w:rsid w:val="00EE082B"/>
    <w:rsid w:val="00EE16DD"/>
    <w:rsid w:val="00EE1BEF"/>
    <w:rsid w:val="00EE2340"/>
    <w:rsid w:val="00EE2569"/>
    <w:rsid w:val="00EE263D"/>
    <w:rsid w:val="00EE2D25"/>
    <w:rsid w:val="00EE2D63"/>
    <w:rsid w:val="00EE2E08"/>
    <w:rsid w:val="00EE36C6"/>
    <w:rsid w:val="00EE3C3E"/>
    <w:rsid w:val="00EE3D58"/>
    <w:rsid w:val="00EE4150"/>
    <w:rsid w:val="00EE41F6"/>
    <w:rsid w:val="00EE45FD"/>
    <w:rsid w:val="00EE50E9"/>
    <w:rsid w:val="00EE53C5"/>
    <w:rsid w:val="00EE62D1"/>
    <w:rsid w:val="00EE6593"/>
    <w:rsid w:val="00EE6D39"/>
    <w:rsid w:val="00EE6D84"/>
    <w:rsid w:val="00EE7E71"/>
    <w:rsid w:val="00EE7FBF"/>
    <w:rsid w:val="00EF0646"/>
    <w:rsid w:val="00EF06B8"/>
    <w:rsid w:val="00EF0974"/>
    <w:rsid w:val="00EF0D91"/>
    <w:rsid w:val="00EF100F"/>
    <w:rsid w:val="00EF1810"/>
    <w:rsid w:val="00EF1C7B"/>
    <w:rsid w:val="00EF1CB6"/>
    <w:rsid w:val="00EF3B90"/>
    <w:rsid w:val="00EF4277"/>
    <w:rsid w:val="00EF50F5"/>
    <w:rsid w:val="00EF54C2"/>
    <w:rsid w:val="00EF5A65"/>
    <w:rsid w:val="00EF5D3E"/>
    <w:rsid w:val="00EF5F86"/>
    <w:rsid w:val="00EF66C2"/>
    <w:rsid w:val="00EF695A"/>
    <w:rsid w:val="00EF6C2B"/>
    <w:rsid w:val="00EF7263"/>
    <w:rsid w:val="00EF7357"/>
    <w:rsid w:val="00EF77EB"/>
    <w:rsid w:val="00EF78D4"/>
    <w:rsid w:val="00EF79CF"/>
    <w:rsid w:val="00F00564"/>
    <w:rsid w:val="00F00620"/>
    <w:rsid w:val="00F017A6"/>
    <w:rsid w:val="00F02163"/>
    <w:rsid w:val="00F02856"/>
    <w:rsid w:val="00F038F7"/>
    <w:rsid w:val="00F04630"/>
    <w:rsid w:val="00F04643"/>
    <w:rsid w:val="00F046D1"/>
    <w:rsid w:val="00F048CF"/>
    <w:rsid w:val="00F04A20"/>
    <w:rsid w:val="00F05B77"/>
    <w:rsid w:val="00F05C8A"/>
    <w:rsid w:val="00F05D52"/>
    <w:rsid w:val="00F05EA1"/>
    <w:rsid w:val="00F06CB4"/>
    <w:rsid w:val="00F073B1"/>
    <w:rsid w:val="00F10305"/>
    <w:rsid w:val="00F10787"/>
    <w:rsid w:val="00F111D0"/>
    <w:rsid w:val="00F11DFE"/>
    <w:rsid w:val="00F1242E"/>
    <w:rsid w:val="00F12A82"/>
    <w:rsid w:val="00F12C6F"/>
    <w:rsid w:val="00F13755"/>
    <w:rsid w:val="00F13FB4"/>
    <w:rsid w:val="00F14397"/>
    <w:rsid w:val="00F14556"/>
    <w:rsid w:val="00F1462A"/>
    <w:rsid w:val="00F146AE"/>
    <w:rsid w:val="00F14913"/>
    <w:rsid w:val="00F152E5"/>
    <w:rsid w:val="00F15B9B"/>
    <w:rsid w:val="00F16484"/>
    <w:rsid w:val="00F1690A"/>
    <w:rsid w:val="00F172C2"/>
    <w:rsid w:val="00F1797C"/>
    <w:rsid w:val="00F17DDE"/>
    <w:rsid w:val="00F205BB"/>
    <w:rsid w:val="00F20658"/>
    <w:rsid w:val="00F207B8"/>
    <w:rsid w:val="00F2090D"/>
    <w:rsid w:val="00F20A6C"/>
    <w:rsid w:val="00F210BD"/>
    <w:rsid w:val="00F215FA"/>
    <w:rsid w:val="00F21DC3"/>
    <w:rsid w:val="00F22B96"/>
    <w:rsid w:val="00F22F8E"/>
    <w:rsid w:val="00F23013"/>
    <w:rsid w:val="00F23213"/>
    <w:rsid w:val="00F23267"/>
    <w:rsid w:val="00F237A7"/>
    <w:rsid w:val="00F237E3"/>
    <w:rsid w:val="00F2387D"/>
    <w:rsid w:val="00F2461E"/>
    <w:rsid w:val="00F24907"/>
    <w:rsid w:val="00F24DA5"/>
    <w:rsid w:val="00F24E17"/>
    <w:rsid w:val="00F2530E"/>
    <w:rsid w:val="00F258FB"/>
    <w:rsid w:val="00F25942"/>
    <w:rsid w:val="00F269BE"/>
    <w:rsid w:val="00F26B4E"/>
    <w:rsid w:val="00F26C6D"/>
    <w:rsid w:val="00F26CCA"/>
    <w:rsid w:val="00F27378"/>
    <w:rsid w:val="00F277CC"/>
    <w:rsid w:val="00F303C9"/>
    <w:rsid w:val="00F304C4"/>
    <w:rsid w:val="00F307F2"/>
    <w:rsid w:val="00F309D7"/>
    <w:rsid w:val="00F30FE5"/>
    <w:rsid w:val="00F31113"/>
    <w:rsid w:val="00F3154F"/>
    <w:rsid w:val="00F31599"/>
    <w:rsid w:val="00F31FB9"/>
    <w:rsid w:val="00F32976"/>
    <w:rsid w:val="00F3297C"/>
    <w:rsid w:val="00F331F0"/>
    <w:rsid w:val="00F338AC"/>
    <w:rsid w:val="00F34775"/>
    <w:rsid w:val="00F34C56"/>
    <w:rsid w:val="00F34C57"/>
    <w:rsid w:val="00F35CAB"/>
    <w:rsid w:val="00F36220"/>
    <w:rsid w:val="00F365DD"/>
    <w:rsid w:val="00F3716D"/>
    <w:rsid w:val="00F372B5"/>
    <w:rsid w:val="00F37B90"/>
    <w:rsid w:val="00F40EDD"/>
    <w:rsid w:val="00F419A7"/>
    <w:rsid w:val="00F429C3"/>
    <w:rsid w:val="00F431BF"/>
    <w:rsid w:val="00F432B4"/>
    <w:rsid w:val="00F43370"/>
    <w:rsid w:val="00F43C1B"/>
    <w:rsid w:val="00F43C4F"/>
    <w:rsid w:val="00F43EAB"/>
    <w:rsid w:val="00F44378"/>
    <w:rsid w:val="00F44442"/>
    <w:rsid w:val="00F449F1"/>
    <w:rsid w:val="00F44D2A"/>
    <w:rsid w:val="00F44DCF"/>
    <w:rsid w:val="00F45AF8"/>
    <w:rsid w:val="00F45F61"/>
    <w:rsid w:val="00F466A6"/>
    <w:rsid w:val="00F46A3A"/>
    <w:rsid w:val="00F46B15"/>
    <w:rsid w:val="00F46B81"/>
    <w:rsid w:val="00F47679"/>
    <w:rsid w:val="00F47705"/>
    <w:rsid w:val="00F4770A"/>
    <w:rsid w:val="00F47CCF"/>
    <w:rsid w:val="00F47F6C"/>
    <w:rsid w:val="00F501F0"/>
    <w:rsid w:val="00F504CE"/>
    <w:rsid w:val="00F50560"/>
    <w:rsid w:val="00F50B04"/>
    <w:rsid w:val="00F5153C"/>
    <w:rsid w:val="00F51B04"/>
    <w:rsid w:val="00F51E3D"/>
    <w:rsid w:val="00F51F61"/>
    <w:rsid w:val="00F525C3"/>
    <w:rsid w:val="00F526DD"/>
    <w:rsid w:val="00F5374E"/>
    <w:rsid w:val="00F539C1"/>
    <w:rsid w:val="00F54B2A"/>
    <w:rsid w:val="00F54B45"/>
    <w:rsid w:val="00F55E28"/>
    <w:rsid w:val="00F55E59"/>
    <w:rsid w:val="00F5620A"/>
    <w:rsid w:val="00F565AF"/>
    <w:rsid w:val="00F56B17"/>
    <w:rsid w:val="00F577DC"/>
    <w:rsid w:val="00F577DF"/>
    <w:rsid w:val="00F60096"/>
    <w:rsid w:val="00F60676"/>
    <w:rsid w:val="00F60AC0"/>
    <w:rsid w:val="00F60B50"/>
    <w:rsid w:val="00F60FEC"/>
    <w:rsid w:val="00F61184"/>
    <w:rsid w:val="00F617E0"/>
    <w:rsid w:val="00F61FDD"/>
    <w:rsid w:val="00F62AAD"/>
    <w:rsid w:val="00F631EA"/>
    <w:rsid w:val="00F63A87"/>
    <w:rsid w:val="00F63B9C"/>
    <w:rsid w:val="00F640C6"/>
    <w:rsid w:val="00F64BC4"/>
    <w:rsid w:val="00F6542A"/>
    <w:rsid w:val="00F654E2"/>
    <w:rsid w:val="00F656DA"/>
    <w:rsid w:val="00F65AAF"/>
    <w:rsid w:val="00F65F3B"/>
    <w:rsid w:val="00F669C9"/>
    <w:rsid w:val="00F66E7D"/>
    <w:rsid w:val="00F67E74"/>
    <w:rsid w:val="00F7027A"/>
    <w:rsid w:val="00F70E39"/>
    <w:rsid w:val="00F71767"/>
    <w:rsid w:val="00F71DBC"/>
    <w:rsid w:val="00F721F3"/>
    <w:rsid w:val="00F72ACA"/>
    <w:rsid w:val="00F737F8"/>
    <w:rsid w:val="00F73FE5"/>
    <w:rsid w:val="00F740A2"/>
    <w:rsid w:val="00F7453C"/>
    <w:rsid w:val="00F7486B"/>
    <w:rsid w:val="00F757FD"/>
    <w:rsid w:val="00F75BAB"/>
    <w:rsid w:val="00F75F04"/>
    <w:rsid w:val="00F76050"/>
    <w:rsid w:val="00F767DD"/>
    <w:rsid w:val="00F7737D"/>
    <w:rsid w:val="00F77592"/>
    <w:rsid w:val="00F776C0"/>
    <w:rsid w:val="00F80043"/>
    <w:rsid w:val="00F804A8"/>
    <w:rsid w:val="00F807CA"/>
    <w:rsid w:val="00F81165"/>
    <w:rsid w:val="00F816DF"/>
    <w:rsid w:val="00F81716"/>
    <w:rsid w:val="00F8185B"/>
    <w:rsid w:val="00F82C8E"/>
    <w:rsid w:val="00F82DF5"/>
    <w:rsid w:val="00F8372F"/>
    <w:rsid w:val="00F83762"/>
    <w:rsid w:val="00F83841"/>
    <w:rsid w:val="00F83EB1"/>
    <w:rsid w:val="00F83F75"/>
    <w:rsid w:val="00F843D4"/>
    <w:rsid w:val="00F8445B"/>
    <w:rsid w:val="00F84B27"/>
    <w:rsid w:val="00F8533A"/>
    <w:rsid w:val="00F857E7"/>
    <w:rsid w:val="00F85CC8"/>
    <w:rsid w:val="00F85DC6"/>
    <w:rsid w:val="00F86B2B"/>
    <w:rsid w:val="00F86BD3"/>
    <w:rsid w:val="00F87389"/>
    <w:rsid w:val="00F87819"/>
    <w:rsid w:val="00F87CBB"/>
    <w:rsid w:val="00F87DD0"/>
    <w:rsid w:val="00F87E87"/>
    <w:rsid w:val="00F900EC"/>
    <w:rsid w:val="00F90FBD"/>
    <w:rsid w:val="00F91EB5"/>
    <w:rsid w:val="00F92732"/>
    <w:rsid w:val="00F92E67"/>
    <w:rsid w:val="00F933D2"/>
    <w:rsid w:val="00F934BD"/>
    <w:rsid w:val="00F935B8"/>
    <w:rsid w:val="00F93B6C"/>
    <w:rsid w:val="00F93E94"/>
    <w:rsid w:val="00F9405D"/>
    <w:rsid w:val="00F941A7"/>
    <w:rsid w:val="00F94369"/>
    <w:rsid w:val="00F946DC"/>
    <w:rsid w:val="00F94BC3"/>
    <w:rsid w:val="00F94F64"/>
    <w:rsid w:val="00F95C35"/>
    <w:rsid w:val="00F96917"/>
    <w:rsid w:val="00F96B5D"/>
    <w:rsid w:val="00F96CA2"/>
    <w:rsid w:val="00F96F9C"/>
    <w:rsid w:val="00F975E1"/>
    <w:rsid w:val="00F97750"/>
    <w:rsid w:val="00F97822"/>
    <w:rsid w:val="00FA0438"/>
    <w:rsid w:val="00FA0808"/>
    <w:rsid w:val="00FA0A1A"/>
    <w:rsid w:val="00FA0CE6"/>
    <w:rsid w:val="00FA0FB7"/>
    <w:rsid w:val="00FA19F4"/>
    <w:rsid w:val="00FA29E6"/>
    <w:rsid w:val="00FA314B"/>
    <w:rsid w:val="00FA3630"/>
    <w:rsid w:val="00FA3C1E"/>
    <w:rsid w:val="00FA47E8"/>
    <w:rsid w:val="00FA4B97"/>
    <w:rsid w:val="00FA5579"/>
    <w:rsid w:val="00FA5D9B"/>
    <w:rsid w:val="00FA5FF2"/>
    <w:rsid w:val="00FA60F2"/>
    <w:rsid w:val="00FA6284"/>
    <w:rsid w:val="00FA6594"/>
    <w:rsid w:val="00FA6D8B"/>
    <w:rsid w:val="00FA6F72"/>
    <w:rsid w:val="00FA7217"/>
    <w:rsid w:val="00FB0948"/>
    <w:rsid w:val="00FB0EF3"/>
    <w:rsid w:val="00FB11C2"/>
    <w:rsid w:val="00FB1580"/>
    <w:rsid w:val="00FB1E7A"/>
    <w:rsid w:val="00FB1FA3"/>
    <w:rsid w:val="00FB20BD"/>
    <w:rsid w:val="00FB235D"/>
    <w:rsid w:val="00FB24A7"/>
    <w:rsid w:val="00FB280D"/>
    <w:rsid w:val="00FB2BFB"/>
    <w:rsid w:val="00FB3235"/>
    <w:rsid w:val="00FB3247"/>
    <w:rsid w:val="00FB3B7C"/>
    <w:rsid w:val="00FB4996"/>
    <w:rsid w:val="00FB4BC6"/>
    <w:rsid w:val="00FB4D86"/>
    <w:rsid w:val="00FB4DED"/>
    <w:rsid w:val="00FB500B"/>
    <w:rsid w:val="00FB54E8"/>
    <w:rsid w:val="00FB69D7"/>
    <w:rsid w:val="00FB6CD4"/>
    <w:rsid w:val="00FB7623"/>
    <w:rsid w:val="00FC0F96"/>
    <w:rsid w:val="00FC116D"/>
    <w:rsid w:val="00FC1356"/>
    <w:rsid w:val="00FC13FE"/>
    <w:rsid w:val="00FC18E6"/>
    <w:rsid w:val="00FC1C0F"/>
    <w:rsid w:val="00FC290D"/>
    <w:rsid w:val="00FC2EE9"/>
    <w:rsid w:val="00FC41D1"/>
    <w:rsid w:val="00FC42AD"/>
    <w:rsid w:val="00FC4857"/>
    <w:rsid w:val="00FC4892"/>
    <w:rsid w:val="00FC4FFC"/>
    <w:rsid w:val="00FC515F"/>
    <w:rsid w:val="00FC55B5"/>
    <w:rsid w:val="00FC581F"/>
    <w:rsid w:val="00FC5E13"/>
    <w:rsid w:val="00FC61BA"/>
    <w:rsid w:val="00FC6AA5"/>
    <w:rsid w:val="00FC6D04"/>
    <w:rsid w:val="00FC6EF7"/>
    <w:rsid w:val="00FC7489"/>
    <w:rsid w:val="00FC762C"/>
    <w:rsid w:val="00FD03EE"/>
    <w:rsid w:val="00FD0687"/>
    <w:rsid w:val="00FD1E11"/>
    <w:rsid w:val="00FD22A7"/>
    <w:rsid w:val="00FD2341"/>
    <w:rsid w:val="00FD26A8"/>
    <w:rsid w:val="00FD2959"/>
    <w:rsid w:val="00FD31DA"/>
    <w:rsid w:val="00FD332A"/>
    <w:rsid w:val="00FD35F0"/>
    <w:rsid w:val="00FD4A1C"/>
    <w:rsid w:val="00FD5584"/>
    <w:rsid w:val="00FD5F42"/>
    <w:rsid w:val="00FD6A38"/>
    <w:rsid w:val="00FD7251"/>
    <w:rsid w:val="00FD7934"/>
    <w:rsid w:val="00FD7961"/>
    <w:rsid w:val="00FE0485"/>
    <w:rsid w:val="00FE0567"/>
    <w:rsid w:val="00FE1867"/>
    <w:rsid w:val="00FE1969"/>
    <w:rsid w:val="00FE1B2B"/>
    <w:rsid w:val="00FE1BB7"/>
    <w:rsid w:val="00FE26C0"/>
    <w:rsid w:val="00FE2C07"/>
    <w:rsid w:val="00FE35DE"/>
    <w:rsid w:val="00FE40CA"/>
    <w:rsid w:val="00FE46C9"/>
    <w:rsid w:val="00FE50CA"/>
    <w:rsid w:val="00FE5CE7"/>
    <w:rsid w:val="00FE745E"/>
    <w:rsid w:val="00FE7B14"/>
    <w:rsid w:val="00FE7E46"/>
    <w:rsid w:val="00FE7F34"/>
    <w:rsid w:val="00FF0452"/>
    <w:rsid w:val="00FF06B4"/>
    <w:rsid w:val="00FF0763"/>
    <w:rsid w:val="00FF0853"/>
    <w:rsid w:val="00FF08EF"/>
    <w:rsid w:val="00FF08F2"/>
    <w:rsid w:val="00FF10E5"/>
    <w:rsid w:val="00FF15AA"/>
    <w:rsid w:val="00FF1E3E"/>
    <w:rsid w:val="00FF24F8"/>
    <w:rsid w:val="00FF2E81"/>
    <w:rsid w:val="00FF31DE"/>
    <w:rsid w:val="00FF33A8"/>
    <w:rsid w:val="00FF347F"/>
    <w:rsid w:val="00FF3984"/>
    <w:rsid w:val="00FF4AEC"/>
    <w:rsid w:val="00FF5A15"/>
    <w:rsid w:val="00FF6557"/>
    <w:rsid w:val="00FF6A2E"/>
    <w:rsid w:val="00FF7880"/>
    <w:rsid w:val="00FF78E4"/>
    <w:rsid w:val="00FF79B9"/>
    <w:rsid w:val="018477E1"/>
    <w:rsid w:val="018730CC"/>
    <w:rsid w:val="04295C65"/>
    <w:rsid w:val="088A7162"/>
    <w:rsid w:val="0DCC4337"/>
    <w:rsid w:val="0E0344B3"/>
    <w:rsid w:val="0E2F29C5"/>
    <w:rsid w:val="0E794FAA"/>
    <w:rsid w:val="0F0A130E"/>
    <w:rsid w:val="0F505BE2"/>
    <w:rsid w:val="102A417E"/>
    <w:rsid w:val="10722C96"/>
    <w:rsid w:val="10AD16BB"/>
    <w:rsid w:val="134A6237"/>
    <w:rsid w:val="17673EB6"/>
    <w:rsid w:val="187D154A"/>
    <w:rsid w:val="19566E9E"/>
    <w:rsid w:val="1A4E18E7"/>
    <w:rsid w:val="1A855BD7"/>
    <w:rsid w:val="1BFE49DA"/>
    <w:rsid w:val="1C1E3143"/>
    <w:rsid w:val="1D5359A0"/>
    <w:rsid w:val="1D7F4D5C"/>
    <w:rsid w:val="1EDE245D"/>
    <w:rsid w:val="2078341C"/>
    <w:rsid w:val="21762A86"/>
    <w:rsid w:val="21C26135"/>
    <w:rsid w:val="26165D7B"/>
    <w:rsid w:val="281432D5"/>
    <w:rsid w:val="28AF55F8"/>
    <w:rsid w:val="29502756"/>
    <w:rsid w:val="2A42592F"/>
    <w:rsid w:val="2AAA1C47"/>
    <w:rsid w:val="2B54363D"/>
    <w:rsid w:val="2F182DB0"/>
    <w:rsid w:val="2F9C6632"/>
    <w:rsid w:val="35953BCE"/>
    <w:rsid w:val="35FA56F5"/>
    <w:rsid w:val="36F93B92"/>
    <w:rsid w:val="37287AF1"/>
    <w:rsid w:val="37953375"/>
    <w:rsid w:val="3B597FEF"/>
    <w:rsid w:val="3B614FEA"/>
    <w:rsid w:val="3BD61F7B"/>
    <w:rsid w:val="3D0B0E8D"/>
    <w:rsid w:val="3D4C72CE"/>
    <w:rsid w:val="4070192A"/>
    <w:rsid w:val="410B3C6F"/>
    <w:rsid w:val="41D67353"/>
    <w:rsid w:val="42E564A3"/>
    <w:rsid w:val="43D530BA"/>
    <w:rsid w:val="45871D48"/>
    <w:rsid w:val="45FD5CC8"/>
    <w:rsid w:val="4AA515DD"/>
    <w:rsid w:val="4B4D2730"/>
    <w:rsid w:val="4BD14684"/>
    <w:rsid w:val="4D1B2371"/>
    <w:rsid w:val="50807366"/>
    <w:rsid w:val="512D3710"/>
    <w:rsid w:val="51AA433B"/>
    <w:rsid w:val="51D84F67"/>
    <w:rsid w:val="52062563"/>
    <w:rsid w:val="5343182E"/>
    <w:rsid w:val="5570655F"/>
    <w:rsid w:val="56A67E6D"/>
    <w:rsid w:val="57EC5E92"/>
    <w:rsid w:val="59010C8D"/>
    <w:rsid w:val="5BFD74F4"/>
    <w:rsid w:val="5DF459C8"/>
    <w:rsid w:val="5F3719FA"/>
    <w:rsid w:val="5FE60DE2"/>
    <w:rsid w:val="62282863"/>
    <w:rsid w:val="653064A7"/>
    <w:rsid w:val="6986657F"/>
    <w:rsid w:val="6A321A05"/>
    <w:rsid w:val="6C0E65E9"/>
    <w:rsid w:val="6D69476D"/>
    <w:rsid w:val="6EC73790"/>
    <w:rsid w:val="70757200"/>
    <w:rsid w:val="71965D0B"/>
    <w:rsid w:val="71983F61"/>
    <w:rsid w:val="727278DD"/>
    <w:rsid w:val="74917B3F"/>
    <w:rsid w:val="74AB6329"/>
    <w:rsid w:val="77807C11"/>
    <w:rsid w:val="77F7743D"/>
    <w:rsid w:val="783A41B0"/>
    <w:rsid w:val="788B0EDF"/>
    <w:rsid w:val="78FD1464"/>
    <w:rsid w:val="7A3A2B23"/>
    <w:rsid w:val="7BA87C26"/>
    <w:rsid w:val="CEF387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widowControl w:val="0"/>
      <w:ind w:firstLine="420" w:firstLineChars="200"/>
      <w:jc w:val="both"/>
    </w:pPr>
    <w:rPr>
      <w:rFonts w:ascii="Times New Roman" w:hAnsi="Times New Roman" w:eastAsia="宋体" w:cs="黑体"/>
      <w:kern w:val="2"/>
      <w:sz w:val="21"/>
      <w:szCs w:val="22"/>
      <w:lang w:val="en-US" w:eastAsia="zh-CN" w:bidi="ar-SA"/>
    </w:rPr>
  </w:style>
  <w:style w:type="paragraph" w:styleId="3">
    <w:name w:val="Balloon Text"/>
    <w:basedOn w:val="1"/>
    <w:link w:val="20"/>
    <w:semiHidden/>
    <w:unhideWhenUsed/>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6"/>
    <w:semiHidden/>
    <w:qFormat/>
    <w:uiPriority w:val="99"/>
    <w:pPr>
      <w:snapToGrid w:val="0"/>
      <w:jc w:val="left"/>
    </w:pPr>
    <w:rPr>
      <w:sz w:val="18"/>
      <w:szCs w:val="18"/>
    </w:rPr>
  </w:style>
  <w:style w:type="paragraph" w:styleId="7">
    <w:name w:val="Normal (Web)"/>
    <w:basedOn w:val="1"/>
    <w:qFormat/>
    <w:uiPriority w:val="99"/>
    <w:pPr>
      <w:widowControl/>
      <w:spacing w:before="100" w:beforeAutospacing="1" w:after="100" w:afterAutospacing="1"/>
      <w:jc w:val="left"/>
    </w:pPr>
    <w:rPr>
      <w:rFonts w:ascii="宋体" w:cs="宋体"/>
      <w:kern w:val="0"/>
      <w:sz w:val="24"/>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99"/>
    <w:rPr>
      <w:rFonts w:cs="Times New Roman"/>
      <w:color w:val="0000FF"/>
      <w:u w:val="single"/>
    </w:rPr>
  </w:style>
  <w:style w:type="character" w:styleId="12">
    <w:name w:val="annotation reference"/>
    <w:qFormat/>
    <w:uiPriority w:val="99"/>
    <w:rPr>
      <w:rFonts w:cs="Times New Roman"/>
      <w:sz w:val="21"/>
      <w:szCs w:val="21"/>
    </w:rPr>
  </w:style>
  <w:style w:type="character" w:styleId="13">
    <w:name w:val="footnote reference"/>
    <w:qFormat/>
    <w:uiPriority w:val="99"/>
    <w:rPr>
      <w:rFonts w:cs="Times New Roman"/>
      <w:vertAlign w:val="superscript"/>
    </w:rPr>
  </w:style>
  <w:style w:type="character" w:customStyle="1" w:styleId="14">
    <w:name w:val="页脚 字符"/>
    <w:link w:val="4"/>
    <w:qFormat/>
    <w:locked/>
    <w:uiPriority w:val="99"/>
    <w:rPr>
      <w:rFonts w:ascii="Times New Roman" w:hAnsi="Times New Roman" w:eastAsia="宋体" w:cs="Times New Roman"/>
      <w:sz w:val="18"/>
      <w:szCs w:val="18"/>
    </w:rPr>
  </w:style>
  <w:style w:type="character" w:customStyle="1" w:styleId="15">
    <w:name w:val="页眉 字符"/>
    <w:link w:val="5"/>
    <w:semiHidden/>
    <w:qFormat/>
    <w:locked/>
    <w:uiPriority w:val="99"/>
    <w:rPr>
      <w:rFonts w:ascii="Times New Roman" w:hAnsi="Times New Roman" w:eastAsia="宋体" w:cs="Times New Roman"/>
      <w:sz w:val="18"/>
      <w:szCs w:val="18"/>
    </w:rPr>
  </w:style>
  <w:style w:type="character" w:customStyle="1" w:styleId="16">
    <w:name w:val="脚注文本 字符"/>
    <w:link w:val="6"/>
    <w:semiHidden/>
    <w:qFormat/>
    <w:uiPriority w:val="99"/>
    <w:rPr>
      <w:rFonts w:ascii="Times New Roman" w:hAnsi="Times New Roman"/>
      <w:sz w:val="18"/>
      <w:szCs w:val="18"/>
    </w:rPr>
  </w:style>
  <w:style w:type="paragraph" w:customStyle="1" w:styleId="17">
    <w:name w:val="p0"/>
    <w:basedOn w:val="1"/>
    <w:qFormat/>
    <w:uiPriority w:val="99"/>
    <w:pPr>
      <w:widowControl/>
    </w:pPr>
    <w:rPr>
      <w:kern w:val="0"/>
    </w:rPr>
  </w:style>
  <w:style w:type="character" w:customStyle="1" w:styleId="18">
    <w:name w:val="15"/>
    <w:qFormat/>
    <w:uiPriority w:val="99"/>
    <w:rPr>
      <w:rFonts w:ascii="Times New Roman" w:hAnsi="Times New Roman" w:cs="Times New Roman"/>
      <w:color w:val="0000FF"/>
      <w:u w:val="single"/>
    </w:rPr>
  </w:style>
  <w:style w:type="paragraph" w:customStyle="1" w:styleId="19">
    <w:name w:val="List Paragraph1"/>
    <w:basedOn w:val="1"/>
    <w:qFormat/>
    <w:uiPriority w:val="99"/>
    <w:pPr>
      <w:ind w:firstLine="420" w:firstLineChars="200"/>
    </w:pPr>
  </w:style>
  <w:style w:type="character" w:customStyle="1" w:styleId="20">
    <w:name w:val="批注框文本 字符"/>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96</Pages>
  <Words>6335</Words>
  <Characters>36114</Characters>
  <Lines>300</Lines>
  <Paragraphs>84</Paragraphs>
  <TotalTime>0</TotalTime>
  <ScaleCrop>false</ScaleCrop>
  <LinksUpToDate>false</LinksUpToDate>
  <CharactersWithSpaces>42365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2020-07-21T10:37:00Z</dcterms:created>
  <dc:creator>Sky123.Org</dc:creator>
  <cp:lastModifiedBy>administrator</cp:lastModifiedBy>
  <cp:lastPrinted>2020-07-23T09:19:00Z</cp:lastPrinted>
  <dcterms:modified xsi:type="dcterms:W3CDTF">2025-02-28T11:15:42Z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