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4927" w14:textId="10A22600" w:rsidR="00D851A3" w:rsidRPr="00BF11C8" w:rsidRDefault="00BF11C8" w:rsidP="00BF11C8">
      <w:pPr>
        <w:ind w:firstLineChars="1000" w:firstLine="4400"/>
        <w:rPr>
          <w:rFonts w:ascii="方正小标宋简体" w:eastAsia="方正小标宋简体"/>
          <w:sz w:val="44"/>
          <w:szCs w:val="44"/>
        </w:rPr>
      </w:pPr>
      <w:r w:rsidRPr="00BF11C8">
        <w:rPr>
          <w:rFonts w:ascii="方正小标宋简体" w:eastAsia="方正小标宋简体" w:hint="eastAsia"/>
          <w:sz w:val="44"/>
          <w:szCs w:val="44"/>
        </w:rPr>
        <w:t>临淄区应急管理局执法岗位信息</w:t>
      </w:r>
    </w:p>
    <w:tbl>
      <w:tblPr>
        <w:tblW w:w="13457" w:type="dxa"/>
        <w:tblCellMar>
          <w:left w:w="0" w:type="dxa"/>
          <w:right w:w="0" w:type="dxa"/>
        </w:tblCellMar>
        <w:tblLook w:val="04A0" w:firstRow="1" w:lastRow="0" w:firstColumn="1" w:lastColumn="0" w:noHBand="0" w:noVBand="1"/>
      </w:tblPr>
      <w:tblGrid>
        <w:gridCol w:w="2859"/>
        <w:gridCol w:w="7337"/>
        <w:gridCol w:w="3261"/>
      </w:tblGrid>
      <w:tr w:rsidR="00BF11C8" w:rsidRPr="00BF11C8" w14:paraId="36424E23" w14:textId="77777777" w:rsidTr="00BF11C8">
        <w:trPr>
          <w:trHeight w:val="665"/>
        </w:trPr>
        <w:tc>
          <w:tcPr>
            <w:tcW w:w="1345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5007A6" w14:textId="77777777" w:rsidR="00BF11C8" w:rsidRPr="00BF11C8" w:rsidRDefault="00BF11C8" w:rsidP="007A6E29">
            <w:pPr>
              <w:widowControl/>
              <w:jc w:val="center"/>
              <w:rPr>
                <w:rFonts w:ascii="仿宋_GB2312" w:eastAsia="仿宋_GB2312" w:hAnsi="微软雅黑" w:cs="宋体"/>
                <w:color w:val="000000"/>
                <w:kern w:val="0"/>
                <w:sz w:val="32"/>
                <w:szCs w:val="32"/>
              </w:rPr>
            </w:pPr>
            <w:r w:rsidRPr="00BF11C8">
              <w:rPr>
                <w:rFonts w:ascii="仿宋_GB2312" w:eastAsia="仿宋_GB2312" w:hAnsi="微软雅黑" w:cs="宋体" w:hint="eastAsia"/>
                <w:b/>
                <w:bCs/>
                <w:color w:val="000000"/>
                <w:kern w:val="0"/>
                <w:sz w:val="32"/>
                <w:szCs w:val="32"/>
              </w:rPr>
              <w:t>执法岗位信息</w:t>
            </w:r>
          </w:p>
        </w:tc>
      </w:tr>
      <w:tr w:rsidR="00BF11C8" w:rsidRPr="00BF11C8" w14:paraId="60C5992F" w14:textId="77777777" w:rsidTr="00BF11C8">
        <w:trPr>
          <w:trHeight w:val="861"/>
        </w:trPr>
        <w:tc>
          <w:tcPr>
            <w:tcW w:w="28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C5E99" w14:textId="77777777" w:rsidR="00BF11C8" w:rsidRPr="00BF11C8" w:rsidRDefault="00BF11C8" w:rsidP="007A6E29">
            <w:pPr>
              <w:widowControl/>
              <w:jc w:val="center"/>
              <w:rPr>
                <w:rFonts w:ascii="仿宋_GB2312" w:eastAsia="仿宋_GB2312" w:hAnsi="微软雅黑" w:cs="宋体"/>
                <w:color w:val="000000"/>
                <w:kern w:val="0"/>
                <w:sz w:val="32"/>
                <w:szCs w:val="32"/>
              </w:rPr>
            </w:pPr>
            <w:r w:rsidRPr="00BF11C8">
              <w:rPr>
                <w:rFonts w:ascii="仿宋_GB2312" w:eastAsia="仿宋_GB2312" w:hAnsi="微软雅黑" w:cs="宋体" w:hint="eastAsia"/>
                <w:color w:val="000000"/>
                <w:kern w:val="0"/>
                <w:sz w:val="32"/>
                <w:szCs w:val="32"/>
              </w:rPr>
              <w:t>岗位名称</w:t>
            </w:r>
          </w:p>
        </w:tc>
        <w:tc>
          <w:tcPr>
            <w:tcW w:w="7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85CACD" w14:textId="77777777" w:rsidR="00BF11C8" w:rsidRPr="00BF11C8" w:rsidRDefault="00BF11C8" w:rsidP="007A6E29">
            <w:pPr>
              <w:widowControl/>
              <w:jc w:val="center"/>
              <w:rPr>
                <w:rFonts w:ascii="仿宋_GB2312" w:eastAsia="仿宋_GB2312" w:hAnsi="微软雅黑" w:cs="宋体"/>
                <w:color w:val="000000"/>
                <w:kern w:val="0"/>
                <w:sz w:val="32"/>
                <w:szCs w:val="32"/>
              </w:rPr>
            </w:pPr>
            <w:r w:rsidRPr="00BF11C8">
              <w:rPr>
                <w:rFonts w:ascii="仿宋_GB2312" w:eastAsia="仿宋_GB2312" w:hAnsi="微软雅黑" w:cs="宋体" w:hint="eastAsia"/>
                <w:color w:val="000000"/>
                <w:kern w:val="0"/>
                <w:sz w:val="32"/>
                <w:szCs w:val="32"/>
              </w:rPr>
              <w:t>岗位职责</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C215A7" w14:textId="77777777" w:rsidR="00BF11C8" w:rsidRPr="00BF11C8" w:rsidRDefault="00BF11C8" w:rsidP="007A6E29">
            <w:pPr>
              <w:widowControl/>
              <w:jc w:val="center"/>
              <w:rPr>
                <w:rFonts w:ascii="仿宋_GB2312" w:eastAsia="仿宋_GB2312" w:hAnsi="微软雅黑" w:cs="宋体"/>
                <w:color w:val="000000"/>
                <w:kern w:val="0"/>
                <w:sz w:val="32"/>
                <w:szCs w:val="32"/>
              </w:rPr>
            </w:pPr>
            <w:r w:rsidRPr="00BF11C8">
              <w:rPr>
                <w:rFonts w:ascii="仿宋_GB2312" w:eastAsia="仿宋_GB2312" w:hAnsi="微软雅黑" w:cs="宋体" w:hint="eastAsia"/>
                <w:color w:val="000000"/>
                <w:kern w:val="0"/>
                <w:sz w:val="32"/>
                <w:szCs w:val="32"/>
              </w:rPr>
              <w:t>联系电话</w:t>
            </w:r>
          </w:p>
        </w:tc>
      </w:tr>
      <w:tr w:rsidR="00BF11C8" w:rsidRPr="00BF11C8" w14:paraId="6C87C028" w14:textId="77777777" w:rsidTr="00BF11C8">
        <w:trPr>
          <w:trHeight w:val="2006"/>
        </w:trPr>
        <w:tc>
          <w:tcPr>
            <w:tcW w:w="28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2811C" w14:textId="77777777" w:rsidR="00BF11C8" w:rsidRPr="00BF11C8" w:rsidRDefault="00BF11C8" w:rsidP="007A6E29">
            <w:pPr>
              <w:widowControl/>
              <w:jc w:val="left"/>
              <w:rPr>
                <w:rFonts w:ascii="仿宋_GB2312" w:eastAsia="仿宋_GB2312" w:hAnsi="微软雅黑" w:cs="宋体"/>
                <w:color w:val="000000"/>
                <w:kern w:val="0"/>
                <w:sz w:val="32"/>
                <w:szCs w:val="32"/>
              </w:rPr>
            </w:pPr>
            <w:r w:rsidRPr="00BF11C8">
              <w:rPr>
                <w:rFonts w:ascii="仿宋_GB2312" w:eastAsia="仿宋_GB2312" w:hAnsi="Calibri" w:cs="Calibri" w:hint="eastAsia"/>
                <w:color w:val="000000"/>
                <w:kern w:val="0"/>
                <w:sz w:val="32"/>
                <w:szCs w:val="32"/>
              </w:rPr>
              <w:t> </w:t>
            </w:r>
          </w:p>
          <w:p w14:paraId="6A6FCB43" w14:textId="2EC1A48D" w:rsidR="00BF11C8" w:rsidRPr="00BF11C8" w:rsidRDefault="00BF11C8" w:rsidP="007A6E29">
            <w:pPr>
              <w:widowControl/>
              <w:jc w:val="center"/>
              <w:rPr>
                <w:rFonts w:ascii="仿宋_GB2312" w:eastAsia="仿宋_GB2312" w:hAnsi="微软雅黑" w:cs="宋体"/>
                <w:color w:val="000000"/>
                <w:kern w:val="0"/>
                <w:sz w:val="32"/>
                <w:szCs w:val="32"/>
              </w:rPr>
            </w:pPr>
            <w:r w:rsidRPr="00BF11C8">
              <w:rPr>
                <w:rFonts w:ascii="仿宋_GB2312" w:eastAsia="仿宋_GB2312" w:hAnsi="微软雅黑" w:cs="宋体" w:hint="eastAsia"/>
                <w:color w:val="000000"/>
                <w:kern w:val="0"/>
                <w:sz w:val="32"/>
                <w:szCs w:val="32"/>
              </w:rPr>
              <w:t>区应急管理综合行政执法大队</w:t>
            </w:r>
          </w:p>
        </w:tc>
        <w:tc>
          <w:tcPr>
            <w:tcW w:w="7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5BD1A" w14:textId="32B0AF02" w:rsidR="00BF11C8" w:rsidRPr="00BF11C8" w:rsidRDefault="00B24408" w:rsidP="007A6E29">
            <w:pPr>
              <w:widowControl/>
              <w:jc w:val="left"/>
              <w:rPr>
                <w:rFonts w:ascii="仿宋_GB2312" w:eastAsia="仿宋_GB2312" w:hAnsi="微软雅黑" w:cs="宋体"/>
                <w:color w:val="000000"/>
                <w:kern w:val="0"/>
                <w:sz w:val="32"/>
                <w:szCs w:val="32"/>
              </w:rPr>
            </w:pPr>
            <w:r w:rsidRPr="00B24408">
              <w:rPr>
                <w:rFonts w:ascii="仿宋_GB2312" w:eastAsia="仿宋_GB2312" w:hAnsi="微软雅黑" w:cs="宋体" w:hint="eastAsia"/>
                <w:color w:val="000000"/>
                <w:kern w:val="0"/>
                <w:sz w:val="32"/>
                <w:szCs w:val="32"/>
              </w:rPr>
              <w:t>依照《中华人民共和国安全生产法》《山东省安全生产条例》等法律、法规、规章规定，在职责范围内，负责非煤矿山、危险化学品、工贸等生产经营单位贯彻落实安全生产相关法律法规情况的行政执法工作及相关职责。负责职责范围内应急管理、安全生产等方面的举报受理、查处工作。完成区委、区政府和区应急管理局交办的其他任务。</w:t>
            </w:r>
          </w:p>
        </w:tc>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C68FF" w14:textId="77777777" w:rsidR="00BF11C8" w:rsidRDefault="00BF11C8" w:rsidP="007A6E29">
            <w:pPr>
              <w:widowControl/>
              <w:jc w:val="left"/>
              <w:rPr>
                <w:rFonts w:ascii="仿宋_GB2312" w:eastAsia="仿宋_GB2312" w:hAnsi="微软雅黑" w:cs="宋体"/>
                <w:color w:val="000000"/>
                <w:kern w:val="0"/>
                <w:sz w:val="32"/>
                <w:szCs w:val="32"/>
              </w:rPr>
            </w:pPr>
          </w:p>
          <w:p w14:paraId="66419C65" w14:textId="77777777" w:rsidR="00BF11C8" w:rsidRDefault="00BF11C8" w:rsidP="007A6E29">
            <w:pPr>
              <w:widowControl/>
              <w:jc w:val="left"/>
              <w:rPr>
                <w:rFonts w:ascii="仿宋_GB2312" w:eastAsia="仿宋_GB2312" w:hAnsi="微软雅黑" w:cs="宋体"/>
                <w:color w:val="000000"/>
                <w:kern w:val="0"/>
                <w:sz w:val="32"/>
                <w:szCs w:val="32"/>
              </w:rPr>
            </w:pPr>
          </w:p>
          <w:p w14:paraId="6BC480A2" w14:textId="7634E4FC" w:rsidR="00BF11C8" w:rsidRPr="00BF11C8" w:rsidRDefault="00BF11C8" w:rsidP="00BF11C8">
            <w:pPr>
              <w:widowControl/>
              <w:ind w:firstLineChars="100" w:firstLine="320"/>
              <w:jc w:val="left"/>
              <w:rPr>
                <w:rFonts w:ascii="仿宋_GB2312" w:eastAsia="仿宋_GB2312" w:hAnsi="微软雅黑" w:cs="宋体"/>
                <w:color w:val="000000"/>
                <w:kern w:val="0"/>
                <w:sz w:val="32"/>
                <w:szCs w:val="32"/>
              </w:rPr>
            </w:pPr>
            <w:r w:rsidRPr="00BF11C8">
              <w:rPr>
                <w:rFonts w:ascii="仿宋_GB2312" w:eastAsia="仿宋_GB2312" w:hAnsi="微软雅黑" w:cs="宋体" w:hint="eastAsia"/>
                <w:color w:val="000000"/>
                <w:kern w:val="0"/>
                <w:sz w:val="32"/>
                <w:szCs w:val="32"/>
              </w:rPr>
              <w:t>0533-</w:t>
            </w:r>
            <w:r>
              <w:rPr>
                <w:rFonts w:ascii="仿宋_GB2312" w:eastAsia="仿宋_GB2312" w:hAnsi="微软雅黑" w:cs="宋体"/>
                <w:color w:val="000000"/>
                <w:kern w:val="0"/>
                <w:sz w:val="32"/>
                <w:szCs w:val="32"/>
              </w:rPr>
              <w:t>7283886</w:t>
            </w:r>
          </w:p>
        </w:tc>
      </w:tr>
    </w:tbl>
    <w:p w14:paraId="714A0FE0" w14:textId="77777777" w:rsidR="00BF11C8" w:rsidRPr="00BF11C8" w:rsidRDefault="00BF11C8">
      <w:pPr>
        <w:rPr>
          <w:rFonts w:ascii="仿宋_GB2312" w:eastAsia="仿宋_GB2312"/>
          <w:sz w:val="32"/>
          <w:szCs w:val="32"/>
        </w:rPr>
      </w:pPr>
    </w:p>
    <w:sectPr w:rsidR="00BF11C8" w:rsidRPr="00BF11C8" w:rsidSect="00BF11C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148A" w14:textId="77777777" w:rsidR="00A16A18" w:rsidRDefault="00A16A18" w:rsidP="00B24408">
      <w:r>
        <w:separator/>
      </w:r>
    </w:p>
  </w:endnote>
  <w:endnote w:type="continuationSeparator" w:id="0">
    <w:p w14:paraId="636D11C1" w14:textId="77777777" w:rsidR="00A16A18" w:rsidRDefault="00A16A18" w:rsidP="00B2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8A9F7" w14:textId="77777777" w:rsidR="00A16A18" w:rsidRDefault="00A16A18" w:rsidP="00B24408">
      <w:r>
        <w:separator/>
      </w:r>
    </w:p>
  </w:footnote>
  <w:footnote w:type="continuationSeparator" w:id="0">
    <w:p w14:paraId="26DEB848" w14:textId="77777777" w:rsidR="00A16A18" w:rsidRDefault="00A16A18" w:rsidP="00B24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C8"/>
    <w:rsid w:val="00A16A18"/>
    <w:rsid w:val="00B24408"/>
    <w:rsid w:val="00BF11C8"/>
    <w:rsid w:val="00D85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2CDB4"/>
  <w15:chartTrackingRefBased/>
  <w15:docId w15:val="{99F17D16-6A01-4928-9B19-085BBEAA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11C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F11C8"/>
    <w:rPr>
      <w:b/>
      <w:bCs/>
    </w:rPr>
  </w:style>
  <w:style w:type="paragraph" w:styleId="a5">
    <w:name w:val="header"/>
    <w:basedOn w:val="a"/>
    <w:link w:val="a6"/>
    <w:uiPriority w:val="99"/>
    <w:unhideWhenUsed/>
    <w:rsid w:val="00B244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24408"/>
    <w:rPr>
      <w:sz w:val="18"/>
      <w:szCs w:val="18"/>
    </w:rPr>
  </w:style>
  <w:style w:type="paragraph" w:styleId="a7">
    <w:name w:val="footer"/>
    <w:basedOn w:val="a"/>
    <w:link w:val="a8"/>
    <w:uiPriority w:val="99"/>
    <w:unhideWhenUsed/>
    <w:rsid w:val="00B24408"/>
    <w:pPr>
      <w:tabs>
        <w:tab w:val="center" w:pos="4153"/>
        <w:tab w:val="right" w:pos="8306"/>
      </w:tabs>
      <w:snapToGrid w:val="0"/>
      <w:jc w:val="left"/>
    </w:pPr>
    <w:rPr>
      <w:sz w:val="18"/>
      <w:szCs w:val="18"/>
    </w:rPr>
  </w:style>
  <w:style w:type="character" w:customStyle="1" w:styleId="a8">
    <w:name w:val="页脚 字符"/>
    <w:basedOn w:val="a0"/>
    <w:link w:val="a7"/>
    <w:uiPriority w:val="99"/>
    <w:rsid w:val="00B244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26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Words>
  <Characters>190</Characters>
  <Application>Microsoft Office Word</Application>
  <DocSecurity>0</DocSecurity>
  <Lines>1</Lines>
  <Paragraphs>1</Paragraphs>
  <ScaleCrop>false</ScaleCrop>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2023-05-23T08:08:00Z</dcterms:created>
  <dcterms:modified xsi:type="dcterms:W3CDTF">2023-05-23T08:28:00Z</dcterms:modified>
</cp:coreProperties>
</file>